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09FDB8" w14:textId="77777777" w:rsidR="001929FD" w:rsidRPr="007D74FD" w:rsidRDefault="001929FD" w:rsidP="007D74FD">
      <w:pPr>
        <w:spacing w:line="240" w:lineRule="auto"/>
        <w:jc w:val="both"/>
        <w:rPr>
          <w:rFonts w:ascii="Times New Roman" w:hAnsi="Times New Roman" w:cs="Times New Roman"/>
          <w:b/>
          <w:bCs/>
          <w:sz w:val="24"/>
          <w:szCs w:val="24"/>
        </w:rPr>
      </w:pPr>
    </w:p>
    <w:p w14:paraId="0057473A" w14:textId="255AB30B" w:rsidR="001929FD" w:rsidRPr="007D74FD" w:rsidRDefault="001929FD" w:rsidP="007D74FD">
      <w:pPr>
        <w:spacing w:line="240" w:lineRule="auto"/>
        <w:jc w:val="both"/>
        <w:rPr>
          <w:rFonts w:ascii="Times New Roman" w:hAnsi="Times New Roman" w:cs="Times New Roman"/>
          <w:b/>
          <w:bCs/>
          <w:color w:val="C00000"/>
          <w:sz w:val="24"/>
          <w:szCs w:val="24"/>
          <w:u w:val="single"/>
        </w:rPr>
      </w:pPr>
      <w:r w:rsidRPr="007D74FD">
        <w:rPr>
          <w:rFonts w:ascii="Times New Roman" w:hAnsi="Times New Roman" w:cs="Times New Roman"/>
          <w:b/>
          <w:bCs/>
          <w:color w:val="C00000"/>
          <w:sz w:val="24"/>
          <w:szCs w:val="24"/>
          <w:u w:val="single"/>
        </w:rPr>
        <w:t>Ek:</w:t>
      </w:r>
      <w:r w:rsidR="00AF5F36">
        <w:rPr>
          <w:rFonts w:ascii="Times New Roman" w:hAnsi="Times New Roman" w:cs="Times New Roman"/>
          <w:b/>
          <w:bCs/>
          <w:color w:val="C00000"/>
          <w:sz w:val="24"/>
          <w:szCs w:val="24"/>
          <w:u w:val="single"/>
        </w:rPr>
        <w:t>2</w:t>
      </w:r>
      <w:r w:rsidR="00EC6348">
        <w:rPr>
          <w:rFonts w:ascii="Times New Roman" w:hAnsi="Times New Roman" w:cs="Times New Roman"/>
          <w:b/>
          <w:bCs/>
          <w:color w:val="C00000"/>
          <w:sz w:val="24"/>
          <w:szCs w:val="24"/>
          <w:u w:val="single"/>
        </w:rPr>
        <w:t>-d</w:t>
      </w:r>
    </w:p>
    <w:p w14:paraId="2F542535" w14:textId="77777777" w:rsidR="006C4D3F" w:rsidRPr="007D74FD" w:rsidRDefault="00EC6348" w:rsidP="007D74FD">
      <w:pPr>
        <w:spacing w:line="240" w:lineRule="auto"/>
        <w:jc w:val="both"/>
        <w:rPr>
          <w:rFonts w:ascii="Times New Roman" w:eastAsia="Calibri" w:hAnsi="Times New Roman" w:cs="Times New Roman"/>
          <w:b/>
          <w:bCs/>
          <w:sz w:val="24"/>
          <w:szCs w:val="24"/>
        </w:rPr>
      </w:pPr>
      <w:r>
        <w:rPr>
          <w:rFonts w:ascii="Times New Roman" w:hAnsi="Times New Roman" w:cs="Times New Roman"/>
          <w:b/>
          <w:bCs/>
          <w:sz w:val="24"/>
          <w:szCs w:val="24"/>
        </w:rPr>
        <w:t xml:space="preserve">NİTELİKLİ PERSONEL İSTİHDAMINA </w:t>
      </w:r>
      <w:r w:rsidR="006C4D3F" w:rsidRPr="007D74FD">
        <w:rPr>
          <w:rFonts w:ascii="Times New Roman" w:hAnsi="Times New Roman" w:cs="Times New Roman"/>
          <w:b/>
          <w:bCs/>
          <w:sz w:val="24"/>
          <w:szCs w:val="24"/>
        </w:rPr>
        <w:t xml:space="preserve">YÖNELİK </w:t>
      </w:r>
      <w:r w:rsidR="006C4D3F" w:rsidRPr="007D74FD">
        <w:rPr>
          <w:rFonts w:ascii="Times New Roman" w:eastAsia="Calibri" w:hAnsi="Times New Roman" w:cs="Times New Roman"/>
          <w:b/>
          <w:bCs/>
          <w:sz w:val="24"/>
          <w:szCs w:val="24"/>
        </w:rPr>
        <w:t xml:space="preserve">HİBE SÖZLEŞMESI </w:t>
      </w:r>
    </w:p>
    <w:p w14:paraId="4A243161" w14:textId="77777777" w:rsidR="00707F5F" w:rsidRPr="007D74FD" w:rsidRDefault="00707F5F" w:rsidP="00707F5F">
      <w:pPr>
        <w:spacing w:line="240" w:lineRule="auto"/>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Proje Kodu</w:t>
      </w:r>
      <w:r w:rsidRPr="007D74FD">
        <w:rPr>
          <w:rFonts w:ascii="Times New Roman" w:eastAsia="Calibri" w:hAnsi="Times New Roman" w:cs="Times New Roman"/>
          <w:b/>
          <w:bCs/>
          <w:sz w:val="24"/>
          <w:szCs w:val="24"/>
        </w:rPr>
        <w:t>:</w:t>
      </w:r>
      <w:r>
        <w:rPr>
          <w:rFonts w:ascii="Times New Roman" w:eastAsia="Calibri" w:hAnsi="Times New Roman" w:cs="Times New Roman"/>
          <w:b/>
          <w:bCs/>
          <w:sz w:val="24"/>
          <w:szCs w:val="24"/>
        </w:rPr>
        <w:t xml:space="preserve"> </w:t>
      </w:r>
      <w:r w:rsidR="00A11F98">
        <w:rPr>
          <w:rFonts w:ascii="Times New Roman" w:hAnsi="Times New Roman" w:cs="Times New Roman"/>
          <w:b/>
          <w:sz w:val="24"/>
          <w:szCs w:val="24"/>
        </w:rPr>
        <w:t>2013/06/1/15000-Ankara/P</w:t>
      </w:r>
      <w:r>
        <w:rPr>
          <w:rFonts w:ascii="Times New Roman" w:hAnsi="Times New Roman" w:cs="Times New Roman"/>
          <w:b/>
          <w:sz w:val="24"/>
          <w:szCs w:val="24"/>
        </w:rPr>
        <w:t xml:space="preserve">/S </w:t>
      </w:r>
      <w:r w:rsidRPr="00E12FEB">
        <w:rPr>
          <w:rFonts w:ascii="Times New Roman" w:eastAsia="Calibri" w:hAnsi="Times New Roman" w:cs="Times New Roman"/>
          <w:b/>
          <w:bCs/>
          <w:i/>
          <w:sz w:val="20"/>
          <w:szCs w:val="20"/>
        </w:rPr>
        <w:t>(Örnek olarak verilmiştir.)</w:t>
      </w:r>
    </w:p>
    <w:p w14:paraId="69873745" w14:textId="77777777" w:rsidR="00707F5F" w:rsidRPr="007D74FD" w:rsidRDefault="00707F5F" w:rsidP="00707F5F">
      <w:pPr>
        <w:spacing w:line="240" w:lineRule="auto"/>
        <w:jc w:val="both"/>
        <w:rPr>
          <w:rFonts w:ascii="Times New Roman" w:eastAsia="Calibri" w:hAnsi="Times New Roman" w:cs="Times New Roman"/>
          <w:sz w:val="24"/>
          <w:szCs w:val="24"/>
        </w:rPr>
      </w:pPr>
      <w:r w:rsidRPr="007D74FD">
        <w:rPr>
          <w:rFonts w:ascii="Times New Roman" w:eastAsia="Calibri" w:hAnsi="Times New Roman" w:cs="Times New Roman"/>
          <w:sz w:val="24"/>
          <w:szCs w:val="24"/>
        </w:rPr>
        <w:t xml:space="preserve">Bir </w:t>
      </w:r>
      <w:r w:rsidRPr="004F44C4">
        <w:rPr>
          <w:rFonts w:ascii="Times New Roman" w:eastAsia="Calibri" w:hAnsi="Times New Roman" w:cs="Times New Roman"/>
          <w:sz w:val="24"/>
          <w:szCs w:val="24"/>
        </w:rPr>
        <w:t xml:space="preserve">tarafta </w:t>
      </w:r>
      <w:r w:rsidRPr="004F44C4">
        <w:rPr>
          <w:rFonts w:ascii="Times New Roman" w:hAnsi="Times New Roman" w:cs="Times New Roman"/>
          <w:sz w:val="24"/>
          <w:szCs w:val="24"/>
        </w:rPr>
        <w:t xml:space="preserve">Ticaret Bakanlığı </w:t>
      </w:r>
      <w:r w:rsidRPr="004F44C4">
        <w:rPr>
          <w:rFonts w:ascii="Times New Roman" w:eastAsia="Calibri" w:hAnsi="Times New Roman" w:cs="Times New Roman"/>
          <w:sz w:val="24"/>
          <w:szCs w:val="24"/>
        </w:rPr>
        <w:t>(TB) ....................Ticaret  İl Müdürlüğü ile diğer tarafta</w:t>
      </w:r>
      <w:r w:rsidRPr="007D74FD">
        <w:rPr>
          <w:rFonts w:ascii="Times New Roman" w:eastAsia="Calibri" w:hAnsi="Times New Roman" w:cs="Times New Roman"/>
          <w:sz w:val="24"/>
          <w:szCs w:val="24"/>
        </w:rPr>
        <w:t xml:space="preserve"> ……………………………………………….. adresinde mukim, …….............................</w:t>
      </w:r>
      <w:r w:rsidRPr="007D74FD">
        <w:rPr>
          <w:rFonts w:ascii="Times New Roman" w:eastAsia="Calibri" w:hAnsi="Times New Roman" w:cs="Times New Roman"/>
          <w:i/>
          <w:iCs/>
          <w:sz w:val="24"/>
          <w:szCs w:val="24"/>
        </w:rPr>
        <w:t>(İli/ilçesi)</w:t>
      </w:r>
      <w:r w:rsidRPr="007D74FD">
        <w:rPr>
          <w:rFonts w:ascii="Times New Roman" w:eastAsia="Calibri" w:hAnsi="Times New Roman" w:cs="Times New Roman"/>
          <w:sz w:val="24"/>
          <w:szCs w:val="24"/>
        </w:rPr>
        <w:t xml:space="preserve"> Vergi Dair</w:t>
      </w:r>
      <w:r>
        <w:rPr>
          <w:rFonts w:ascii="Times New Roman" w:eastAsia="Calibri" w:hAnsi="Times New Roman" w:cs="Times New Roman"/>
          <w:sz w:val="24"/>
          <w:szCs w:val="24"/>
        </w:rPr>
        <w:t>esinde…….............. Vergi No</w:t>
      </w:r>
      <w:r w:rsidRPr="007D74FD">
        <w:rPr>
          <w:rFonts w:ascii="Times New Roman" w:eastAsia="Calibri" w:hAnsi="Times New Roman" w:cs="Times New Roman"/>
          <w:sz w:val="24"/>
          <w:szCs w:val="24"/>
        </w:rPr>
        <w:t xml:space="preserve"> ile kayıtlı ..................................................................</w:t>
      </w:r>
      <w:r>
        <w:rPr>
          <w:rFonts w:ascii="Times New Roman" w:eastAsia="Calibri" w:hAnsi="Times New Roman" w:cs="Times New Roman"/>
          <w:sz w:val="24"/>
          <w:szCs w:val="24"/>
        </w:rPr>
        <w:t>(</w:t>
      </w:r>
      <w:r w:rsidRPr="007D74FD">
        <w:rPr>
          <w:rFonts w:ascii="Times New Roman" w:eastAsia="Calibri" w:hAnsi="Times New Roman" w:cs="Times New Roman"/>
          <w:i/>
          <w:iCs/>
          <w:sz w:val="24"/>
          <w:szCs w:val="24"/>
        </w:rPr>
        <w:t xml:space="preserve">ilgili </w:t>
      </w:r>
      <w:r w:rsidRPr="007D74FD">
        <w:rPr>
          <w:rFonts w:ascii="Times New Roman" w:hAnsi="Times New Roman" w:cs="Times New Roman"/>
          <w:i/>
          <w:iCs/>
          <w:sz w:val="24"/>
          <w:szCs w:val="24"/>
        </w:rPr>
        <w:t xml:space="preserve">kooperatifin </w:t>
      </w:r>
      <w:r w:rsidRPr="007D74FD">
        <w:rPr>
          <w:rFonts w:ascii="Times New Roman" w:eastAsia="Calibri" w:hAnsi="Times New Roman" w:cs="Times New Roman"/>
          <w:i/>
          <w:iCs/>
          <w:sz w:val="24"/>
          <w:szCs w:val="24"/>
        </w:rPr>
        <w:t>unvanı</w:t>
      </w:r>
      <w:r>
        <w:rPr>
          <w:rFonts w:ascii="Times New Roman" w:eastAsia="Calibri" w:hAnsi="Times New Roman" w:cs="Times New Roman"/>
          <w:i/>
          <w:iCs/>
          <w:sz w:val="24"/>
          <w:szCs w:val="24"/>
        </w:rPr>
        <w:t>)</w:t>
      </w:r>
      <w:r w:rsidRPr="007D74FD">
        <w:rPr>
          <w:rFonts w:ascii="Times New Roman" w:eastAsia="Calibri" w:hAnsi="Times New Roman" w:cs="Times New Roman"/>
          <w:sz w:val="24"/>
          <w:szCs w:val="24"/>
        </w:rPr>
        <w:t xml:space="preserve"> aşağıdaki hususlarda anlaşmışlardır: </w:t>
      </w:r>
    </w:p>
    <w:p w14:paraId="03603487" w14:textId="77777777" w:rsidR="00707F5F" w:rsidRPr="007D74FD" w:rsidRDefault="00707F5F" w:rsidP="00707F5F">
      <w:pPr>
        <w:spacing w:line="240" w:lineRule="auto"/>
        <w:jc w:val="both"/>
        <w:rPr>
          <w:rFonts w:ascii="Times New Roman" w:eastAsia="Calibri" w:hAnsi="Times New Roman" w:cs="Times New Roman"/>
          <w:sz w:val="24"/>
          <w:szCs w:val="24"/>
        </w:rPr>
      </w:pPr>
      <w:r w:rsidRPr="007D74FD">
        <w:rPr>
          <w:rFonts w:ascii="Times New Roman" w:eastAsia="Calibri" w:hAnsi="Times New Roman" w:cs="Times New Roman"/>
          <w:sz w:val="24"/>
          <w:szCs w:val="24"/>
        </w:rPr>
        <w:t>Bu sözleşmedeki;</w:t>
      </w:r>
    </w:p>
    <w:p w14:paraId="1CCBC615" w14:textId="77777777" w:rsidR="00707F5F" w:rsidRPr="00A136A0" w:rsidRDefault="00707F5F" w:rsidP="00707F5F">
      <w:pPr>
        <w:spacing w:after="0" w:line="240" w:lineRule="auto"/>
        <w:jc w:val="both"/>
        <w:rPr>
          <w:rFonts w:ascii="Times New Roman" w:eastAsia="Calibri" w:hAnsi="Times New Roman" w:cs="Times New Roman"/>
          <w:sz w:val="24"/>
          <w:szCs w:val="24"/>
        </w:rPr>
      </w:pPr>
      <w:r w:rsidRPr="00A136A0">
        <w:rPr>
          <w:rFonts w:ascii="Times New Roman" w:eastAsia="Calibri" w:hAnsi="Times New Roman" w:cs="Times New Roman"/>
          <w:sz w:val="24"/>
          <w:szCs w:val="24"/>
        </w:rPr>
        <w:t>Bakanlık: Ticaret Bakanlığını</w:t>
      </w:r>
    </w:p>
    <w:p w14:paraId="507ADF75" w14:textId="77777777" w:rsidR="00707F5F" w:rsidRPr="00A136A0" w:rsidRDefault="00707F5F" w:rsidP="00707F5F">
      <w:pPr>
        <w:spacing w:after="0" w:line="240" w:lineRule="auto"/>
        <w:jc w:val="both"/>
        <w:rPr>
          <w:rFonts w:ascii="Times New Roman" w:eastAsia="Calibri" w:hAnsi="Times New Roman" w:cs="Times New Roman"/>
          <w:sz w:val="24"/>
          <w:szCs w:val="24"/>
        </w:rPr>
      </w:pPr>
      <w:r w:rsidRPr="00A136A0">
        <w:rPr>
          <w:rFonts w:ascii="Times New Roman" w:eastAsia="Calibri" w:hAnsi="Times New Roman" w:cs="Times New Roman"/>
          <w:sz w:val="24"/>
          <w:szCs w:val="24"/>
        </w:rPr>
        <w:t xml:space="preserve">Genel Müdürlük: </w:t>
      </w:r>
      <w:r w:rsidR="0008795D">
        <w:rPr>
          <w:rFonts w:ascii="Times New Roman" w:eastAsia="Calibri" w:hAnsi="Times New Roman" w:cs="Times New Roman"/>
          <w:sz w:val="24"/>
          <w:szCs w:val="24"/>
        </w:rPr>
        <w:t xml:space="preserve">Esnaf,  Sanatkârlar ve </w:t>
      </w:r>
      <w:r w:rsidRPr="00A136A0">
        <w:rPr>
          <w:rFonts w:ascii="Times New Roman" w:eastAsia="Calibri" w:hAnsi="Times New Roman" w:cs="Times New Roman"/>
          <w:sz w:val="24"/>
          <w:szCs w:val="24"/>
        </w:rPr>
        <w:t>Kooperatifçilik Genel Müdürlüğünü,</w:t>
      </w:r>
    </w:p>
    <w:p w14:paraId="14DB5E74" w14:textId="77777777" w:rsidR="00707F5F" w:rsidRPr="00A136A0" w:rsidRDefault="00707F5F" w:rsidP="00707F5F">
      <w:pPr>
        <w:spacing w:after="0" w:line="240" w:lineRule="auto"/>
        <w:jc w:val="both"/>
        <w:rPr>
          <w:rFonts w:ascii="Times New Roman" w:eastAsia="Calibri" w:hAnsi="Times New Roman" w:cs="Times New Roman"/>
          <w:sz w:val="24"/>
          <w:szCs w:val="24"/>
        </w:rPr>
      </w:pPr>
      <w:r w:rsidRPr="00A136A0">
        <w:rPr>
          <w:rFonts w:ascii="Times New Roman" w:eastAsia="Calibri" w:hAnsi="Times New Roman" w:cs="Times New Roman"/>
          <w:sz w:val="24"/>
          <w:szCs w:val="24"/>
        </w:rPr>
        <w:t>İl Müdürlüğü: Ticaret Bakanlığı Ticaret İl Müdürlüğünü,</w:t>
      </w:r>
    </w:p>
    <w:p w14:paraId="3EC33E8A" w14:textId="77777777" w:rsidR="00707F5F" w:rsidRPr="00A136A0" w:rsidRDefault="00707F5F" w:rsidP="00707F5F">
      <w:pPr>
        <w:spacing w:after="0" w:line="240" w:lineRule="auto"/>
        <w:jc w:val="both"/>
        <w:rPr>
          <w:rFonts w:ascii="Times New Roman" w:eastAsia="Calibri" w:hAnsi="Times New Roman" w:cs="Times New Roman"/>
          <w:sz w:val="24"/>
          <w:szCs w:val="24"/>
        </w:rPr>
      </w:pPr>
      <w:r w:rsidRPr="00A136A0">
        <w:rPr>
          <w:rFonts w:ascii="Times New Roman" w:eastAsia="Calibri" w:hAnsi="Times New Roman" w:cs="Times New Roman"/>
          <w:sz w:val="24"/>
          <w:szCs w:val="24"/>
        </w:rPr>
        <w:t>Kooperatif: Kuruluş, işleyiş ve denetim işlemlerine ait hizmetleri Bakanlıkça yürütülen kooperatifleri ve bunların üst kuruluşlarından işbu hibe sözleşmesinin tarafı olanı,</w:t>
      </w:r>
    </w:p>
    <w:p w14:paraId="63430906" w14:textId="77777777" w:rsidR="00707F5F" w:rsidRPr="00A136A0" w:rsidRDefault="00707F5F" w:rsidP="00707F5F">
      <w:pPr>
        <w:spacing w:after="0" w:line="240" w:lineRule="auto"/>
        <w:jc w:val="both"/>
        <w:rPr>
          <w:rFonts w:ascii="Times New Roman" w:eastAsia="Calibri" w:hAnsi="Times New Roman" w:cs="Times New Roman"/>
          <w:sz w:val="24"/>
          <w:szCs w:val="24"/>
        </w:rPr>
      </w:pPr>
      <w:r w:rsidRPr="00A136A0">
        <w:rPr>
          <w:rFonts w:ascii="Times New Roman" w:eastAsia="Calibri" w:hAnsi="Times New Roman" w:cs="Times New Roman"/>
          <w:sz w:val="24"/>
          <w:szCs w:val="24"/>
        </w:rPr>
        <w:t>Yönetmelik: 30.07.2013 tar</w:t>
      </w:r>
      <w:r>
        <w:rPr>
          <w:rFonts w:ascii="Times New Roman" w:eastAsia="Calibri" w:hAnsi="Times New Roman" w:cs="Times New Roman"/>
          <w:sz w:val="24"/>
          <w:szCs w:val="24"/>
        </w:rPr>
        <w:t>ih ve 28723 sayılı Resmi Gazete</w:t>
      </w:r>
      <w:r w:rsidRPr="00A136A0">
        <w:rPr>
          <w:rFonts w:ascii="Times New Roman" w:eastAsia="Calibri" w:hAnsi="Times New Roman" w:cs="Times New Roman"/>
          <w:sz w:val="24"/>
          <w:szCs w:val="24"/>
        </w:rPr>
        <w:t>de yayımlanan Kooperatifçilik Proje Destek Yönetmeliğini,</w:t>
      </w:r>
    </w:p>
    <w:p w14:paraId="1DBE23AB" w14:textId="77777777" w:rsidR="00707F5F" w:rsidRPr="00A136A0" w:rsidRDefault="00707F5F" w:rsidP="00707F5F">
      <w:pPr>
        <w:spacing w:after="0" w:line="240" w:lineRule="auto"/>
        <w:jc w:val="both"/>
        <w:rPr>
          <w:rFonts w:ascii="Times New Roman" w:eastAsia="Calibri" w:hAnsi="Times New Roman" w:cs="Times New Roman"/>
          <w:sz w:val="24"/>
          <w:szCs w:val="24"/>
        </w:rPr>
      </w:pPr>
      <w:r w:rsidRPr="00A136A0">
        <w:rPr>
          <w:rFonts w:ascii="Times New Roman" w:eastAsia="Calibri" w:hAnsi="Times New Roman" w:cs="Times New Roman"/>
          <w:sz w:val="24"/>
          <w:szCs w:val="24"/>
        </w:rPr>
        <w:t>Kılavuz: Programın uygulanması ve Program kapsamında değerlendirilecek proje konularının, başvuru şartlarının, değerlendirme, uygulama ve denetleme esaslarının belirlendiği bu Yönetmelik doğrultusunda Bakanlıkça hazırlanan Uygulama ve Değerlendirme Kılavuzunu,</w:t>
      </w:r>
    </w:p>
    <w:p w14:paraId="226B0D99" w14:textId="77777777" w:rsidR="00707F5F" w:rsidRPr="00A136A0" w:rsidRDefault="00707F5F" w:rsidP="00707F5F">
      <w:pPr>
        <w:spacing w:after="0" w:line="240" w:lineRule="auto"/>
        <w:jc w:val="both"/>
        <w:rPr>
          <w:rFonts w:ascii="Times New Roman" w:eastAsia="Calibri" w:hAnsi="Times New Roman" w:cs="Times New Roman"/>
          <w:sz w:val="24"/>
          <w:szCs w:val="24"/>
        </w:rPr>
      </w:pPr>
      <w:r w:rsidRPr="00707F5F">
        <w:rPr>
          <w:rFonts w:ascii="Times New Roman" w:eastAsia="Calibri" w:hAnsi="Times New Roman" w:cs="Times New Roman"/>
          <w:sz w:val="24"/>
          <w:szCs w:val="24"/>
        </w:rPr>
        <w:t>Program:</w:t>
      </w:r>
      <w:r w:rsidRPr="00A136A0">
        <w:rPr>
          <w:rFonts w:ascii="Times New Roman" w:eastAsia="Calibri" w:hAnsi="Times New Roman" w:cs="Times New Roman"/>
          <w:sz w:val="24"/>
          <w:szCs w:val="24"/>
        </w:rPr>
        <w:t xml:space="preserve"> Bakanlık tarafından hazırlanan Kooperatiflerin Desteklenmesi Programını,</w:t>
      </w:r>
    </w:p>
    <w:p w14:paraId="7FF55C14" w14:textId="77777777" w:rsidR="00707F5F" w:rsidRDefault="00707F5F" w:rsidP="00707F5F">
      <w:pPr>
        <w:pStyle w:val="ListeParagraf"/>
        <w:ind w:left="0"/>
        <w:jc w:val="both"/>
        <w:rPr>
          <w:rFonts w:ascii="Times New Roman" w:hAnsi="Times New Roman" w:cs="Times New Roman"/>
          <w:color w:val="000000" w:themeColor="text1"/>
          <w:sz w:val="24"/>
          <w:szCs w:val="24"/>
        </w:rPr>
      </w:pPr>
      <w:r w:rsidRPr="00707F5F">
        <w:rPr>
          <w:rFonts w:ascii="Times New Roman" w:eastAsia="Calibri" w:hAnsi="Times New Roman" w:cs="Times New Roman"/>
          <w:sz w:val="24"/>
          <w:szCs w:val="24"/>
        </w:rPr>
        <w:t>Nitelikli Personel İstihdamı:</w:t>
      </w:r>
      <w:r w:rsidRPr="001B28EB">
        <w:rPr>
          <w:rFonts w:ascii="Times New Roman" w:hAnsi="Times New Roman" w:cs="Times New Roman"/>
          <w:color w:val="000000" w:themeColor="text1"/>
          <w:sz w:val="24"/>
          <w:szCs w:val="24"/>
        </w:rPr>
        <w:t xml:space="preserve"> Yönetmeliğin 9 uncu maddesi birinci fıkrası (a) ve/veya (b) bentlerine göre hibe desteği</w:t>
      </w:r>
      <w:r w:rsidR="00A11F98">
        <w:rPr>
          <w:rFonts w:ascii="Times New Roman" w:hAnsi="Times New Roman" w:cs="Times New Roman"/>
          <w:color w:val="000000" w:themeColor="text1"/>
          <w:sz w:val="24"/>
          <w:szCs w:val="24"/>
        </w:rPr>
        <w:t xml:space="preserve"> </w:t>
      </w:r>
      <w:r w:rsidRPr="001B28EB">
        <w:rPr>
          <w:rFonts w:ascii="Times New Roman" w:hAnsi="Times New Roman" w:cs="Times New Roman"/>
          <w:color w:val="000000" w:themeColor="text1"/>
          <w:sz w:val="24"/>
          <w:szCs w:val="24"/>
        </w:rPr>
        <w:t>verilecek kooperatiflerin projelerine ilişkin</w:t>
      </w:r>
      <w:r w:rsidR="00A11F98">
        <w:rPr>
          <w:rFonts w:ascii="Times New Roman" w:hAnsi="Times New Roman" w:cs="Times New Roman"/>
          <w:color w:val="000000" w:themeColor="text1"/>
          <w:sz w:val="24"/>
          <w:szCs w:val="24"/>
        </w:rPr>
        <w:t xml:space="preserve"> </w:t>
      </w:r>
      <w:r w:rsidRPr="001B28EB">
        <w:rPr>
          <w:rFonts w:ascii="Times New Roman" w:hAnsi="Times New Roman" w:cs="Times New Roman"/>
          <w:color w:val="000000" w:themeColor="text1"/>
          <w:sz w:val="24"/>
          <w:szCs w:val="24"/>
        </w:rPr>
        <w:t>olarak istihdam edecekleri en az lisans düzeyinde mezuniyet belgesi bulunan ve Kılavuzda</w:t>
      </w:r>
      <w:r>
        <w:rPr>
          <w:rFonts w:ascii="Times New Roman" w:hAnsi="Times New Roman" w:cs="Times New Roman"/>
          <w:color w:val="000000" w:themeColor="text1"/>
          <w:sz w:val="24"/>
          <w:szCs w:val="24"/>
        </w:rPr>
        <w:t xml:space="preserve"> belirtilen nitelik ve koşullara</w:t>
      </w:r>
      <w:r w:rsidRPr="001B28EB">
        <w:rPr>
          <w:rFonts w:ascii="Times New Roman" w:hAnsi="Times New Roman" w:cs="Times New Roman"/>
          <w:color w:val="000000" w:themeColor="text1"/>
          <w:sz w:val="24"/>
          <w:szCs w:val="24"/>
        </w:rPr>
        <w:t xml:space="preserve"> haiz personeli,</w:t>
      </w:r>
    </w:p>
    <w:p w14:paraId="02DA5FA2" w14:textId="77777777" w:rsidR="00707F5F" w:rsidRPr="00707F5F" w:rsidRDefault="00707F5F" w:rsidP="00707F5F">
      <w:pPr>
        <w:jc w:val="both"/>
        <w:rPr>
          <w:rFonts w:ascii="Times New Roman" w:hAnsi="Times New Roman" w:cs="Times New Roman"/>
          <w:color w:val="000000" w:themeColor="text1"/>
          <w:sz w:val="24"/>
          <w:szCs w:val="24"/>
        </w:rPr>
      </w:pPr>
      <w:r w:rsidRPr="00707F5F">
        <w:rPr>
          <w:rFonts w:ascii="Times New Roman" w:hAnsi="Times New Roman" w:cs="Times New Roman"/>
          <w:color w:val="000000" w:themeColor="text1"/>
          <w:sz w:val="24"/>
          <w:szCs w:val="24"/>
        </w:rPr>
        <w:t>ifade eder.</w:t>
      </w:r>
    </w:p>
    <w:p w14:paraId="0E9380C7" w14:textId="77777777" w:rsidR="006C4D3F" w:rsidRPr="007D74FD" w:rsidRDefault="006C4D3F" w:rsidP="007D74FD">
      <w:pPr>
        <w:spacing w:after="0" w:line="240" w:lineRule="auto"/>
        <w:jc w:val="both"/>
        <w:rPr>
          <w:rFonts w:ascii="Times New Roman" w:eastAsia="Calibri" w:hAnsi="Times New Roman" w:cs="Times New Roman"/>
          <w:sz w:val="24"/>
          <w:szCs w:val="24"/>
        </w:rPr>
      </w:pPr>
    </w:p>
    <w:p w14:paraId="4BC00B3E" w14:textId="77777777" w:rsidR="006C4D3F" w:rsidRPr="007D74FD" w:rsidRDefault="006C4D3F" w:rsidP="007D74FD">
      <w:pPr>
        <w:pStyle w:val="Balk1"/>
        <w:spacing w:line="240" w:lineRule="auto"/>
        <w:ind w:left="0"/>
        <w:rPr>
          <w:b/>
          <w:bCs/>
          <w:u w:val="none"/>
        </w:rPr>
      </w:pPr>
      <w:bookmarkStart w:id="0" w:name="_Toc125786503"/>
      <w:bookmarkStart w:id="1" w:name="_Toc197918865"/>
      <w:r w:rsidRPr="007D74FD">
        <w:rPr>
          <w:b/>
          <w:bCs/>
          <w:u w:val="none"/>
        </w:rPr>
        <w:t>GENEL VE İDARİ HÜKÜMLER</w:t>
      </w:r>
      <w:bookmarkEnd w:id="0"/>
      <w:bookmarkEnd w:id="1"/>
    </w:p>
    <w:p w14:paraId="217C15CD" w14:textId="77777777" w:rsidR="006C4D3F" w:rsidRPr="007D74FD" w:rsidRDefault="006C4D3F" w:rsidP="007D74FD">
      <w:pPr>
        <w:pStyle w:val="Balk1"/>
        <w:spacing w:line="240" w:lineRule="auto"/>
        <w:ind w:left="0"/>
        <w:rPr>
          <w:b/>
          <w:bCs/>
        </w:rPr>
      </w:pPr>
      <w:bookmarkStart w:id="2" w:name="_Toc125786504"/>
      <w:bookmarkStart w:id="3" w:name="_Toc197918866"/>
      <w:r w:rsidRPr="007D74FD">
        <w:rPr>
          <w:b/>
          <w:bCs/>
        </w:rPr>
        <w:t>MADDE  1 – AMAÇ</w:t>
      </w:r>
      <w:bookmarkEnd w:id="2"/>
      <w:bookmarkEnd w:id="3"/>
    </w:p>
    <w:p w14:paraId="305D2FDE" w14:textId="77777777" w:rsidR="00A11F98" w:rsidRDefault="006C4D3F" w:rsidP="005C0FC8">
      <w:pPr>
        <w:widowControl w:val="0"/>
        <w:numPr>
          <w:ilvl w:val="1"/>
          <w:numId w:val="4"/>
        </w:numPr>
        <w:tabs>
          <w:tab w:val="clear" w:pos="360"/>
        </w:tabs>
        <w:adjustRightInd w:val="0"/>
        <w:spacing w:after="0" w:line="240" w:lineRule="auto"/>
        <w:ind w:left="0" w:firstLine="0"/>
        <w:jc w:val="both"/>
        <w:textAlignment w:val="baseline"/>
        <w:rPr>
          <w:rFonts w:ascii="Times New Roman" w:eastAsia="Calibri" w:hAnsi="Times New Roman" w:cs="Times New Roman"/>
          <w:sz w:val="24"/>
          <w:szCs w:val="24"/>
        </w:rPr>
      </w:pPr>
      <w:r w:rsidRPr="007D74FD">
        <w:rPr>
          <w:rFonts w:ascii="Times New Roman" w:eastAsia="Calibri" w:hAnsi="Times New Roman" w:cs="Times New Roman"/>
          <w:sz w:val="24"/>
          <w:szCs w:val="24"/>
        </w:rPr>
        <w:t xml:space="preserve">Bu Hibe Sözleşmesinin amacı, </w:t>
      </w:r>
      <w:r w:rsidRPr="007D74FD">
        <w:rPr>
          <w:rFonts w:ascii="Times New Roman" w:hAnsi="Times New Roman" w:cs="Times New Roman"/>
          <w:sz w:val="24"/>
          <w:szCs w:val="24"/>
        </w:rPr>
        <w:t>Kooperatiflerin Desteklenmesi Programı</w:t>
      </w:r>
      <w:r w:rsidR="00A11F98">
        <w:rPr>
          <w:rFonts w:ascii="Times New Roman" w:hAnsi="Times New Roman" w:cs="Times New Roman"/>
          <w:sz w:val="24"/>
          <w:szCs w:val="24"/>
        </w:rPr>
        <w:t xml:space="preserve"> </w:t>
      </w:r>
      <w:r w:rsidRPr="007D74FD">
        <w:rPr>
          <w:rFonts w:ascii="Times New Roman" w:hAnsi="Times New Roman" w:cs="Times New Roman"/>
          <w:sz w:val="24"/>
          <w:szCs w:val="24"/>
        </w:rPr>
        <w:t>(KOOP-DES)</w:t>
      </w:r>
      <w:r w:rsidR="00A11F98">
        <w:rPr>
          <w:rFonts w:ascii="Times New Roman" w:hAnsi="Times New Roman" w:cs="Times New Roman"/>
          <w:sz w:val="24"/>
          <w:szCs w:val="24"/>
        </w:rPr>
        <w:t xml:space="preserve"> </w:t>
      </w:r>
      <w:r w:rsidRPr="007D74FD">
        <w:rPr>
          <w:rFonts w:ascii="Times New Roman" w:eastAsia="Calibri" w:hAnsi="Times New Roman" w:cs="Times New Roman"/>
          <w:sz w:val="24"/>
          <w:szCs w:val="24"/>
        </w:rPr>
        <w:t>çerçevesinde</w:t>
      </w:r>
      <w:r w:rsidR="00D124C6">
        <w:rPr>
          <w:rFonts w:ascii="Times New Roman" w:eastAsia="Calibri" w:hAnsi="Times New Roman" w:cs="Times New Roman"/>
          <w:sz w:val="24"/>
          <w:szCs w:val="24"/>
        </w:rPr>
        <w:t xml:space="preserve">, </w:t>
      </w:r>
      <w:r w:rsidR="00A8214E">
        <w:rPr>
          <w:rFonts w:ascii="Times New Roman" w:hAnsi="Times New Roman" w:cs="Times New Roman"/>
          <w:sz w:val="24"/>
          <w:szCs w:val="24"/>
        </w:rPr>
        <w:t xml:space="preserve">Bakanlık </w:t>
      </w:r>
      <w:r w:rsidRPr="007D74FD">
        <w:rPr>
          <w:rFonts w:ascii="Times New Roman" w:eastAsia="Calibri" w:hAnsi="Times New Roman" w:cs="Times New Roman"/>
          <w:sz w:val="24"/>
          <w:szCs w:val="24"/>
        </w:rPr>
        <w:t>tarafından</w:t>
      </w:r>
      <w:r w:rsidR="00A11F98">
        <w:rPr>
          <w:rFonts w:ascii="Times New Roman" w:eastAsia="Calibri" w:hAnsi="Times New Roman" w:cs="Times New Roman"/>
          <w:sz w:val="24"/>
          <w:szCs w:val="24"/>
        </w:rPr>
        <w:t xml:space="preserve"> </w:t>
      </w:r>
      <w:r w:rsidR="00517A27">
        <w:rPr>
          <w:rFonts w:ascii="Times New Roman" w:eastAsia="Calibri" w:hAnsi="Times New Roman" w:cs="Times New Roman"/>
          <w:sz w:val="24"/>
          <w:szCs w:val="24"/>
        </w:rPr>
        <w:t>…………</w:t>
      </w:r>
      <w:r w:rsidR="00A11F98">
        <w:rPr>
          <w:rFonts w:ascii="Times New Roman" w:eastAsia="Calibri" w:hAnsi="Times New Roman" w:cs="Times New Roman"/>
          <w:sz w:val="24"/>
          <w:szCs w:val="24"/>
        </w:rPr>
        <w:t>……………</w:t>
      </w:r>
      <w:r w:rsidR="00517A27">
        <w:rPr>
          <w:rFonts w:ascii="Times New Roman" w:eastAsia="Calibri" w:hAnsi="Times New Roman" w:cs="Times New Roman"/>
          <w:sz w:val="24"/>
          <w:szCs w:val="24"/>
        </w:rPr>
        <w:t>…</w:t>
      </w:r>
      <w:r w:rsidR="00A11F98">
        <w:rPr>
          <w:rFonts w:ascii="Times New Roman" w:eastAsia="Calibri" w:hAnsi="Times New Roman" w:cs="Times New Roman"/>
          <w:sz w:val="24"/>
          <w:szCs w:val="24"/>
        </w:rPr>
        <w:t xml:space="preserve"> </w:t>
      </w:r>
      <w:r w:rsidR="00D124C6">
        <w:rPr>
          <w:rFonts w:ascii="Times New Roman" w:eastAsia="Calibri" w:hAnsi="Times New Roman" w:cs="Times New Roman"/>
          <w:sz w:val="24"/>
          <w:szCs w:val="24"/>
        </w:rPr>
        <w:t>kooperatif</w:t>
      </w:r>
      <w:r w:rsidR="00517A27">
        <w:rPr>
          <w:rFonts w:ascii="Times New Roman" w:eastAsia="Calibri" w:hAnsi="Times New Roman" w:cs="Times New Roman"/>
          <w:sz w:val="24"/>
          <w:szCs w:val="24"/>
        </w:rPr>
        <w:t>inin</w:t>
      </w:r>
      <w:r w:rsidR="00D124C6">
        <w:rPr>
          <w:rFonts w:ascii="Times New Roman" w:eastAsia="Calibri" w:hAnsi="Times New Roman" w:cs="Times New Roman"/>
          <w:sz w:val="24"/>
          <w:szCs w:val="24"/>
        </w:rPr>
        <w:t xml:space="preserve"> nitelikli personel istihdamlarına yönelik </w:t>
      </w:r>
      <w:r w:rsidRPr="007D74FD">
        <w:rPr>
          <w:rFonts w:ascii="Times New Roman" w:eastAsia="Calibri" w:hAnsi="Times New Roman" w:cs="Times New Roman"/>
          <w:sz w:val="24"/>
          <w:szCs w:val="24"/>
        </w:rPr>
        <w:t xml:space="preserve">maliyetin bir kısmı için </w:t>
      </w:r>
      <w:r w:rsidRPr="007D74FD">
        <w:rPr>
          <w:rFonts w:ascii="Times New Roman" w:hAnsi="Times New Roman" w:cs="Times New Roman"/>
          <w:sz w:val="24"/>
          <w:szCs w:val="24"/>
        </w:rPr>
        <w:t xml:space="preserve">kooperatife </w:t>
      </w:r>
      <w:r w:rsidRPr="007D74FD">
        <w:rPr>
          <w:rFonts w:ascii="Times New Roman" w:eastAsia="Calibri" w:hAnsi="Times New Roman" w:cs="Times New Roman"/>
          <w:sz w:val="24"/>
          <w:szCs w:val="24"/>
        </w:rPr>
        <w:t>hibe</w:t>
      </w:r>
      <w:r w:rsidR="00707F5F">
        <w:rPr>
          <w:rFonts w:ascii="Times New Roman" w:eastAsia="Calibri" w:hAnsi="Times New Roman" w:cs="Times New Roman"/>
          <w:sz w:val="24"/>
          <w:szCs w:val="24"/>
        </w:rPr>
        <w:t xml:space="preserve"> </w:t>
      </w:r>
      <w:r w:rsidR="00A8214E">
        <w:rPr>
          <w:rFonts w:ascii="Times New Roman" w:eastAsia="Calibri" w:hAnsi="Times New Roman" w:cs="Times New Roman"/>
          <w:sz w:val="24"/>
          <w:szCs w:val="24"/>
        </w:rPr>
        <w:t xml:space="preserve">desteği </w:t>
      </w:r>
      <w:r w:rsidRPr="007D74FD">
        <w:rPr>
          <w:rFonts w:ascii="Times New Roman" w:eastAsia="Calibri" w:hAnsi="Times New Roman" w:cs="Times New Roman"/>
          <w:sz w:val="24"/>
          <w:szCs w:val="24"/>
        </w:rPr>
        <w:t xml:space="preserve">yapılmasıdır. </w:t>
      </w:r>
    </w:p>
    <w:p w14:paraId="02021BB0" w14:textId="77777777" w:rsidR="00A11F98" w:rsidRPr="00A11F98" w:rsidRDefault="00A11F98" w:rsidP="005C0FC8">
      <w:pPr>
        <w:widowControl w:val="0"/>
        <w:adjustRightInd w:val="0"/>
        <w:spacing w:after="0" w:line="240" w:lineRule="auto"/>
        <w:jc w:val="both"/>
        <w:textAlignment w:val="baseline"/>
        <w:rPr>
          <w:rFonts w:ascii="Times New Roman" w:eastAsia="Calibri" w:hAnsi="Times New Roman" w:cs="Times New Roman"/>
          <w:sz w:val="24"/>
          <w:szCs w:val="24"/>
        </w:rPr>
      </w:pPr>
    </w:p>
    <w:p w14:paraId="25ECDFB8" w14:textId="77777777" w:rsidR="006C4D3F" w:rsidRPr="007D74FD" w:rsidRDefault="006C4D3F" w:rsidP="005C0FC8">
      <w:pPr>
        <w:widowControl w:val="0"/>
        <w:numPr>
          <w:ilvl w:val="1"/>
          <w:numId w:val="4"/>
        </w:numPr>
        <w:tabs>
          <w:tab w:val="clear" w:pos="360"/>
        </w:tabs>
        <w:adjustRightInd w:val="0"/>
        <w:spacing w:after="0" w:line="240" w:lineRule="auto"/>
        <w:ind w:left="0" w:firstLine="0"/>
        <w:jc w:val="both"/>
        <w:textAlignment w:val="baseline"/>
        <w:rPr>
          <w:rFonts w:ascii="Times New Roman" w:eastAsia="Calibri" w:hAnsi="Times New Roman" w:cs="Times New Roman"/>
          <w:sz w:val="24"/>
          <w:szCs w:val="24"/>
        </w:rPr>
      </w:pPr>
      <w:r w:rsidRPr="007D74FD">
        <w:rPr>
          <w:rFonts w:ascii="Times New Roman" w:eastAsia="Calibri" w:hAnsi="Times New Roman" w:cs="Times New Roman"/>
          <w:sz w:val="24"/>
          <w:szCs w:val="24"/>
        </w:rPr>
        <w:t>Bu Hibe Sözleşmesi hükümlerine uygun olarak,</w:t>
      </w:r>
      <w:r w:rsidR="00A11F98">
        <w:rPr>
          <w:rFonts w:ascii="Times New Roman" w:eastAsia="Calibri" w:hAnsi="Times New Roman" w:cs="Times New Roman"/>
          <w:sz w:val="24"/>
          <w:szCs w:val="24"/>
        </w:rPr>
        <w:t xml:space="preserve"> </w:t>
      </w:r>
      <w:r w:rsidRPr="007D74FD">
        <w:rPr>
          <w:rFonts w:ascii="Times New Roman" w:eastAsia="Calibri" w:hAnsi="Times New Roman" w:cs="Times New Roman"/>
          <w:sz w:val="24"/>
          <w:szCs w:val="24"/>
        </w:rPr>
        <w:t xml:space="preserve">hibe yapılacağını </w:t>
      </w:r>
      <w:r w:rsidR="00E1367C" w:rsidRPr="007D74FD">
        <w:rPr>
          <w:rFonts w:ascii="Times New Roman" w:eastAsia="Calibri" w:hAnsi="Times New Roman" w:cs="Times New Roman"/>
          <w:sz w:val="24"/>
          <w:szCs w:val="24"/>
        </w:rPr>
        <w:t>Bakanlı</w:t>
      </w:r>
      <w:r w:rsidR="00A8214E">
        <w:rPr>
          <w:rFonts w:ascii="Times New Roman" w:eastAsia="Calibri" w:hAnsi="Times New Roman" w:cs="Times New Roman"/>
          <w:sz w:val="24"/>
          <w:szCs w:val="24"/>
        </w:rPr>
        <w:t>k</w:t>
      </w:r>
      <w:r w:rsidR="00E1367C" w:rsidRPr="007D74FD">
        <w:rPr>
          <w:rFonts w:ascii="Times New Roman" w:eastAsia="Calibri" w:hAnsi="Times New Roman" w:cs="Times New Roman"/>
          <w:sz w:val="24"/>
          <w:szCs w:val="24"/>
        </w:rPr>
        <w:t xml:space="preserve"> adına</w:t>
      </w:r>
      <w:r w:rsidR="004700F2" w:rsidRPr="004700F2">
        <w:rPr>
          <w:rFonts w:ascii="Times New Roman" w:hAnsi="Times New Roman" w:cs="Times New Roman"/>
          <w:sz w:val="24"/>
          <w:szCs w:val="24"/>
        </w:rPr>
        <w:t xml:space="preserve"> İl Müdürlüğü</w:t>
      </w:r>
      <w:r w:rsidR="00A11F98">
        <w:rPr>
          <w:rFonts w:ascii="Times New Roman" w:hAnsi="Times New Roman" w:cs="Times New Roman"/>
          <w:sz w:val="24"/>
          <w:szCs w:val="24"/>
        </w:rPr>
        <w:t xml:space="preserve"> </w:t>
      </w:r>
      <w:r w:rsidRPr="00517A27">
        <w:rPr>
          <w:rFonts w:ascii="Times New Roman" w:eastAsia="Calibri" w:hAnsi="Times New Roman" w:cs="Times New Roman"/>
          <w:sz w:val="24"/>
          <w:szCs w:val="24"/>
        </w:rPr>
        <w:t>kabul</w:t>
      </w:r>
      <w:r w:rsidRPr="007D74FD">
        <w:rPr>
          <w:rFonts w:ascii="Times New Roman" w:eastAsia="Calibri" w:hAnsi="Times New Roman" w:cs="Times New Roman"/>
          <w:sz w:val="24"/>
          <w:szCs w:val="24"/>
        </w:rPr>
        <w:t xml:space="preserve"> etmektedir. </w:t>
      </w:r>
    </w:p>
    <w:p w14:paraId="0B4F52D7" w14:textId="77777777" w:rsidR="006C4D3F" w:rsidRPr="007D74FD" w:rsidRDefault="006C4D3F" w:rsidP="005C0FC8">
      <w:pPr>
        <w:spacing w:after="0" w:line="240" w:lineRule="auto"/>
        <w:jc w:val="both"/>
        <w:rPr>
          <w:rFonts w:ascii="Times New Roman" w:eastAsia="Calibri" w:hAnsi="Times New Roman" w:cs="Times New Roman"/>
          <w:sz w:val="24"/>
          <w:szCs w:val="24"/>
        </w:rPr>
      </w:pPr>
    </w:p>
    <w:p w14:paraId="7D29C709" w14:textId="77777777" w:rsidR="006C4D3F" w:rsidRDefault="006C4D3F" w:rsidP="005C0FC8">
      <w:pPr>
        <w:widowControl w:val="0"/>
        <w:numPr>
          <w:ilvl w:val="1"/>
          <w:numId w:val="4"/>
        </w:numPr>
        <w:tabs>
          <w:tab w:val="clear" w:pos="360"/>
        </w:tabs>
        <w:adjustRightInd w:val="0"/>
        <w:spacing w:after="0" w:line="240" w:lineRule="auto"/>
        <w:ind w:left="0" w:firstLine="0"/>
        <w:jc w:val="both"/>
        <w:textAlignment w:val="baseline"/>
        <w:rPr>
          <w:rFonts w:ascii="Times New Roman" w:eastAsia="Calibri" w:hAnsi="Times New Roman" w:cs="Times New Roman"/>
          <w:sz w:val="24"/>
          <w:szCs w:val="24"/>
        </w:rPr>
      </w:pPr>
      <w:r w:rsidRPr="007D74FD">
        <w:rPr>
          <w:rFonts w:ascii="Times New Roman" w:hAnsi="Times New Roman" w:cs="Times New Roman"/>
          <w:sz w:val="24"/>
          <w:szCs w:val="24"/>
        </w:rPr>
        <w:t xml:space="preserve">Kooperatif </w:t>
      </w:r>
      <w:r w:rsidRPr="007D74FD">
        <w:rPr>
          <w:rFonts w:ascii="Times New Roman" w:eastAsia="Calibri" w:hAnsi="Times New Roman" w:cs="Times New Roman"/>
          <w:sz w:val="24"/>
          <w:szCs w:val="24"/>
        </w:rPr>
        <w:t xml:space="preserve">hibeyi kabul ettiğini ve </w:t>
      </w:r>
      <w:r w:rsidR="00D124C6">
        <w:rPr>
          <w:rFonts w:ascii="Times New Roman" w:eastAsia="Calibri" w:hAnsi="Times New Roman" w:cs="Times New Roman"/>
          <w:sz w:val="24"/>
          <w:szCs w:val="24"/>
        </w:rPr>
        <w:t>nitelikli personel istihdamını</w:t>
      </w:r>
      <w:r w:rsidRPr="007D74FD">
        <w:rPr>
          <w:rFonts w:ascii="Times New Roman" w:eastAsia="Calibri" w:hAnsi="Times New Roman" w:cs="Times New Roman"/>
          <w:sz w:val="24"/>
          <w:szCs w:val="24"/>
        </w:rPr>
        <w:t xml:space="preserve"> kendi sorumluluğu altında gerçekleştirmeyi kabul ve taahhüt eder. </w:t>
      </w:r>
    </w:p>
    <w:p w14:paraId="46C5A8AB" w14:textId="77777777" w:rsidR="006C4D3F" w:rsidRPr="007D74FD" w:rsidRDefault="006C4D3F" w:rsidP="005C0FC8">
      <w:pPr>
        <w:tabs>
          <w:tab w:val="num" w:pos="720"/>
        </w:tabs>
        <w:spacing w:after="0" w:line="240" w:lineRule="auto"/>
        <w:jc w:val="both"/>
        <w:rPr>
          <w:rFonts w:ascii="Times New Roman" w:eastAsia="Calibri" w:hAnsi="Times New Roman" w:cs="Times New Roman"/>
          <w:sz w:val="24"/>
          <w:szCs w:val="24"/>
          <w:u w:val="single"/>
        </w:rPr>
      </w:pPr>
    </w:p>
    <w:p w14:paraId="27E48077" w14:textId="77777777" w:rsidR="006C4D3F" w:rsidRPr="007D74FD" w:rsidRDefault="006C4D3F" w:rsidP="005C0FC8">
      <w:pPr>
        <w:pStyle w:val="Balk1"/>
        <w:spacing w:line="240" w:lineRule="auto"/>
        <w:ind w:left="0"/>
        <w:rPr>
          <w:b/>
          <w:bCs/>
        </w:rPr>
      </w:pPr>
      <w:bookmarkStart w:id="4" w:name="_Toc125786505"/>
      <w:bookmarkStart w:id="5" w:name="_Toc197918867"/>
      <w:r w:rsidRPr="007D74FD">
        <w:rPr>
          <w:b/>
          <w:bCs/>
        </w:rPr>
        <w:t>MADDE 2 – SÖZLEŞMENİN YÜRÜRLÜK TARİHİ VE SÜRESİ</w:t>
      </w:r>
      <w:bookmarkEnd w:id="4"/>
      <w:bookmarkEnd w:id="5"/>
    </w:p>
    <w:p w14:paraId="04210EA1" w14:textId="77777777" w:rsidR="006C4D3F" w:rsidRPr="00A11F98" w:rsidRDefault="006C4D3F" w:rsidP="005C0FC8">
      <w:pPr>
        <w:pStyle w:val="ListeParagraf"/>
        <w:numPr>
          <w:ilvl w:val="1"/>
          <w:numId w:val="6"/>
        </w:numPr>
        <w:spacing w:after="0" w:line="240" w:lineRule="auto"/>
        <w:jc w:val="both"/>
        <w:rPr>
          <w:rFonts w:ascii="Times New Roman" w:eastAsia="Calibri" w:hAnsi="Times New Roman" w:cs="Times New Roman"/>
          <w:sz w:val="24"/>
          <w:szCs w:val="24"/>
        </w:rPr>
      </w:pPr>
      <w:r w:rsidRPr="00A11F98">
        <w:rPr>
          <w:rFonts w:ascii="Times New Roman" w:eastAsia="Calibri" w:hAnsi="Times New Roman" w:cs="Times New Roman"/>
          <w:sz w:val="24"/>
          <w:szCs w:val="24"/>
        </w:rPr>
        <w:t xml:space="preserve">Bu Hibe Sözleşmesi taraflarca imzalanır ve </w:t>
      </w:r>
      <w:r w:rsidR="00707F5F" w:rsidRPr="00A11F98">
        <w:rPr>
          <w:rFonts w:ascii="Times New Roman" w:eastAsia="Calibri" w:hAnsi="Times New Roman" w:cs="Times New Roman"/>
          <w:sz w:val="24"/>
          <w:szCs w:val="24"/>
        </w:rPr>
        <w:t xml:space="preserve">imza tarihinde </w:t>
      </w:r>
      <w:r w:rsidRPr="00A11F98">
        <w:rPr>
          <w:rFonts w:ascii="Times New Roman" w:eastAsia="Calibri" w:hAnsi="Times New Roman" w:cs="Times New Roman"/>
          <w:sz w:val="24"/>
          <w:szCs w:val="24"/>
        </w:rPr>
        <w:t xml:space="preserve">yürürlüğe girer. </w:t>
      </w:r>
    </w:p>
    <w:p w14:paraId="033AEF37" w14:textId="77777777" w:rsidR="00A11F98" w:rsidRPr="00A11F98" w:rsidRDefault="00A11F98" w:rsidP="005C0FC8">
      <w:pPr>
        <w:spacing w:after="0" w:line="240" w:lineRule="auto"/>
        <w:jc w:val="both"/>
        <w:rPr>
          <w:rFonts w:ascii="Times New Roman" w:eastAsia="Calibri" w:hAnsi="Times New Roman" w:cs="Times New Roman"/>
          <w:sz w:val="24"/>
          <w:szCs w:val="24"/>
        </w:rPr>
      </w:pPr>
    </w:p>
    <w:p w14:paraId="06F7B15A" w14:textId="77777777" w:rsidR="006C4D3F" w:rsidRDefault="007B44C1" w:rsidP="005C0FC8">
      <w:pPr>
        <w:widowControl w:val="0"/>
        <w:numPr>
          <w:ilvl w:val="1"/>
          <w:numId w:val="6"/>
        </w:numPr>
        <w:tabs>
          <w:tab w:val="clear" w:pos="360"/>
        </w:tabs>
        <w:adjustRightInd w:val="0"/>
        <w:spacing w:after="0" w:line="240" w:lineRule="auto"/>
        <w:ind w:left="0" w:firstLine="0"/>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Nitelikli personel istihdamı desteği</w:t>
      </w:r>
      <w:r w:rsidR="00961CC6">
        <w:rPr>
          <w:rFonts w:ascii="Times New Roman" w:eastAsia="Calibri" w:hAnsi="Times New Roman" w:cs="Times New Roman"/>
          <w:sz w:val="24"/>
          <w:szCs w:val="24"/>
        </w:rPr>
        <w:t xml:space="preserve"> süresi</w:t>
      </w:r>
      <w:r>
        <w:rPr>
          <w:rFonts w:ascii="Times New Roman" w:eastAsia="Calibri" w:hAnsi="Times New Roman" w:cs="Times New Roman"/>
          <w:sz w:val="24"/>
          <w:szCs w:val="24"/>
        </w:rPr>
        <w:t>, Hibe Sözleşmesinin imzalandıktan sonra kooperatifin nitelikli personel olarak istihdam edeceği kişilerle iş akdi</w:t>
      </w:r>
      <w:r w:rsidR="00961CC6">
        <w:rPr>
          <w:rFonts w:ascii="Times New Roman" w:eastAsia="Calibri" w:hAnsi="Times New Roman" w:cs="Times New Roman"/>
          <w:sz w:val="24"/>
          <w:szCs w:val="24"/>
        </w:rPr>
        <w:t>ni</w:t>
      </w:r>
      <w:r>
        <w:rPr>
          <w:rFonts w:ascii="Times New Roman" w:eastAsia="Calibri" w:hAnsi="Times New Roman" w:cs="Times New Roman"/>
          <w:sz w:val="24"/>
          <w:szCs w:val="24"/>
        </w:rPr>
        <w:t xml:space="preserve"> imzala</w:t>
      </w:r>
      <w:r w:rsidR="00961CC6">
        <w:rPr>
          <w:rFonts w:ascii="Times New Roman" w:eastAsia="Calibri" w:hAnsi="Times New Roman" w:cs="Times New Roman"/>
          <w:sz w:val="24"/>
          <w:szCs w:val="24"/>
        </w:rPr>
        <w:t xml:space="preserve">ması ile başlar. </w:t>
      </w:r>
      <w:r w:rsidR="00961CC6">
        <w:rPr>
          <w:rFonts w:ascii="Times New Roman" w:eastAsia="Calibri" w:hAnsi="Times New Roman" w:cs="Times New Roman"/>
          <w:sz w:val="24"/>
          <w:szCs w:val="24"/>
        </w:rPr>
        <w:lastRenderedPageBreak/>
        <w:t>Program kaynaklarından n</w:t>
      </w:r>
      <w:r>
        <w:rPr>
          <w:rFonts w:ascii="Times New Roman" w:eastAsia="Calibri" w:hAnsi="Times New Roman" w:cs="Times New Roman"/>
          <w:sz w:val="24"/>
          <w:szCs w:val="24"/>
        </w:rPr>
        <w:t>itelikli personel istihdamı projesin</w:t>
      </w:r>
      <w:r w:rsidR="00961CC6">
        <w:rPr>
          <w:rFonts w:ascii="Times New Roman" w:eastAsia="Calibri" w:hAnsi="Times New Roman" w:cs="Times New Roman"/>
          <w:sz w:val="24"/>
          <w:szCs w:val="24"/>
        </w:rPr>
        <w:t xml:space="preserve">e en fazla 1 (bir) yıl </w:t>
      </w:r>
      <w:r w:rsidR="00707F5F">
        <w:rPr>
          <w:rFonts w:ascii="Times New Roman" w:eastAsia="Calibri" w:hAnsi="Times New Roman" w:cs="Times New Roman"/>
          <w:sz w:val="24"/>
          <w:szCs w:val="24"/>
        </w:rPr>
        <w:t>süreyle destek</w:t>
      </w:r>
      <w:r w:rsidR="00961CC6">
        <w:rPr>
          <w:rFonts w:ascii="Times New Roman" w:eastAsia="Calibri" w:hAnsi="Times New Roman" w:cs="Times New Roman"/>
          <w:sz w:val="24"/>
          <w:szCs w:val="24"/>
        </w:rPr>
        <w:t xml:space="preserve"> verilir.</w:t>
      </w:r>
    </w:p>
    <w:p w14:paraId="675B8F27" w14:textId="77777777" w:rsidR="005C0FC8" w:rsidRDefault="005C0FC8" w:rsidP="005C0FC8">
      <w:pPr>
        <w:pStyle w:val="ListeParagraf"/>
        <w:spacing w:after="0"/>
        <w:rPr>
          <w:rFonts w:ascii="Times New Roman" w:eastAsia="Calibri" w:hAnsi="Times New Roman" w:cs="Times New Roman"/>
          <w:sz w:val="24"/>
          <w:szCs w:val="24"/>
        </w:rPr>
      </w:pPr>
    </w:p>
    <w:p w14:paraId="3E8FCA9D" w14:textId="77777777" w:rsidR="00054F16" w:rsidRDefault="00961CC6" w:rsidP="005C0FC8">
      <w:pPr>
        <w:widowControl w:val="0"/>
        <w:numPr>
          <w:ilvl w:val="1"/>
          <w:numId w:val="6"/>
        </w:numPr>
        <w:tabs>
          <w:tab w:val="clear" w:pos="360"/>
        </w:tabs>
        <w:adjustRightInd w:val="0"/>
        <w:spacing w:after="0" w:line="240" w:lineRule="auto"/>
        <w:ind w:left="0" w:firstLine="0"/>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 xml:space="preserve">Hibe sözleşmesi feshedilmediği takdirde, nitelikli personel istihdam desteği süresinin başlamasından itibaren en fazla 1(bir) yıl sonra destek süresi biter. </w:t>
      </w:r>
    </w:p>
    <w:p w14:paraId="2D5CB277" w14:textId="77777777" w:rsidR="005C0FC8" w:rsidRDefault="005C0FC8" w:rsidP="005C0FC8">
      <w:pPr>
        <w:pStyle w:val="ListeParagraf"/>
        <w:spacing w:after="0"/>
        <w:rPr>
          <w:rFonts w:ascii="Times New Roman" w:eastAsia="Calibri" w:hAnsi="Times New Roman" w:cs="Times New Roman"/>
          <w:sz w:val="24"/>
          <w:szCs w:val="24"/>
        </w:rPr>
      </w:pPr>
    </w:p>
    <w:p w14:paraId="5837595E" w14:textId="77777777" w:rsidR="00707F5F" w:rsidRPr="00054F16" w:rsidRDefault="002471B4" w:rsidP="005C0FC8">
      <w:pPr>
        <w:widowControl w:val="0"/>
        <w:numPr>
          <w:ilvl w:val="1"/>
          <w:numId w:val="6"/>
        </w:numPr>
        <w:tabs>
          <w:tab w:val="clear" w:pos="360"/>
        </w:tabs>
        <w:adjustRightInd w:val="0"/>
        <w:spacing w:after="0" w:line="240" w:lineRule="auto"/>
        <w:ind w:left="0" w:firstLine="0"/>
        <w:jc w:val="both"/>
        <w:textAlignment w:val="baseline"/>
        <w:rPr>
          <w:rFonts w:ascii="Times New Roman" w:eastAsia="Calibri" w:hAnsi="Times New Roman" w:cs="Times New Roman"/>
          <w:sz w:val="24"/>
          <w:szCs w:val="24"/>
        </w:rPr>
      </w:pPr>
      <w:r w:rsidRPr="00054F16">
        <w:rPr>
          <w:rFonts w:ascii="Times New Roman" w:eastAsia="Calibri" w:hAnsi="Times New Roman" w:cs="Times New Roman"/>
          <w:sz w:val="24"/>
          <w:szCs w:val="24"/>
        </w:rPr>
        <w:t>Bitiş tarihinden sonra</w:t>
      </w:r>
      <w:r w:rsidR="006C4D3F" w:rsidRPr="00054F16">
        <w:rPr>
          <w:rFonts w:ascii="Times New Roman" w:eastAsia="Calibri" w:hAnsi="Times New Roman" w:cs="Times New Roman"/>
          <w:sz w:val="24"/>
          <w:szCs w:val="24"/>
        </w:rPr>
        <w:t xml:space="preserve"> gerçekleşecek giderler</w:t>
      </w:r>
      <w:r w:rsidR="00A8214E" w:rsidRPr="00054F16">
        <w:rPr>
          <w:rFonts w:ascii="Times New Roman" w:eastAsia="Calibri" w:hAnsi="Times New Roman" w:cs="Times New Roman"/>
          <w:sz w:val="24"/>
          <w:szCs w:val="24"/>
        </w:rPr>
        <w:t>,</w:t>
      </w:r>
      <w:r w:rsidR="006C4D3F" w:rsidRPr="00054F16">
        <w:rPr>
          <w:rFonts w:ascii="Times New Roman" w:eastAsia="Calibri" w:hAnsi="Times New Roman" w:cs="Times New Roman"/>
          <w:sz w:val="24"/>
          <w:szCs w:val="24"/>
        </w:rPr>
        <w:t xml:space="preserve"> hibe desteği kapsamında değerlendirilmez.</w:t>
      </w:r>
    </w:p>
    <w:p w14:paraId="5E6C58B1" w14:textId="77777777" w:rsidR="006C4D3F" w:rsidRPr="007D74FD" w:rsidRDefault="006C4D3F" w:rsidP="005C0FC8">
      <w:pPr>
        <w:pStyle w:val="Balk1"/>
        <w:spacing w:line="240" w:lineRule="auto"/>
        <w:ind w:left="0"/>
        <w:rPr>
          <w:b/>
          <w:bCs/>
        </w:rPr>
      </w:pPr>
      <w:bookmarkStart w:id="6" w:name="_Toc125786506"/>
    </w:p>
    <w:p w14:paraId="7D936D91" w14:textId="77777777" w:rsidR="006C4D3F" w:rsidRPr="007D74FD" w:rsidRDefault="006C4D3F" w:rsidP="005C0FC8">
      <w:pPr>
        <w:pStyle w:val="Balk1"/>
        <w:spacing w:line="240" w:lineRule="auto"/>
        <w:ind w:left="0"/>
        <w:rPr>
          <w:b/>
          <w:bCs/>
        </w:rPr>
      </w:pPr>
      <w:bookmarkStart w:id="7" w:name="_Toc197918868"/>
      <w:r w:rsidRPr="007D74FD">
        <w:rPr>
          <w:b/>
          <w:bCs/>
        </w:rPr>
        <w:t>MADDE 3 – PROJE’NİN FİNANSMANI</w:t>
      </w:r>
      <w:bookmarkEnd w:id="6"/>
      <w:bookmarkEnd w:id="7"/>
    </w:p>
    <w:p w14:paraId="1BDF49C4" w14:textId="77777777" w:rsidR="00054F16" w:rsidRPr="00517A27" w:rsidRDefault="006C4D3F" w:rsidP="005C0FC8">
      <w:pPr>
        <w:pStyle w:val="AltBilgi"/>
        <w:tabs>
          <w:tab w:val="left" w:pos="720"/>
        </w:tabs>
        <w:spacing w:line="240" w:lineRule="auto"/>
        <w:ind w:right="23"/>
      </w:pPr>
      <w:r w:rsidRPr="007D74FD">
        <w:t>3.1</w:t>
      </w:r>
      <w:r w:rsidRPr="007D74FD">
        <w:tab/>
      </w:r>
      <w:r w:rsidR="001E0B82" w:rsidRPr="002E6958">
        <w:t>İsti</w:t>
      </w:r>
      <w:r w:rsidR="001E0B82">
        <w:t>hdam edilecek personele ödenmesi öngörülen</w:t>
      </w:r>
      <w:r w:rsidR="00054F16">
        <w:t xml:space="preserve"> </w:t>
      </w:r>
      <w:r w:rsidR="001E0B82">
        <w:t xml:space="preserve">yıllık toplam </w:t>
      </w:r>
      <w:r w:rsidR="001E0B82" w:rsidRPr="002E6958">
        <w:t>net ücret</w:t>
      </w:r>
      <w:r w:rsidR="005C0FC8">
        <w:t xml:space="preserve"> </w:t>
      </w:r>
      <w:r w:rsidRPr="007D74FD">
        <w:t>...........................................</w:t>
      </w:r>
      <w:r w:rsidR="005C0FC8">
        <w:t xml:space="preserve"> </w:t>
      </w:r>
      <w:r w:rsidR="001E0B82" w:rsidRPr="002E6958">
        <w:rPr>
          <w:i/>
        </w:rPr>
        <w:t>(her türlü vergi ve sigorta giderleri</w:t>
      </w:r>
      <w:r w:rsidR="00054F16">
        <w:rPr>
          <w:i/>
        </w:rPr>
        <w:t xml:space="preserve"> </w:t>
      </w:r>
      <w:r w:rsidR="004700F2" w:rsidRPr="004700F2">
        <w:rPr>
          <w:i/>
        </w:rPr>
        <w:t xml:space="preserve">ile </w:t>
      </w:r>
      <w:r w:rsidR="004700F2" w:rsidRPr="00C456E9">
        <w:rPr>
          <w:i/>
        </w:rPr>
        <w:t xml:space="preserve">asgari geçim indirimi </w:t>
      </w:r>
      <w:r w:rsidR="001E0B82" w:rsidRPr="00C456E9">
        <w:rPr>
          <w:i/>
        </w:rPr>
        <w:t>hariç</w:t>
      </w:r>
      <w:r w:rsidR="001E0B82" w:rsidRPr="00C456E9">
        <w:t>)</w:t>
      </w:r>
      <w:r w:rsidR="001E0B82" w:rsidRPr="00517A27">
        <w:t xml:space="preserve"> </w:t>
      </w:r>
      <w:r w:rsidRPr="00517A27">
        <w:t>TL’dir.</w:t>
      </w:r>
      <w:r w:rsidR="00CB0115" w:rsidRPr="00517A27">
        <w:t xml:space="preserve"> Hibeye esas proje tutarının azam</w:t>
      </w:r>
      <w:r w:rsidR="00517A27" w:rsidRPr="00517A27">
        <w:t>i</w:t>
      </w:r>
      <w:r w:rsidR="00CB0115" w:rsidRPr="00517A27">
        <w:t xml:space="preserve"> sınırı</w:t>
      </w:r>
      <w:r w:rsidR="005C0FC8">
        <w:t xml:space="preserve"> </w:t>
      </w:r>
      <w:r w:rsidR="00CB0115" w:rsidRPr="00517A27">
        <w:t>……………</w:t>
      </w:r>
      <w:r w:rsidR="00054F16">
        <w:t>…….</w:t>
      </w:r>
      <w:r w:rsidR="005C0FC8">
        <w:t xml:space="preserve"> </w:t>
      </w:r>
      <w:r w:rsidR="001E0B82" w:rsidRPr="00517A27">
        <w:rPr>
          <w:i/>
        </w:rPr>
        <w:t>(her türlü vergi ve sigorta giderle</w:t>
      </w:r>
      <w:r w:rsidR="00517A27">
        <w:rPr>
          <w:i/>
        </w:rPr>
        <w:t xml:space="preserve">ri </w:t>
      </w:r>
      <w:r w:rsidR="004700F2" w:rsidRPr="004700F2">
        <w:rPr>
          <w:i/>
        </w:rPr>
        <w:t xml:space="preserve">ile </w:t>
      </w:r>
      <w:r w:rsidR="004700F2" w:rsidRPr="00C456E9">
        <w:rPr>
          <w:i/>
        </w:rPr>
        <w:t>asgari geçim indirimi</w:t>
      </w:r>
      <w:r w:rsidR="00054F16" w:rsidRPr="00C456E9">
        <w:rPr>
          <w:i/>
        </w:rPr>
        <w:t xml:space="preserve"> </w:t>
      </w:r>
      <w:r w:rsidR="001E0B82" w:rsidRPr="00C456E9">
        <w:rPr>
          <w:i/>
        </w:rPr>
        <w:t>hariç</w:t>
      </w:r>
      <w:r w:rsidR="001E0B82" w:rsidRPr="00517A27">
        <w:t>)</w:t>
      </w:r>
      <w:r w:rsidR="00054F16">
        <w:t xml:space="preserve"> </w:t>
      </w:r>
      <w:r w:rsidR="00CB0115" w:rsidRPr="00517A27">
        <w:t xml:space="preserve">TL’dir. </w:t>
      </w:r>
    </w:p>
    <w:p w14:paraId="601DA1DE" w14:textId="77777777" w:rsidR="001E0B82" w:rsidRDefault="001E0B82" w:rsidP="005C0FC8">
      <w:pPr>
        <w:spacing w:after="0"/>
        <w:jc w:val="both"/>
        <w:rPr>
          <w:rFonts w:ascii="Times New Roman" w:hAnsi="Times New Roman" w:cs="Times New Roman"/>
          <w:sz w:val="24"/>
          <w:szCs w:val="24"/>
        </w:rPr>
      </w:pPr>
    </w:p>
    <w:p w14:paraId="6BD7AE4B" w14:textId="77777777" w:rsidR="001E0B82" w:rsidRPr="005C0FC8" w:rsidRDefault="005C0FC8" w:rsidP="005C0FC8">
      <w:pPr>
        <w:spacing w:after="0"/>
        <w:jc w:val="both"/>
        <w:rPr>
          <w:rFonts w:ascii="Times New Roman" w:hAnsi="Times New Roman" w:cs="Times New Roman"/>
          <w:sz w:val="24"/>
          <w:szCs w:val="24"/>
        </w:rPr>
      </w:pPr>
      <w:r>
        <w:rPr>
          <w:rFonts w:ascii="Times New Roman" w:hAnsi="Times New Roman" w:cs="Times New Roman"/>
          <w:sz w:val="24"/>
          <w:szCs w:val="24"/>
        </w:rPr>
        <w:t>3.2</w:t>
      </w:r>
      <w:r w:rsidR="004753F9" w:rsidRPr="005C0FC8">
        <w:rPr>
          <w:rFonts w:ascii="Times New Roman" w:hAnsi="Times New Roman" w:cs="Times New Roman"/>
          <w:sz w:val="24"/>
          <w:szCs w:val="24"/>
        </w:rPr>
        <w:t xml:space="preserve"> </w:t>
      </w:r>
      <w:r w:rsidR="001E0B82" w:rsidRPr="005C0FC8">
        <w:rPr>
          <w:rFonts w:ascii="Times New Roman" w:hAnsi="Times New Roman" w:cs="Times New Roman"/>
          <w:sz w:val="24"/>
          <w:szCs w:val="24"/>
        </w:rPr>
        <w:t xml:space="preserve">İstihdam edilecek personele ödenmesi </w:t>
      </w:r>
      <w:r w:rsidR="00054F16" w:rsidRPr="005C0FC8">
        <w:rPr>
          <w:rFonts w:ascii="Times New Roman" w:hAnsi="Times New Roman" w:cs="Times New Roman"/>
          <w:sz w:val="24"/>
          <w:szCs w:val="24"/>
        </w:rPr>
        <w:t>öngörülen yıllık</w:t>
      </w:r>
      <w:r w:rsidR="001E0B82" w:rsidRPr="005C0FC8">
        <w:rPr>
          <w:rFonts w:ascii="Times New Roman" w:hAnsi="Times New Roman" w:cs="Times New Roman"/>
          <w:sz w:val="24"/>
          <w:szCs w:val="24"/>
        </w:rPr>
        <w:t xml:space="preserve"> toplam net ücret</w:t>
      </w:r>
      <w:r w:rsidR="00054F16" w:rsidRPr="005C0FC8">
        <w:rPr>
          <w:rFonts w:ascii="Times New Roman" w:hAnsi="Times New Roman" w:cs="Times New Roman"/>
          <w:sz w:val="24"/>
          <w:szCs w:val="24"/>
        </w:rPr>
        <w:t xml:space="preserve"> </w:t>
      </w:r>
      <w:r w:rsidR="001E0B82" w:rsidRPr="005C0FC8">
        <w:rPr>
          <w:rFonts w:ascii="Times New Roman" w:hAnsi="Times New Roman" w:cs="Times New Roman"/>
          <w:i/>
          <w:sz w:val="24"/>
          <w:szCs w:val="24"/>
        </w:rPr>
        <w:t>(her türlü vergi ve sigorta giderleri</w:t>
      </w:r>
      <w:r w:rsidR="00054F16" w:rsidRPr="005C0FC8">
        <w:rPr>
          <w:rFonts w:ascii="Times New Roman" w:hAnsi="Times New Roman" w:cs="Times New Roman"/>
          <w:i/>
          <w:sz w:val="24"/>
          <w:szCs w:val="24"/>
        </w:rPr>
        <w:t xml:space="preserve"> </w:t>
      </w:r>
      <w:r w:rsidR="004700F2" w:rsidRPr="005C0FC8">
        <w:rPr>
          <w:rFonts w:ascii="Times New Roman" w:hAnsi="Times New Roman" w:cs="Times New Roman"/>
          <w:i/>
          <w:sz w:val="24"/>
          <w:szCs w:val="24"/>
        </w:rPr>
        <w:t xml:space="preserve">ile </w:t>
      </w:r>
      <w:r w:rsidR="004700F2" w:rsidRPr="00C456E9">
        <w:rPr>
          <w:rFonts w:ascii="Times New Roman" w:hAnsi="Times New Roman" w:cs="Times New Roman"/>
          <w:i/>
          <w:sz w:val="24"/>
          <w:szCs w:val="24"/>
        </w:rPr>
        <w:t xml:space="preserve">asgari geçim indirimi </w:t>
      </w:r>
      <w:r w:rsidR="001E0B82" w:rsidRPr="00C456E9">
        <w:rPr>
          <w:rFonts w:ascii="Times New Roman" w:hAnsi="Times New Roman" w:cs="Times New Roman"/>
          <w:i/>
          <w:sz w:val="24"/>
          <w:szCs w:val="24"/>
        </w:rPr>
        <w:t>hariç</w:t>
      </w:r>
      <w:r w:rsidR="001E0B82" w:rsidRPr="005C0FC8">
        <w:rPr>
          <w:rFonts w:ascii="Times New Roman" w:hAnsi="Times New Roman" w:cs="Times New Roman"/>
          <w:sz w:val="24"/>
          <w:szCs w:val="24"/>
        </w:rPr>
        <w:t>)</w:t>
      </w:r>
      <w:r w:rsidR="00517A27" w:rsidRPr="005C0FC8">
        <w:rPr>
          <w:rFonts w:ascii="Times New Roman" w:hAnsi="Times New Roman" w:cs="Times New Roman"/>
          <w:sz w:val="24"/>
          <w:szCs w:val="24"/>
        </w:rPr>
        <w:t>,</w:t>
      </w:r>
      <w:r w:rsidR="00054F16" w:rsidRPr="005C0FC8">
        <w:rPr>
          <w:rFonts w:ascii="Times New Roman" w:hAnsi="Times New Roman" w:cs="Times New Roman"/>
          <w:sz w:val="24"/>
          <w:szCs w:val="24"/>
        </w:rPr>
        <w:t xml:space="preserve"> hibeye esas proje tutarı </w:t>
      </w:r>
      <w:r w:rsidR="001E0B82" w:rsidRPr="005C0FC8">
        <w:rPr>
          <w:rFonts w:ascii="Times New Roman" w:hAnsi="Times New Roman" w:cs="Times New Roman"/>
          <w:i/>
          <w:sz w:val="24"/>
          <w:szCs w:val="24"/>
        </w:rPr>
        <w:t>(her türlü vergi ve sigorta giderleri</w:t>
      </w:r>
      <w:r w:rsidR="00054F16" w:rsidRPr="005C0FC8">
        <w:rPr>
          <w:rFonts w:ascii="Times New Roman" w:hAnsi="Times New Roman" w:cs="Times New Roman"/>
          <w:i/>
          <w:sz w:val="24"/>
          <w:szCs w:val="24"/>
        </w:rPr>
        <w:t xml:space="preserve"> </w:t>
      </w:r>
      <w:r w:rsidR="004700F2" w:rsidRPr="005C0FC8">
        <w:rPr>
          <w:rFonts w:ascii="Times New Roman" w:hAnsi="Times New Roman" w:cs="Times New Roman"/>
          <w:i/>
          <w:sz w:val="24"/>
          <w:szCs w:val="24"/>
        </w:rPr>
        <w:t xml:space="preserve">ile </w:t>
      </w:r>
      <w:r w:rsidR="004700F2" w:rsidRPr="00C456E9">
        <w:rPr>
          <w:rFonts w:ascii="Times New Roman" w:hAnsi="Times New Roman" w:cs="Times New Roman"/>
          <w:i/>
          <w:sz w:val="24"/>
          <w:szCs w:val="24"/>
        </w:rPr>
        <w:t xml:space="preserve">asgari geçim indirimi </w:t>
      </w:r>
      <w:r w:rsidR="001E0B82" w:rsidRPr="00C456E9">
        <w:rPr>
          <w:rFonts w:ascii="Times New Roman" w:hAnsi="Times New Roman" w:cs="Times New Roman"/>
          <w:i/>
          <w:sz w:val="24"/>
          <w:szCs w:val="24"/>
        </w:rPr>
        <w:t>hariç</w:t>
      </w:r>
      <w:r w:rsidR="001E0B82" w:rsidRPr="005C0FC8">
        <w:rPr>
          <w:rFonts w:ascii="Times New Roman" w:hAnsi="Times New Roman" w:cs="Times New Roman"/>
          <w:iCs/>
          <w:sz w:val="24"/>
          <w:szCs w:val="24"/>
        </w:rPr>
        <w:t>)</w:t>
      </w:r>
      <w:r w:rsidR="00054F16" w:rsidRPr="005C0FC8">
        <w:rPr>
          <w:rFonts w:ascii="Times New Roman" w:hAnsi="Times New Roman" w:cs="Times New Roman"/>
          <w:iCs/>
          <w:sz w:val="24"/>
          <w:szCs w:val="24"/>
        </w:rPr>
        <w:t xml:space="preserve"> </w:t>
      </w:r>
      <w:r w:rsidR="001E0B82" w:rsidRPr="005C0FC8">
        <w:rPr>
          <w:rFonts w:ascii="Times New Roman" w:hAnsi="Times New Roman" w:cs="Times New Roman"/>
          <w:sz w:val="24"/>
          <w:szCs w:val="24"/>
        </w:rPr>
        <w:t xml:space="preserve">azami sınırının altına olması halinde; hibeye esas proje tutarı olarak, </w:t>
      </w:r>
      <w:r w:rsidR="00517A27" w:rsidRPr="005C0FC8">
        <w:rPr>
          <w:rFonts w:ascii="Times New Roman" w:hAnsi="Times New Roman" w:cs="Times New Roman"/>
          <w:sz w:val="24"/>
          <w:szCs w:val="24"/>
        </w:rPr>
        <w:t>i</w:t>
      </w:r>
      <w:r w:rsidR="001E0B82" w:rsidRPr="005C0FC8">
        <w:rPr>
          <w:rFonts w:ascii="Times New Roman" w:hAnsi="Times New Roman" w:cs="Times New Roman"/>
          <w:sz w:val="24"/>
          <w:szCs w:val="24"/>
        </w:rPr>
        <w:t xml:space="preserve">stihdam edilecek personele ödenmesi öngörülen yıllık toplam net ücret esas alınacak ve bu </w:t>
      </w:r>
      <w:r w:rsidR="003A4D3B" w:rsidRPr="005C0FC8">
        <w:rPr>
          <w:rFonts w:ascii="Times New Roman" w:hAnsi="Times New Roman" w:cs="Times New Roman"/>
          <w:sz w:val="24"/>
          <w:szCs w:val="24"/>
        </w:rPr>
        <w:t xml:space="preserve">toplam </w:t>
      </w:r>
      <w:r w:rsidR="001E0B82" w:rsidRPr="005C0FC8">
        <w:rPr>
          <w:rFonts w:ascii="Times New Roman" w:hAnsi="Times New Roman" w:cs="Times New Roman"/>
          <w:sz w:val="24"/>
          <w:szCs w:val="24"/>
        </w:rPr>
        <w:t>net ücret</w:t>
      </w:r>
      <w:r w:rsidR="003A4D3B" w:rsidRPr="005C0FC8">
        <w:rPr>
          <w:rFonts w:ascii="Times New Roman" w:hAnsi="Times New Roman" w:cs="Times New Roman"/>
          <w:sz w:val="24"/>
          <w:szCs w:val="24"/>
        </w:rPr>
        <w:t>e</w:t>
      </w:r>
      <w:r w:rsidR="001E0B82" w:rsidRPr="005C0FC8">
        <w:rPr>
          <w:rFonts w:ascii="Times New Roman" w:hAnsi="Times New Roman" w:cs="Times New Roman"/>
          <w:sz w:val="24"/>
          <w:szCs w:val="24"/>
        </w:rPr>
        <w:t xml:space="preserve"> </w:t>
      </w:r>
      <w:r w:rsidR="00B717B0" w:rsidRPr="005C0FC8">
        <w:rPr>
          <w:rFonts w:ascii="Times New Roman" w:hAnsi="Times New Roman" w:cs="Times New Roman"/>
          <w:sz w:val="24"/>
          <w:szCs w:val="24"/>
        </w:rPr>
        <w:t xml:space="preserve">belirlenmiş hibe destek oranı </w:t>
      </w:r>
      <w:r w:rsidR="00054F16" w:rsidRPr="005C0FC8">
        <w:rPr>
          <w:rFonts w:ascii="Times New Roman" w:hAnsi="Times New Roman" w:cs="Times New Roman"/>
          <w:sz w:val="24"/>
          <w:szCs w:val="24"/>
        </w:rPr>
        <w:t xml:space="preserve">çarpılarak hibe destek tutarı </w:t>
      </w:r>
      <w:r w:rsidR="001E0B82" w:rsidRPr="005C0FC8">
        <w:rPr>
          <w:rFonts w:ascii="Times New Roman" w:hAnsi="Times New Roman" w:cs="Times New Roman"/>
          <w:sz w:val="24"/>
          <w:szCs w:val="24"/>
        </w:rPr>
        <w:t>bulunulacaktır.</w:t>
      </w:r>
    </w:p>
    <w:p w14:paraId="4C465B9F" w14:textId="77777777" w:rsidR="001E0B82" w:rsidRPr="00054F16" w:rsidRDefault="001E0B82" w:rsidP="005C0FC8">
      <w:pPr>
        <w:pStyle w:val="AltBilgi"/>
        <w:tabs>
          <w:tab w:val="left" w:pos="720"/>
        </w:tabs>
        <w:spacing w:line="240" w:lineRule="auto"/>
        <w:ind w:right="23"/>
        <w:jc w:val="center"/>
      </w:pPr>
    </w:p>
    <w:p w14:paraId="4235BDA6" w14:textId="77777777" w:rsidR="001E0B82" w:rsidRPr="00054F16" w:rsidRDefault="004753F9" w:rsidP="005C0FC8">
      <w:pPr>
        <w:pStyle w:val="AltBilgi"/>
        <w:tabs>
          <w:tab w:val="left" w:pos="720"/>
        </w:tabs>
        <w:spacing w:line="240" w:lineRule="auto"/>
        <w:ind w:right="23"/>
        <w:rPr>
          <w:iCs/>
        </w:rPr>
      </w:pPr>
      <w:r w:rsidRPr="00054F16">
        <w:t>3.3</w:t>
      </w:r>
      <w:r w:rsidR="00054F16">
        <w:t xml:space="preserve"> </w:t>
      </w:r>
      <w:r w:rsidR="001E0B82" w:rsidRPr="00054F16">
        <w:t xml:space="preserve">İstihdam edilecek personele ödenmesi </w:t>
      </w:r>
      <w:r w:rsidR="00054F16" w:rsidRPr="00054F16">
        <w:t>öngörülen yıllık</w:t>
      </w:r>
      <w:r w:rsidR="001E0B82" w:rsidRPr="00054F16">
        <w:t xml:space="preserve"> toplam net ücretin</w:t>
      </w:r>
      <w:r w:rsidR="00054F16" w:rsidRPr="00054F16">
        <w:t xml:space="preserve"> </w:t>
      </w:r>
      <w:r w:rsidR="001E0B82" w:rsidRPr="00054F16">
        <w:rPr>
          <w:i/>
        </w:rPr>
        <w:t>(her türlü vergi ve sigorta giderleri</w:t>
      </w:r>
      <w:r w:rsidR="00054F16" w:rsidRPr="00054F16">
        <w:rPr>
          <w:i/>
        </w:rPr>
        <w:t xml:space="preserve"> </w:t>
      </w:r>
      <w:r w:rsidR="004700F2" w:rsidRPr="00054F16">
        <w:rPr>
          <w:i/>
        </w:rPr>
        <w:t xml:space="preserve">ile </w:t>
      </w:r>
      <w:r w:rsidR="004700F2" w:rsidRPr="00C456E9">
        <w:rPr>
          <w:i/>
        </w:rPr>
        <w:t xml:space="preserve">asgari geçim </w:t>
      </w:r>
      <w:r w:rsidR="00054F16" w:rsidRPr="00C456E9">
        <w:rPr>
          <w:i/>
        </w:rPr>
        <w:t>indirimi hariç</w:t>
      </w:r>
      <w:r w:rsidR="001E0B82" w:rsidRPr="00054F16">
        <w:t>)</w:t>
      </w:r>
      <w:r w:rsidR="00517A27" w:rsidRPr="00054F16">
        <w:t>,</w:t>
      </w:r>
      <w:r w:rsidR="001E0B82" w:rsidRPr="00054F16">
        <w:t xml:space="preserve"> hibeye esas proje tutarı</w:t>
      </w:r>
      <w:r w:rsidR="00054F16" w:rsidRPr="00054F16">
        <w:t xml:space="preserve">  </w:t>
      </w:r>
      <w:r w:rsidR="001E0B82" w:rsidRPr="00054F16">
        <w:rPr>
          <w:i/>
        </w:rPr>
        <w:t>(her türlü vergi ve sigorta giderleri</w:t>
      </w:r>
      <w:r w:rsidR="00054F16" w:rsidRPr="00054F16">
        <w:rPr>
          <w:i/>
        </w:rPr>
        <w:t xml:space="preserve"> </w:t>
      </w:r>
      <w:r w:rsidR="004700F2" w:rsidRPr="00054F16">
        <w:rPr>
          <w:i/>
        </w:rPr>
        <w:t xml:space="preserve">ile </w:t>
      </w:r>
      <w:r w:rsidR="004700F2" w:rsidRPr="00C456E9">
        <w:rPr>
          <w:i/>
        </w:rPr>
        <w:t xml:space="preserve">asgari geçim </w:t>
      </w:r>
      <w:r w:rsidR="00054F16" w:rsidRPr="00C456E9">
        <w:rPr>
          <w:i/>
        </w:rPr>
        <w:t>indirimi hariç</w:t>
      </w:r>
      <w:r w:rsidR="001E0B82" w:rsidRPr="00054F16">
        <w:rPr>
          <w:iCs/>
        </w:rPr>
        <w:t>)</w:t>
      </w:r>
      <w:r w:rsidR="00054F16" w:rsidRPr="00054F16">
        <w:rPr>
          <w:iCs/>
        </w:rPr>
        <w:t xml:space="preserve"> </w:t>
      </w:r>
      <w:r w:rsidR="001E0B82" w:rsidRPr="005C0FC8">
        <w:t>azami sınırı</w:t>
      </w:r>
      <w:r w:rsidR="001E0B82" w:rsidRPr="00054F16">
        <w:rPr>
          <w:b/>
        </w:rPr>
        <w:t xml:space="preserve"> </w:t>
      </w:r>
      <w:r w:rsidR="001E0B82" w:rsidRPr="00054F16">
        <w:rPr>
          <w:iCs/>
        </w:rPr>
        <w:t>ile eşit olması durumunda</w:t>
      </w:r>
      <w:r w:rsidR="003A4D3B" w:rsidRPr="00054F16">
        <w:rPr>
          <w:iCs/>
        </w:rPr>
        <w:t>,</w:t>
      </w:r>
      <w:r w:rsidR="001E0B82" w:rsidRPr="00054F16">
        <w:rPr>
          <w:iCs/>
        </w:rPr>
        <w:t xml:space="preserve"> </w:t>
      </w:r>
      <w:r w:rsidR="005C0FC8">
        <w:rPr>
          <w:iCs/>
        </w:rPr>
        <w:t>bu tutar,</w:t>
      </w:r>
      <w:r w:rsidR="001E0B82" w:rsidRPr="00054F16">
        <w:rPr>
          <w:iCs/>
        </w:rPr>
        <w:t xml:space="preserve"> </w:t>
      </w:r>
      <w:r w:rsidR="00B717B0" w:rsidRPr="006C6587">
        <w:rPr>
          <w:iCs/>
        </w:rPr>
        <w:t>belirlen</w:t>
      </w:r>
      <w:r w:rsidR="00B717B0">
        <w:rPr>
          <w:iCs/>
        </w:rPr>
        <w:t>miş hibe</w:t>
      </w:r>
      <w:r w:rsidR="00B717B0" w:rsidRPr="006C6587">
        <w:rPr>
          <w:iCs/>
        </w:rPr>
        <w:t xml:space="preserve"> destek oranı </w:t>
      </w:r>
      <w:r w:rsidR="001E0B82" w:rsidRPr="00054F16">
        <w:rPr>
          <w:iCs/>
        </w:rPr>
        <w:t>ile çarpıl</w:t>
      </w:r>
      <w:r w:rsidR="00054F16" w:rsidRPr="00054F16">
        <w:rPr>
          <w:iCs/>
        </w:rPr>
        <w:t xml:space="preserve">arak hibe </w:t>
      </w:r>
      <w:r w:rsidR="00054F16" w:rsidRPr="00054F16">
        <w:t>destek tutarı</w:t>
      </w:r>
      <w:r w:rsidR="00054F16" w:rsidRPr="00054F16">
        <w:rPr>
          <w:iCs/>
        </w:rPr>
        <w:t xml:space="preserve"> bulunacaktır.</w:t>
      </w:r>
    </w:p>
    <w:p w14:paraId="22B96FCF" w14:textId="77777777" w:rsidR="001E0B82" w:rsidRPr="00054F16" w:rsidRDefault="001E0B82" w:rsidP="001E0B82">
      <w:pPr>
        <w:pStyle w:val="AltBilgi"/>
        <w:tabs>
          <w:tab w:val="left" w:pos="720"/>
        </w:tabs>
        <w:spacing w:line="240" w:lineRule="auto"/>
        <w:ind w:right="23"/>
      </w:pPr>
    </w:p>
    <w:p w14:paraId="3F031E42" w14:textId="77777777" w:rsidR="00054F16" w:rsidRPr="006C6587" w:rsidRDefault="005C0FC8" w:rsidP="003A4D3B">
      <w:pPr>
        <w:pStyle w:val="AltBilgi"/>
        <w:tabs>
          <w:tab w:val="left" w:pos="720"/>
        </w:tabs>
        <w:spacing w:line="240" w:lineRule="auto"/>
        <w:ind w:right="23"/>
        <w:rPr>
          <w:iCs/>
        </w:rPr>
      </w:pPr>
      <w:r>
        <w:t xml:space="preserve">3.4 </w:t>
      </w:r>
      <w:r w:rsidR="001E0B82" w:rsidRPr="006C6587">
        <w:t xml:space="preserve">İstihdam edilecek personele ödenmesi </w:t>
      </w:r>
      <w:r w:rsidR="00054F16" w:rsidRPr="006C6587">
        <w:t>öngörülen yıllık</w:t>
      </w:r>
      <w:r w:rsidR="001E0B82" w:rsidRPr="006C6587">
        <w:t xml:space="preserve"> toplam net ücretin</w:t>
      </w:r>
      <w:r>
        <w:t xml:space="preserve"> </w:t>
      </w:r>
      <w:r w:rsidR="001E0B82" w:rsidRPr="006C6587">
        <w:rPr>
          <w:i/>
        </w:rPr>
        <w:t xml:space="preserve">(her türlü vergi ve sigorta </w:t>
      </w:r>
      <w:r w:rsidR="00054F16" w:rsidRPr="006C6587">
        <w:rPr>
          <w:i/>
        </w:rPr>
        <w:t>giderleri</w:t>
      </w:r>
      <w:r w:rsidR="00054F16" w:rsidRPr="004700F2">
        <w:rPr>
          <w:i/>
        </w:rPr>
        <w:t xml:space="preserve"> ile</w:t>
      </w:r>
      <w:r w:rsidR="004700F2" w:rsidRPr="004700F2">
        <w:rPr>
          <w:i/>
        </w:rPr>
        <w:t xml:space="preserve"> </w:t>
      </w:r>
      <w:r w:rsidR="004700F2" w:rsidRPr="00C456E9">
        <w:rPr>
          <w:i/>
        </w:rPr>
        <w:t xml:space="preserve">asgari geçim indirimi </w:t>
      </w:r>
      <w:r w:rsidR="001E0B82" w:rsidRPr="00C456E9">
        <w:rPr>
          <w:i/>
        </w:rPr>
        <w:t>hariç</w:t>
      </w:r>
      <w:r w:rsidR="001E0B82" w:rsidRPr="006C6587">
        <w:t>)</w:t>
      </w:r>
      <w:r w:rsidR="00517A27" w:rsidRPr="006C6587">
        <w:t>,</w:t>
      </w:r>
      <w:r>
        <w:t xml:space="preserve"> hibeye esas proje tutarı </w:t>
      </w:r>
      <w:r w:rsidR="001E0B82" w:rsidRPr="006C6587">
        <w:rPr>
          <w:i/>
        </w:rPr>
        <w:t xml:space="preserve">(her türlü vergi ve sigorta </w:t>
      </w:r>
      <w:r w:rsidR="00054F16" w:rsidRPr="006C6587">
        <w:rPr>
          <w:i/>
        </w:rPr>
        <w:t>giderleri</w:t>
      </w:r>
      <w:r w:rsidR="00054F16" w:rsidRPr="004700F2">
        <w:rPr>
          <w:i/>
        </w:rPr>
        <w:t xml:space="preserve"> ile</w:t>
      </w:r>
      <w:r w:rsidR="004700F2" w:rsidRPr="004700F2">
        <w:rPr>
          <w:i/>
        </w:rPr>
        <w:t xml:space="preserve"> </w:t>
      </w:r>
      <w:r w:rsidR="004700F2" w:rsidRPr="00C456E9">
        <w:rPr>
          <w:i/>
        </w:rPr>
        <w:t xml:space="preserve">asgari geçim indirimi </w:t>
      </w:r>
      <w:r w:rsidR="001E0B82" w:rsidRPr="00C456E9">
        <w:rPr>
          <w:i/>
        </w:rPr>
        <w:t>hariç</w:t>
      </w:r>
      <w:r w:rsidR="001E0B82" w:rsidRPr="006C6587">
        <w:rPr>
          <w:iCs/>
        </w:rPr>
        <w:t>)</w:t>
      </w:r>
      <w:r w:rsidR="00054F16">
        <w:rPr>
          <w:iCs/>
        </w:rPr>
        <w:t xml:space="preserve"> </w:t>
      </w:r>
      <w:r w:rsidR="001E0B82" w:rsidRPr="005C0FC8">
        <w:t>azami sınırının</w:t>
      </w:r>
      <w:r w:rsidR="001E0B82" w:rsidRPr="006C6587">
        <w:rPr>
          <w:iCs/>
        </w:rPr>
        <w:t xml:space="preserve"> üstünde olması halinde hibeye esas proje tutarın</w:t>
      </w:r>
      <w:r w:rsidR="003A4D3B" w:rsidRPr="006C6587">
        <w:rPr>
          <w:iCs/>
        </w:rPr>
        <w:t>ın azami sınırı ile</w:t>
      </w:r>
      <w:r w:rsidR="001E0B82" w:rsidRPr="006C6587">
        <w:rPr>
          <w:iCs/>
        </w:rPr>
        <w:t xml:space="preserve"> belirlen</w:t>
      </w:r>
      <w:r w:rsidR="00B717B0">
        <w:rPr>
          <w:iCs/>
        </w:rPr>
        <w:t>miş hibe</w:t>
      </w:r>
      <w:r w:rsidR="001E0B82" w:rsidRPr="006C6587">
        <w:rPr>
          <w:iCs/>
        </w:rPr>
        <w:t xml:space="preserve"> destek oranı çarpıl</w:t>
      </w:r>
      <w:r w:rsidR="003A4D3B" w:rsidRPr="006C6587">
        <w:rPr>
          <w:iCs/>
        </w:rPr>
        <w:t xml:space="preserve">arak hibe </w:t>
      </w:r>
      <w:r w:rsidR="00B717B0">
        <w:rPr>
          <w:iCs/>
        </w:rPr>
        <w:t>destek tutarı</w:t>
      </w:r>
      <w:r w:rsidR="003A4D3B" w:rsidRPr="006C6587">
        <w:rPr>
          <w:iCs/>
        </w:rPr>
        <w:t xml:space="preserve"> bulunacaktır.</w:t>
      </w:r>
    </w:p>
    <w:p w14:paraId="75AC9D72" w14:textId="77777777" w:rsidR="00355AA3" w:rsidRPr="007D74FD" w:rsidRDefault="001E0B82" w:rsidP="003A4D3B">
      <w:pPr>
        <w:pStyle w:val="ListeParagraf"/>
        <w:ind w:left="0"/>
        <w:jc w:val="both"/>
        <w:rPr>
          <w:rFonts w:ascii="Times New Roman" w:eastAsia="Times New Roman" w:hAnsi="Times New Roman" w:cs="Times New Roman"/>
          <w:iCs/>
          <w:sz w:val="24"/>
          <w:szCs w:val="24"/>
          <w:lang w:eastAsia="tr-TR"/>
        </w:rPr>
      </w:pPr>
      <w:r>
        <w:rPr>
          <w:rFonts w:ascii="Times New Roman" w:hAnsi="Times New Roman" w:cs="Times New Roman"/>
          <w:color w:val="000000"/>
          <w:sz w:val="24"/>
          <w:szCs w:val="24"/>
        </w:rPr>
        <w:tab/>
      </w:r>
    </w:p>
    <w:p w14:paraId="7A210596" w14:textId="77777777" w:rsidR="00CA53F3" w:rsidRPr="007D74FD" w:rsidRDefault="004753F9" w:rsidP="007D74FD">
      <w:pPr>
        <w:pStyle w:val="ListeParagraf"/>
        <w:ind w:left="0"/>
        <w:jc w:val="both"/>
        <w:rPr>
          <w:rFonts w:ascii="Times New Roman" w:hAnsi="Times New Roman" w:cs="Times New Roman"/>
          <w:color w:val="000000"/>
          <w:sz w:val="24"/>
          <w:szCs w:val="24"/>
        </w:rPr>
      </w:pPr>
      <w:r>
        <w:rPr>
          <w:rFonts w:ascii="Times New Roman" w:hAnsi="Times New Roman" w:cs="Times New Roman"/>
          <w:sz w:val="24"/>
          <w:szCs w:val="24"/>
        </w:rPr>
        <w:t>3.5</w:t>
      </w:r>
      <w:r w:rsidR="006C6587">
        <w:rPr>
          <w:rFonts w:ascii="Times New Roman" w:hAnsi="Times New Roman" w:cs="Times New Roman"/>
          <w:sz w:val="24"/>
          <w:szCs w:val="24"/>
        </w:rPr>
        <w:t xml:space="preserve"> Yukarıdaki açıklamalara göre </w:t>
      </w:r>
      <w:r w:rsidR="00A8214E">
        <w:rPr>
          <w:rFonts w:ascii="Times New Roman" w:hAnsi="Times New Roman" w:cs="Times New Roman"/>
          <w:sz w:val="24"/>
          <w:szCs w:val="24"/>
        </w:rPr>
        <w:t>Bakanlık</w:t>
      </w:r>
      <w:r w:rsidR="006C4D3F" w:rsidRPr="007D74FD">
        <w:rPr>
          <w:rFonts w:ascii="Times New Roman" w:hAnsi="Times New Roman" w:cs="Times New Roman"/>
          <w:sz w:val="24"/>
          <w:szCs w:val="24"/>
        </w:rPr>
        <w:t xml:space="preserve">, </w:t>
      </w:r>
      <w:r>
        <w:rPr>
          <w:rFonts w:ascii="Times New Roman" w:hAnsi="Times New Roman" w:cs="Times New Roman"/>
          <w:sz w:val="24"/>
          <w:szCs w:val="24"/>
        </w:rPr>
        <w:t xml:space="preserve">Kooperatifin </w:t>
      </w:r>
      <w:r w:rsidR="003A4D3B">
        <w:rPr>
          <w:rFonts w:ascii="Times New Roman" w:hAnsi="Times New Roman" w:cs="Times New Roman"/>
          <w:sz w:val="24"/>
          <w:szCs w:val="24"/>
        </w:rPr>
        <w:t xml:space="preserve">nitelikli personel istihdamı </w:t>
      </w:r>
      <w:r w:rsidR="00B717B0">
        <w:rPr>
          <w:rFonts w:ascii="Times New Roman" w:hAnsi="Times New Roman" w:cs="Times New Roman"/>
          <w:sz w:val="24"/>
          <w:szCs w:val="24"/>
        </w:rPr>
        <w:t xml:space="preserve">proje </w:t>
      </w:r>
      <w:r w:rsidR="00A21168">
        <w:rPr>
          <w:rFonts w:ascii="Times New Roman" w:hAnsi="Times New Roman" w:cs="Times New Roman"/>
          <w:sz w:val="24"/>
          <w:szCs w:val="24"/>
        </w:rPr>
        <w:t>tutarına</w:t>
      </w:r>
      <w:r w:rsidR="006C4D3F" w:rsidRPr="007D74FD">
        <w:rPr>
          <w:rFonts w:ascii="Times New Roman" w:hAnsi="Times New Roman" w:cs="Times New Roman"/>
          <w:sz w:val="24"/>
          <w:szCs w:val="24"/>
        </w:rPr>
        <w:t>,</w:t>
      </w:r>
      <w:r w:rsidR="006C6587">
        <w:rPr>
          <w:rFonts w:ascii="Times New Roman" w:hAnsi="Times New Roman" w:cs="Times New Roman"/>
          <w:sz w:val="24"/>
          <w:szCs w:val="24"/>
        </w:rPr>
        <w:t xml:space="preserve"> en fazla </w:t>
      </w:r>
      <w:r w:rsidR="00B717B0">
        <w:rPr>
          <w:rFonts w:ascii="Times New Roman" w:hAnsi="Times New Roman" w:cs="Times New Roman"/>
          <w:sz w:val="24"/>
          <w:szCs w:val="24"/>
        </w:rPr>
        <w:t xml:space="preserve">% </w:t>
      </w:r>
      <w:r w:rsidR="006C4D3F" w:rsidRPr="007D74FD">
        <w:rPr>
          <w:rFonts w:ascii="Times New Roman" w:hAnsi="Times New Roman" w:cs="Times New Roman"/>
          <w:sz w:val="24"/>
          <w:szCs w:val="24"/>
        </w:rPr>
        <w:t xml:space="preserve">…. oranında ve  </w:t>
      </w:r>
      <w:r w:rsidR="006C6587">
        <w:rPr>
          <w:rFonts w:ascii="Times New Roman" w:hAnsi="Times New Roman" w:cs="Times New Roman"/>
          <w:sz w:val="24"/>
          <w:szCs w:val="24"/>
        </w:rPr>
        <w:t xml:space="preserve">en fazla </w:t>
      </w:r>
      <w:r w:rsidR="006C4D3F" w:rsidRPr="007D74FD">
        <w:rPr>
          <w:rFonts w:ascii="Times New Roman" w:hAnsi="Times New Roman" w:cs="Times New Roman"/>
          <w:sz w:val="24"/>
          <w:szCs w:val="24"/>
        </w:rPr>
        <w:t>……………...............</w:t>
      </w:r>
      <w:r w:rsidR="005C0FC8">
        <w:rPr>
          <w:rFonts w:ascii="Times New Roman" w:hAnsi="Times New Roman" w:cs="Times New Roman"/>
          <w:sz w:val="24"/>
          <w:szCs w:val="24"/>
        </w:rPr>
        <w:t xml:space="preserve"> </w:t>
      </w:r>
      <w:r w:rsidR="006C4D3F" w:rsidRPr="007D74FD">
        <w:rPr>
          <w:rFonts w:ascii="Times New Roman" w:hAnsi="Times New Roman" w:cs="Times New Roman"/>
          <w:sz w:val="24"/>
          <w:szCs w:val="24"/>
        </w:rPr>
        <w:t>TL</w:t>
      </w:r>
      <w:r w:rsidR="00A8214E">
        <w:rPr>
          <w:rFonts w:ascii="Times New Roman" w:hAnsi="Times New Roman" w:cs="Times New Roman"/>
          <w:sz w:val="24"/>
          <w:szCs w:val="24"/>
        </w:rPr>
        <w:t xml:space="preserve"> tutarında </w:t>
      </w:r>
      <w:r w:rsidR="006C4D3F" w:rsidRPr="007D74FD">
        <w:rPr>
          <w:rFonts w:ascii="Times New Roman" w:hAnsi="Times New Roman" w:cs="Times New Roman"/>
          <w:sz w:val="24"/>
          <w:szCs w:val="24"/>
        </w:rPr>
        <w:t xml:space="preserve"> hibe yoluyla finansman sağlamayı taahhüt eder.</w:t>
      </w:r>
    </w:p>
    <w:p w14:paraId="5FE05057" w14:textId="77777777" w:rsidR="00CA53F3" w:rsidRPr="007D74FD" w:rsidRDefault="00CA53F3" w:rsidP="007D74FD">
      <w:pPr>
        <w:pStyle w:val="ListeParagraf"/>
        <w:ind w:left="0" w:firstLine="709"/>
        <w:jc w:val="both"/>
        <w:rPr>
          <w:rFonts w:ascii="Times New Roman" w:hAnsi="Times New Roman" w:cs="Times New Roman"/>
          <w:color w:val="000000"/>
          <w:sz w:val="24"/>
          <w:szCs w:val="24"/>
        </w:rPr>
      </w:pPr>
    </w:p>
    <w:p w14:paraId="3B76F565" w14:textId="77777777" w:rsidR="003A4D3B" w:rsidRDefault="004753F9" w:rsidP="003A4D3B">
      <w:pPr>
        <w:pStyle w:val="ListeParagraf"/>
        <w:ind w:left="0"/>
        <w:jc w:val="both"/>
        <w:rPr>
          <w:rFonts w:ascii="Times New Roman" w:hAnsi="Times New Roman" w:cs="Times New Roman"/>
          <w:color w:val="000000"/>
          <w:sz w:val="24"/>
          <w:szCs w:val="24"/>
        </w:rPr>
      </w:pPr>
      <w:r>
        <w:rPr>
          <w:rFonts w:ascii="Times New Roman" w:hAnsi="Times New Roman" w:cs="Times New Roman"/>
          <w:color w:val="000000"/>
          <w:sz w:val="24"/>
          <w:szCs w:val="24"/>
        </w:rPr>
        <w:t>3.6</w:t>
      </w:r>
      <w:r w:rsidR="00CA53F3" w:rsidRPr="007D74FD">
        <w:rPr>
          <w:rFonts w:ascii="Times New Roman" w:hAnsi="Times New Roman" w:cs="Times New Roman"/>
          <w:color w:val="000000"/>
          <w:sz w:val="24"/>
          <w:szCs w:val="24"/>
        </w:rPr>
        <w:t xml:space="preserve"> </w:t>
      </w:r>
      <w:r w:rsidR="003A4D3B" w:rsidRPr="007D74FD">
        <w:rPr>
          <w:rFonts w:ascii="Times New Roman" w:hAnsi="Times New Roman" w:cs="Times New Roman"/>
          <w:color w:val="000000"/>
          <w:sz w:val="24"/>
          <w:szCs w:val="24"/>
        </w:rPr>
        <w:t xml:space="preserve">Kooperatifin </w:t>
      </w:r>
      <w:r w:rsidR="003A4D3B">
        <w:rPr>
          <w:rFonts w:ascii="Times New Roman" w:hAnsi="Times New Roman" w:cs="Times New Roman"/>
          <w:color w:val="000000"/>
          <w:sz w:val="24"/>
          <w:szCs w:val="24"/>
        </w:rPr>
        <w:t>nitelikli personel istihdamı projesinin tamamlanması sonrasında</w:t>
      </w:r>
      <w:r>
        <w:rPr>
          <w:rFonts w:ascii="Times New Roman" w:hAnsi="Times New Roman" w:cs="Times New Roman"/>
          <w:color w:val="000000"/>
          <w:sz w:val="24"/>
          <w:szCs w:val="24"/>
        </w:rPr>
        <w:t>,</w:t>
      </w:r>
      <w:r w:rsidR="003A4D3B">
        <w:rPr>
          <w:rFonts w:ascii="Times New Roman" w:hAnsi="Times New Roman" w:cs="Times New Roman"/>
          <w:color w:val="000000"/>
          <w:sz w:val="24"/>
          <w:szCs w:val="24"/>
        </w:rPr>
        <w:t xml:space="preserve"> istihdam bedelinin </w:t>
      </w:r>
      <w:r w:rsidR="003A4D3B" w:rsidRPr="007D74FD">
        <w:rPr>
          <w:rFonts w:ascii="Times New Roman" w:hAnsi="Times New Roman" w:cs="Times New Roman"/>
          <w:color w:val="000000"/>
          <w:sz w:val="24"/>
          <w:szCs w:val="24"/>
        </w:rPr>
        <w:t>yukarıda belirtilen hibeye esas proje tutar</w:t>
      </w:r>
      <w:r w:rsidR="003A4D3B">
        <w:rPr>
          <w:rFonts w:ascii="Times New Roman" w:hAnsi="Times New Roman" w:cs="Times New Roman"/>
          <w:color w:val="000000"/>
          <w:sz w:val="24"/>
          <w:szCs w:val="24"/>
        </w:rPr>
        <w:t>lar</w:t>
      </w:r>
      <w:r w:rsidR="003A4D3B" w:rsidRPr="007D74FD">
        <w:rPr>
          <w:rFonts w:ascii="Times New Roman" w:hAnsi="Times New Roman" w:cs="Times New Roman"/>
          <w:color w:val="000000"/>
          <w:sz w:val="24"/>
          <w:szCs w:val="24"/>
        </w:rPr>
        <w:t xml:space="preserve">ının altında gerçekleştiğinin kooperatifin sunduğu </w:t>
      </w:r>
      <w:r w:rsidR="003A4D3B">
        <w:rPr>
          <w:rFonts w:ascii="Times New Roman" w:hAnsi="Times New Roman" w:cs="Times New Roman"/>
          <w:color w:val="000000"/>
          <w:sz w:val="24"/>
          <w:szCs w:val="24"/>
        </w:rPr>
        <w:t xml:space="preserve">personele ilişkin ücret tahakkuk bordrolarından, personelin ücretinin yatırılmasına </w:t>
      </w:r>
      <w:r>
        <w:rPr>
          <w:rFonts w:ascii="Times New Roman" w:hAnsi="Times New Roman" w:cs="Times New Roman"/>
          <w:color w:val="000000"/>
          <w:sz w:val="24"/>
          <w:szCs w:val="24"/>
        </w:rPr>
        <w:t>ilişkin bank</w:t>
      </w:r>
      <w:r w:rsidR="003A4D3B">
        <w:rPr>
          <w:rFonts w:ascii="Times New Roman" w:hAnsi="Times New Roman" w:cs="Times New Roman"/>
          <w:color w:val="000000"/>
          <w:sz w:val="24"/>
          <w:szCs w:val="24"/>
        </w:rPr>
        <w:t xml:space="preserve">a dekontlarından, SGK ve vergi ödemelerine ilişkin dokümanlardan </w:t>
      </w:r>
      <w:r w:rsidR="003A4D3B" w:rsidRPr="007D74FD">
        <w:rPr>
          <w:rFonts w:ascii="Times New Roman" w:hAnsi="Times New Roman" w:cs="Times New Roman"/>
          <w:color w:val="000000"/>
          <w:sz w:val="24"/>
          <w:szCs w:val="24"/>
        </w:rPr>
        <w:t xml:space="preserve">tespit edilmesi halinde, verilecek hibe </w:t>
      </w:r>
      <w:r w:rsidR="00A8214E">
        <w:rPr>
          <w:rFonts w:ascii="Times New Roman" w:hAnsi="Times New Roman" w:cs="Times New Roman"/>
          <w:color w:val="000000"/>
          <w:sz w:val="24"/>
          <w:szCs w:val="24"/>
        </w:rPr>
        <w:t>destek tutarı</w:t>
      </w:r>
      <w:r w:rsidR="003A4D3B" w:rsidRPr="007D74FD">
        <w:rPr>
          <w:rFonts w:ascii="Times New Roman" w:hAnsi="Times New Roman" w:cs="Times New Roman"/>
          <w:color w:val="000000"/>
          <w:sz w:val="24"/>
          <w:szCs w:val="24"/>
        </w:rPr>
        <w:t>, gerçekleşen</w:t>
      </w:r>
      <w:r w:rsidR="003A4D3B">
        <w:rPr>
          <w:rFonts w:ascii="Times New Roman" w:hAnsi="Times New Roman" w:cs="Times New Roman"/>
          <w:color w:val="000000"/>
          <w:sz w:val="24"/>
          <w:szCs w:val="24"/>
        </w:rPr>
        <w:t xml:space="preserve"> istihdam bedeline</w:t>
      </w:r>
      <w:r w:rsidR="003A4D3B" w:rsidRPr="007D74FD">
        <w:rPr>
          <w:rFonts w:ascii="Times New Roman" w:hAnsi="Times New Roman" w:cs="Times New Roman"/>
          <w:color w:val="000000"/>
          <w:sz w:val="24"/>
          <w:szCs w:val="24"/>
        </w:rPr>
        <w:t xml:space="preserve"> Merkez Proje Komisyonunca belirlenen oranlar uygulanarak yeniden belirlenir.</w:t>
      </w:r>
    </w:p>
    <w:p w14:paraId="5DB0EAB9" w14:textId="77777777" w:rsidR="00B717B0" w:rsidRDefault="00B717B0" w:rsidP="003A4D3B">
      <w:pPr>
        <w:pStyle w:val="ListeParagraf"/>
        <w:ind w:left="0"/>
        <w:jc w:val="both"/>
        <w:rPr>
          <w:rFonts w:ascii="Times New Roman" w:hAnsi="Times New Roman" w:cs="Times New Roman"/>
          <w:color w:val="000000"/>
          <w:sz w:val="24"/>
          <w:szCs w:val="24"/>
        </w:rPr>
      </w:pPr>
    </w:p>
    <w:p w14:paraId="67299C89" w14:textId="77777777" w:rsidR="00B717B0" w:rsidRDefault="00420F40" w:rsidP="003A4D3B">
      <w:pPr>
        <w:pStyle w:val="ListeParagraf"/>
        <w:ind w:left="0"/>
        <w:jc w:val="both"/>
        <w:rPr>
          <w:rFonts w:ascii="Times New Roman" w:hAnsi="Times New Roman" w:cs="Times New Roman"/>
          <w:color w:val="000000"/>
          <w:sz w:val="24"/>
          <w:szCs w:val="24"/>
        </w:rPr>
      </w:pPr>
      <w:r w:rsidRPr="00FD4012">
        <w:rPr>
          <w:rFonts w:ascii="Times New Roman" w:hAnsi="Times New Roman" w:cs="Times New Roman"/>
          <w:color w:val="000000"/>
          <w:sz w:val="24"/>
          <w:szCs w:val="24"/>
        </w:rPr>
        <w:t xml:space="preserve">3.7 Kooperatifin nitelikli personel istihdamı bedeli, bu sözleşmede belirtilen kooperatifin sunduğu proje tutarlarının üzerinde gerçekleşirse, madde 3.5’te yer alan hibe miktarı dışında Bakanlıkça hibe desteği </w:t>
      </w:r>
      <w:r w:rsidR="00B717B0">
        <w:rPr>
          <w:rFonts w:ascii="Times New Roman" w:hAnsi="Times New Roman" w:cs="Times New Roman"/>
          <w:color w:val="000000"/>
          <w:sz w:val="24"/>
          <w:szCs w:val="24"/>
        </w:rPr>
        <w:t>verilmez</w:t>
      </w:r>
      <w:r w:rsidRPr="00FD4012">
        <w:rPr>
          <w:rFonts w:ascii="Times New Roman" w:hAnsi="Times New Roman" w:cs="Times New Roman"/>
          <w:color w:val="000000"/>
          <w:sz w:val="24"/>
          <w:szCs w:val="24"/>
        </w:rPr>
        <w:t>.</w:t>
      </w:r>
    </w:p>
    <w:p w14:paraId="42673219" w14:textId="77777777" w:rsidR="003A4D3B" w:rsidRDefault="004753F9" w:rsidP="003A4D3B">
      <w:pPr>
        <w:tabs>
          <w:tab w:val="left" w:pos="567"/>
        </w:tabs>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3.</w:t>
      </w:r>
      <w:r w:rsidR="00B717B0">
        <w:rPr>
          <w:rFonts w:ascii="Times New Roman" w:hAnsi="Times New Roman" w:cs="Times New Roman"/>
          <w:sz w:val="24"/>
          <w:szCs w:val="24"/>
        </w:rPr>
        <w:t>8</w:t>
      </w:r>
      <w:r>
        <w:rPr>
          <w:rFonts w:ascii="Times New Roman" w:hAnsi="Times New Roman" w:cs="Times New Roman"/>
          <w:sz w:val="24"/>
          <w:szCs w:val="24"/>
        </w:rPr>
        <w:t xml:space="preserve"> </w:t>
      </w:r>
      <w:r w:rsidR="003A4D3B" w:rsidRPr="00646322">
        <w:rPr>
          <w:rFonts w:ascii="Times New Roman" w:hAnsi="Times New Roman" w:cs="Times New Roman"/>
          <w:sz w:val="24"/>
          <w:szCs w:val="24"/>
        </w:rPr>
        <w:t>Hib</w:t>
      </w:r>
      <w:r>
        <w:rPr>
          <w:rFonts w:ascii="Times New Roman" w:hAnsi="Times New Roman" w:cs="Times New Roman"/>
          <w:sz w:val="24"/>
          <w:szCs w:val="24"/>
        </w:rPr>
        <w:t>e sözleşmesinde yer alan hibeye esas proje tutarı</w:t>
      </w:r>
      <w:r w:rsidR="003A4D3B" w:rsidRPr="00646322">
        <w:rPr>
          <w:rFonts w:ascii="Times New Roman" w:hAnsi="Times New Roman" w:cs="Times New Roman"/>
          <w:sz w:val="24"/>
          <w:szCs w:val="24"/>
        </w:rPr>
        <w:t xml:space="preserve"> aşılmasa dahi Yönetmelikte proje kaynaklarından karşılan</w:t>
      </w:r>
      <w:r w:rsidR="00B717B0">
        <w:rPr>
          <w:rFonts w:ascii="Times New Roman" w:hAnsi="Times New Roman" w:cs="Times New Roman"/>
          <w:sz w:val="24"/>
          <w:szCs w:val="24"/>
        </w:rPr>
        <w:t>a</w:t>
      </w:r>
      <w:r w:rsidR="003A4D3B" w:rsidRPr="00646322">
        <w:rPr>
          <w:rFonts w:ascii="Times New Roman" w:hAnsi="Times New Roman" w:cs="Times New Roman"/>
          <w:sz w:val="24"/>
          <w:szCs w:val="24"/>
        </w:rPr>
        <w:t xml:space="preserve">mayacağı belirtilen giderlerle ilgili kooperatiflere ödeme yapılmaz. </w:t>
      </w:r>
    </w:p>
    <w:p w14:paraId="0BF9CC5E" w14:textId="77777777" w:rsidR="00EF4E5B" w:rsidRPr="00B717B0" w:rsidRDefault="006C4D3F" w:rsidP="00B717B0">
      <w:pPr>
        <w:pStyle w:val="Balk1"/>
        <w:spacing w:line="240" w:lineRule="auto"/>
        <w:ind w:left="0"/>
        <w:rPr>
          <w:b/>
          <w:bCs/>
        </w:rPr>
      </w:pPr>
      <w:bookmarkStart w:id="8" w:name="_Toc125786507"/>
      <w:bookmarkStart w:id="9" w:name="_Toc197918869"/>
      <w:r w:rsidRPr="007D74FD">
        <w:rPr>
          <w:b/>
          <w:bCs/>
        </w:rPr>
        <w:t>MADDE 4 – GENEL YÜKÜMLÜLÜKLER</w:t>
      </w:r>
      <w:bookmarkEnd w:id="8"/>
      <w:bookmarkEnd w:id="9"/>
    </w:p>
    <w:p w14:paraId="0921D91D" w14:textId="77777777" w:rsidR="006C4D3F" w:rsidRPr="007D74FD" w:rsidRDefault="006C4D3F" w:rsidP="005C0FC8">
      <w:pPr>
        <w:widowControl w:val="0"/>
        <w:numPr>
          <w:ilvl w:val="1"/>
          <w:numId w:val="1"/>
        </w:numPr>
        <w:tabs>
          <w:tab w:val="clear" w:pos="630"/>
        </w:tabs>
        <w:adjustRightInd w:val="0"/>
        <w:spacing w:after="0" w:line="240" w:lineRule="auto"/>
        <w:ind w:left="0" w:firstLine="0"/>
        <w:jc w:val="both"/>
        <w:textAlignment w:val="baseline"/>
        <w:rPr>
          <w:rFonts w:ascii="Times New Roman" w:eastAsia="Calibri" w:hAnsi="Times New Roman" w:cs="Times New Roman"/>
          <w:sz w:val="24"/>
          <w:szCs w:val="24"/>
        </w:rPr>
      </w:pPr>
      <w:r w:rsidRPr="007D74FD">
        <w:rPr>
          <w:rFonts w:ascii="Times New Roman" w:hAnsi="Times New Roman" w:cs="Times New Roman"/>
          <w:sz w:val="24"/>
          <w:szCs w:val="24"/>
        </w:rPr>
        <w:t>Kooperatif</w:t>
      </w:r>
      <w:r w:rsidRPr="007D74FD">
        <w:rPr>
          <w:rFonts w:ascii="Times New Roman" w:eastAsia="Calibri" w:hAnsi="Times New Roman" w:cs="Times New Roman"/>
          <w:sz w:val="24"/>
          <w:szCs w:val="24"/>
        </w:rPr>
        <w:t xml:space="preserve">, </w:t>
      </w:r>
      <w:r w:rsidR="004753F9">
        <w:rPr>
          <w:rFonts w:ascii="Times New Roman" w:eastAsia="Calibri" w:hAnsi="Times New Roman" w:cs="Times New Roman"/>
          <w:sz w:val="24"/>
          <w:szCs w:val="24"/>
        </w:rPr>
        <w:t>nitelikli personel istihdamını</w:t>
      </w:r>
      <w:r w:rsidRPr="007D74FD">
        <w:rPr>
          <w:rFonts w:ascii="Times New Roman" w:eastAsia="Calibri" w:hAnsi="Times New Roman" w:cs="Times New Roman"/>
          <w:sz w:val="24"/>
          <w:szCs w:val="24"/>
        </w:rPr>
        <w:t xml:space="preserve">, kendi sorumluluğu altında, başvurusunda belirtilen amaçlar doğrultusunda </w:t>
      </w:r>
      <w:r w:rsidR="00B717B0">
        <w:rPr>
          <w:rFonts w:ascii="Times New Roman" w:eastAsia="Calibri" w:hAnsi="Times New Roman" w:cs="Times New Roman"/>
          <w:sz w:val="24"/>
          <w:szCs w:val="24"/>
        </w:rPr>
        <w:t>gerçekleştirecektir</w:t>
      </w:r>
      <w:r w:rsidRPr="007D74FD">
        <w:rPr>
          <w:rFonts w:ascii="Times New Roman" w:eastAsia="Calibri" w:hAnsi="Times New Roman" w:cs="Times New Roman"/>
          <w:sz w:val="24"/>
          <w:szCs w:val="24"/>
        </w:rPr>
        <w:t>.</w:t>
      </w:r>
    </w:p>
    <w:p w14:paraId="7292F264" w14:textId="77777777" w:rsidR="006C4D3F" w:rsidRPr="007D74FD" w:rsidRDefault="006C4D3F" w:rsidP="005C0FC8">
      <w:pPr>
        <w:spacing w:after="0" w:line="240" w:lineRule="auto"/>
        <w:jc w:val="both"/>
        <w:rPr>
          <w:rFonts w:ascii="Times New Roman" w:eastAsia="Calibri" w:hAnsi="Times New Roman" w:cs="Times New Roman"/>
          <w:sz w:val="24"/>
          <w:szCs w:val="24"/>
        </w:rPr>
      </w:pPr>
    </w:p>
    <w:p w14:paraId="0A69E3C3" w14:textId="77777777" w:rsidR="006C4D3F" w:rsidRPr="007D74FD" w:rsidRDefault="006C4D3F" w:rsidP="005C0FC8">
      <w:pPr>
        <w:widowControl w:val="0"/>
        <w:numPr>
          <w:ilvl w:val="1"/>
          <w:numId w:val="1"/>
        </w:numPr>
        <w:tabs>
          <w:tab w:val="clear" w:pos="630"/>
          <w:tab w:val="num" w:pos="0"/>
        </w:tabs>
        <w:adjustRightInd w:val="0"/>
        <w:spacing w:after="0" w:line="240" w:lineRule="auto"/>
        <w:ind w:left="0" w:firstLine="0"/>
        <w:jc w:val="both"/>
        <w:textAlignment w:val="baseline"/>
        <w:rPr>
          <w:rFonts w:ascii="Times New Roman" w:eastAsia="Calibri" w:hAnsi="Times New Roman" w:cs="Times New Roman"/>
          <w:sz w:val="24"/>
          <w:szCs w:val="24"/>
        </w:rPr>
      </w:pPr>
      <w:r w:rsidRPr="007D74FD">
        <w:rPr>
          <w:rFonts w:ascii="Times New Roman" w:hAnsi="Times New Roman" w:cs="Times New Roman"/>
          <w:sz w:val="24"/>
          <w:szCs w:val="24"/>
        </w:rPr>
        <w:t>Kooperatif</w:t>
      </w:r>
      <w:r w:rsidRPr="007D74FD">
        <w:rPr>
          <w:rFonts w:ascii="Times New Roman" w:eastAsia="Calibri" w:hAnsi="Times New Roman" w:cs="Times New Roman"/>
          <w:sz w:val="24"/>
          <w:szCs w:val="24"/>
        </w:rPr>
        <w:t xml:space="preserve">, </w:t>
      </w:r>
      <w:r w:rsidR="004753F9">
        <w:rPr>
          <w:rFonts w:ascii="Times New Roman" w:eastAsia="Calibri" w:hAnsi="Times New Roman" w:cs="Times New Roman"/>
          <w:sz w:val="24"/>
          <w:szCs w:val="24"/>
        </w:rPr>
        <w:t>nitelikli personel istihdamını</w:t>
      </w:r>
      <w:r w:rsidRPr="007D74FD">
        <w:rPr>
          <w:rFonts w:ascii="Times New Roman" w:eastAsia="Calibri" w:hAnsi="Times New Roman" w:cs="Times New Roman"/>
          <w:sz w:val="24"/>
          <w:szCs w:val="24"/>
        </w:rPr>
        <w:t>, gerekli özen</w:t>
      </w:r>
      <w:r w:rsidR="005C0FC8">
        <w:rPr>
          <w:rFonts w:ascii="Times New Roman" w:eastAsia="Calibri" w:hAnsi="Times New Roman" w:cs="Times New Roman"/>
          <w:sz w:val="24"/>
          <w:szCs w:val="24"/>
        </w:rPr>
        <w:t>le</w:t>
      </w:r>
      <w:r w:rsidRPr="007D74FD">
        <w:rPr>
          <w:rFonts w:ascii="Times New Roman" w:eastAsia="Calibri" w:hAnsi="Times New Roman" w:cs="Times New Roman"/>
          <w:sz w:val="24"/>
          <w:szCs w:val="24"/>
        </w:rPr>
        <w:t xml:space="preserve">, </w:t>
      </w:r>
      <w:r w:rsidR="00B717B0">
        <w:rPr>
          <w:rFonts w:ascii="Times New Roman" w:eastAsia="Calibri" w:hAnsi="Times New Roman" w:cs="Times New Roman"/>
          <w:sz w:val="24"/>
          <w:szCs w:val="24"/>
        </w:rPr>
        <w:t>verimli ve şeffaf bir şekilde</w:t>
      </w:r>
      <w:r w:rsidR="00B717B0" w:rsidRPr="007D74FD">
        <w:rPr>
          <w:rFonts w:ascii="Times New Roman" w:eastAsia="Calibri" w:hAnsi="Times New Roman" w:cs="Times New Roman"/>
          <w:sz w:val="24"/>
          <w:szCs w:val="24"/>
        </w:rPr>
        <w:t xml:space="preserve"> </w:t>
      </w:r>
      <w:r w:rsidR="00A8214E">
        <w:rPr>
          <w:rFonts w:ascii="Times New Roman" w:eastAsia="Calibri" w:hAnsi="Times New Roman" w:cs="Times New Roman"/>
          <w:sz w:val="24"/>
          <w:szCs w:val="24"/>
        </w:rPr>
        <w:t>i</w:t>
      </w:r>
      <w:r w:rsidR="00B33268">
        <w:rPr>
          <w:rFonts w:ascii="Times New Roman" w:eastAsia="Calibri" w:hAnsi="Times New Roman" w:cs="Times New Roman"/>
          <w:sz w:val="24"/>
          <w:szCs w:val="24"/>
        </w:rPr>
        <w:t>ş</w:t>
      </w:r>
      <w:r w:rsidRPr="007D74FD">
        <w:rPr>
          <w:rFonts w:ascii="Times New Roman" w:eastAsia="Calibri" w:hAnsi="Times New Roman" w:cs="Times New Roman"/>
          <w:sz w:val="24"/>
          <w:szCs w:val="24"/>
        </w:rPr>
        <w:t>bu Sözleşme hükümlerine</w:t>
      </w:r>
      <w:r w:rsidR="00EF4E5B" w:rsidRPr="007D74FD">
        <w:rPr>
          <w:rFonts w:ascii="Times New Roman" w:eastAsia="Calibri" w:hAnsi="Times New Roman" w:cs="Times New Roman"/>
          <w:sz w:val="24"/>
          <w:szCs w:val="24"/>
        </w:rPr>
        <w:t xml:space="preserve"> ve Kılavuzun </w:t>
      </w:r>
      <w:r w:rsidR="004753F9">
        <w:rPr>
          <w:rFonts w:ascii="Times New Roman" w:eastAsia="Calibri" w:hAnsi="Times New Roman" w:cs="Times New Roman"/>
          <w:sz w:val="24"/>
          <w:szCs w:val="24"/>
        </w:rPr>
        <w:t>7.</w:t>
      </w:r>
      <w:r w:rsidR="00EF4E5B" w:rsidRPr="007D74FD">
        <w:rPr>
          <w:rFonts w:ascii="Times New Roman" w:eastAsia="Calibri" w:hAnsi="Times New Roman" w:cs="Times New Roman"/>
          <w:sz w:val="24"/>
          <w:szCs w:val="24"/>
        </w:rPr>
        <w:t xml:space="preserve"> Bölümündeki esaslara</w:t>
      </w:r>
      <w:r w:rsidRPr="007D74FD">
        <w:rPr>
          <w:rFonts w:ascii="Times New Roman" w:eastAsia="Calibri" w:hAnsi="Times New Roman" w:cs="Times New Roman"/>
          <w:sz w:val="24"/>
          <w:szCs w:val="24"/>
        </w:rPr>
        <w:t xml:space="preserve"> göre </w:t>
      </w:r>
      <w:r w:rsidR="00EF4E5B" w:rsidRPr="007D74FD">
        <w:rPr>
          <w:rFonts w:ascii="Times New Roman" w:eastAsia="Calibri" w:hAnsi="Times New Roman" w:cs="Times New Roman"/>
          <w:sz w:val="24"/>
          <w:szCs w:val="24"/>
        </w:rPr>
        <w:t>gerçekleştirecektir.</w:t>
      </w:r>
    </w:p>
    <w:p w14:paraId="1B536604" w14:textId="77777777" w:rsidR="00B717B0" w:rsidRPr="007D74FD" w:rsidRDefault="00B717B0" w:rsidP="005C0FC8">
      <w:pPr>
        <w:pStyle w:val="GvdeMetni2"/>
        <w:spacing w:after="0" w:line="240" w:lineRule="auto"/>
        <w:ind w:left="0"/>
      </w:pPr>
    </w:p>
    <w:p w14:paraId="697D6771" w14:textId="77777777" w:rsidR="006C4D3F" w:rsidRPr="007D74FD" w:rsidRDefault="006C4D3F" w:rsidP="005C0FC8">
      <w:pPr>
        <w:widowControl w:val="0"/>
        <w:numPr>
          <w:ilvl w:val="1"/>
          <w:numId w:val="1"/>
        </w:numPr>
        <w:tabs>
          <w:tab w:val="clear" w:pos="630"/>
          <w:tab w:val="num" w:pos="0"/>
        </w:tabs>
        <w:adjustRightInd w:val="0"/>
        <w:spacing w:after="0" w:line="240" w:lineRule="auto"/>
        <w:ind w:left="0" w:firstLine="0"/>
        <w:jc w:val="both"/>
        <w:textAlignment w:val="baseline"/>
        <w:rPr>
          <w:rFonts w:ascii="Times New Roman" w:eastAsia="Calibri" w:hAnsi="Times New Roman" w:cs="Times New Roman"/>
          <w:sz w:val="24"/>
          <w:szCs w:val="24"/>
        </w:rPr>
      </w:pPr>
      <w:r w:rsidRPr="007D74FD">
        <w:rPr>
          <w:rFonts w:ascii="Times New Roman" w:eastAsia="Calibri" w:hAnsi="Times New Roman" w:cs="Times New Roman"/>
          <w:sz w:val="24"/>
          <w:szCs w:val="24"/>
        </w:rPr>
        <w:t xml:space="preserve">Bu amaçla, </w:t>
      </w:r>
      <w:r w:rsidRPr="007D74FD">
        <w:rPr>
          <w:rFonts w:ascii="Times New Roman" w:hAnsi="Times New Roman" w:cs="Times New Roman"/>
          <w:sz w:val="24"/>
          <w:szCs w:val="24"/>
        </w:rPr>
        <w:t>Kooperatif</w:t>
      </w:r>
      <w:r w:rsidRPr="007D74FD">
        <w:rPr>
          <w:rFonts w:ascii="Times New Roman" w:eastAsia="Calibri" w:hAnsi="Times New Roman" w:cs="Times New Roman"/>
          <w:sz w:val="24"/>
          <w:szCs w:val="24"/>
        </w:rPr>
        <w:t xml:space="preserve">, </w:t>
      </w:r>
      <w:r w:rsidR="004753F9">
        <w:rPr>
          <w:rFonts w:ascii="Times New Roman" w:eastAsia="Calibri" w:hAnsi="Times New Roman" w:cs="Times New Roman"/>
          <w:sz w:val="24"/>
          <w:szCs w:val="24"/>
        </w:rPr>
        <w:t>nitelikli personel istihdamı</w:t>
      </w:r>
      <w:r w:rsidR="00764DB8">
        <w:rPr>
          <w:rFonts w:ascii="Times New Roman" w:eastAsia="Calibri" w:hAnsi="Times New Roman" w:cs="Times New Roman"/>
          <w:sz w:val="24"/>
          <w:szCs w:val="24"/>
        </w:rPr>
        <w:t xml:space="preserve"> </w:t>
      </w:r>
      <w:r w:rsidRPr="007D74FD">
        <w:rPr>
          <w:rFonts w:ascii="Times New Roman" w:eastAsia="Calibri" w:hAnsi="Times New Roman" w:cs="Times New Roman"/>
          <w:sz w:val="24"/>
          <w:szCs w:val="24"/>
        </w:rPr>
        <w:t xml:space="preserve">için, gereken tüm mali kaynakları, insan kaynaklarını ve diğer maddi kaynaklarını </w:t>
      </w:r>
      <w:r w:rsidR="00B33268">
        <w:rPr>
          <w:rFonts w:ascii="Times New Roman" w:eastAsia="Calibri" w:hAnsi="Times New Roman" w:cs="Times New Roman"/>
          <w:sz w:val="24"/>
          <w:szCs w:val="24"/>
        </w:rPr>
        <w:t xml:space="preserve">sarf </w:t>
      </w:r>
      <w:r w:rsidRPr="007D74FD">
        <w:rPr>
          <w:rFonts w:ascii="Times New Roman" w:eastAsia="Calibri" w:hAnsi="Times New Roman" w:cs="Times New Roman"/>
          <w:sz w:val="24"/>
          <w:szCs w:val="24"/>
        </w:rPr>
        <w:t>etmeyi kabul ve taahhüt eder.</w:t>
      </w:r>
    </w:p>
    <w:p w14:paraId="0AF6388A" w14:textId="77777777" w:rsidR="006C4D3F" w:rsidRPr="007D74FD" w:rsidRDefault="006C4D3F" w:rsidP="005C0FC8">
      <w:pPr>
        <w:spacing w:after="0" w:line="240" w:lineRule="auto"/>
        <w:jc w:val="both"/>
        <w:rPr>
          <w:rFonts w:ascii="Times New Roman" w:eastAsia="Calibri" w:hAnsi="Times New Roman" w:cs="Times New Roman"/>
          <w:sz w:val="24"/>
          <w:szCs w:val="24"/>
        </w:rPr>
      </w:pPr>
    </w:p>
    <w:p w14:paraId="22E3BB7C" w14:textId="77777777" w:rsidR="006C4D3F" w:rsidRDefault="006C4D3F" w:rsidP="005C0FC8">
      <w:pPr>
        <w:widowControl w:val="0"/>
        <w:numPr>
          <w:ilvl w:val="1"/>
          <w:numId w:val="1"/>
        </w:numPr>
        <w:tabs>
          <w:tab w:val="clear" w:pos="630"/>
          <w:tab w:val="num" w:pos="0"/>
        </w:tabs>
        <w:adjustRightInd w:val="0"/>
        <w:spacing w:after="0" w:line="240" w:lineRule="auto"/>
        <w:ind w:left="0" w:firstLine="0"/>
        <w:jc w:val="both"/>
        <w:textAlignment w:val="baseline"/>
        <w:rPr>
          <w:rFonts w:ascii="Times New Roman" w:eastAsia="Calibri" w:hAnsi="Times New Roman" w:cs="Times New Roman"/>
          <w:sz w:val="24"/>
          <w:szCs w:val="24"/>
        </w:rPr>
      </w:pPr>
      <w:r w:rsidRPr="004753F9">
        <w:rPr>
          <w:rFonts w:ascii="Times New Roman" w:hAnsi="Times New Roman" w:cs="Times New Roman"/>
          <w:sz w:val="24"/>
          <w:szCs w:val="24"/>
        </w:rPr>
        <w:t xml:space="preserve">Kooperatifle </w:t>
      </w:r>
      <w:r w:rsidR="004753F9" w:rsidRPr="004753F9">
        <w:rPr>
          <w:rFonts w:ascii="Times New Roman" w:hAnsi="Times New Roman" w:cs="Times New Roman"/>
          <w:sz w:val="24"/>
          <w:szCs w:val="24"/>
        </w:rPr>
        <w:t xml:space="preserve">istihdam edilen </w:t>
      </w:r>
      <w:r w:rsidR="004753F9" w:rsidRPr="004753F9">
        <w:rPr>
          <w:rFonts w:ascii="Times New Roman" w:eastAsia="Calibri" w:hAnsi="Times New Roman" w:cs="Times New Roman"/>
          <w:sz w:val="24"/>
          <w:szCs w:val="24"/>
        </w:rPr>
        <w:t xml:space="preserve">nitelikli personel </w:t>
      </w:r>
      <w:r w:rsidRPr="004753F9">
        <w:rPr>
          <w:rFonts w:ascii="Times New Roman" w:eastAsia="Calibri" w:hAnsi="Times New Roman" w:cs="Times New Roman"/>
          <w:sz w:val="24"/>
          <w:szCs w:val="24"/>
        </w:rPr>
        <w:t>arasında</w:t>
      </w:r>
      <w:r w:rsidRPr="004753F9">
        <w:rPr>
          <w:rFonts w:ascii="Times New Roman" w:hAnsi="Times New Roman" w:cs="Times New Roman"/>
          <w:sz w:val="24"/>
          <w:szCs w:val="24"/>
        </w:rPr>
        <w:t>ki</w:t>
      </w:r>
      <w:r w:rsidRPr="004753F9">
        <w:rPr>
          <w:rFonts w:ascii="Times New Roman" w:eastAsia="Calibri" w:hAnsi="Times New Roman" w:cs="Times New Roman"/>
          <w:sz w:val="24"/>
          <w:szCs w:val="24"/>
        </w:rPr>
        <w:t xml:space="preserve"> herhangi bir anlaşma veya sözleşme ilişkisinde </w:t>
      </w:r>
      <w:r w:rsidR="005D4562">
        <w:rPr>
          <w:rFonts w:ascii="Times New Roman" w:eastAsia="Calibri" w:hAnsi="Times New Roman" w:cs="Times New Roman"/>
          <w:sz w:val="24"/>
          <w:szCs w:val="24"/>
        </w:rPr>
        <w:t>ya da herhangi bir ihtilaf veya anlaşmazlık halinde</w:t>
      </w:r>
      <w:r w:rsidR="00764DB8">
        <w:rPr>
          <w:rFonts w:ascii="Times New Roman" w:eastAsia="Calibri" w:hAnsi="Times New Roman" w:cs="Times New Roman"/>
          <w:sz w:val="24"/>
          <w:szCs w:val="24"/>
        </w:rPr>
        <w:t xml:space="preserve"> </w:t>
      </w:r>
      <w:r w:rsidR="005D4562" w:rsidRPr="004753F9">
        <w:rPr>
          <w:rFonts w:ascii="Times New Roman" w:hAnsi="Times New Roman" w:cs="Times New Roman"/>
          <w:sz w:val="24"/>
          <w:szCs w:val="24"/>
        </w:rPr>
        <w:t>Bakanlı</w:t>
      </w:r>
      <w:r w:rsidR="005D4562">
        <w:rPr>
          <w:rFonts w:ascii="Times New Roman" w:hAnsi="Times New Roman" w:cs="Times New Roman"/>
          <w:sz w:val="24"/>
          <w:szCs w:val="24"/>
        </w:rPr>
        <w:t>k</w:t>
      </w:r>
      <w:r w:rsidR="005D4562">
        <w:rPr>
          <w:rFonts w:ascii="Times New Roman" w:eastAsia="Calibri" w:hAnsi="Times New Roman" w:cs="Times New Roman"/>
          <w:sz w:val="24"/>
          <w:szCs w:val="24"/>
        </w:rPr>
        <w:t xml:space="preserve"> taraf değildir. </w:t>
      </w:r>
      <w:r w:rsidRPr="004753F9">
        <w:rPr>
          <w:rFonts w:ascii="Times New Roman" w:hAnsi="Times New Roman" w:cs="Times New Roman"/>
          <w:sz w:val="24"/>
          <w:szCs w:val="24"/>
        </w:rPr>
        <w:t xml:space="preserve">Kooperatif hibe sözleşmesinin </w:t>
      </w:r>
      <w:r w:rsidRPr="004753F9">
        <w:rPr>
          <w:rFonts w:ascii="Times New Roman" w:eastAsia="Calibri" w:hAnsi="Times New Roman" w:cs="Times New Roman"/>
          <w:sz w:val="24"/>
          <w:szCs w:val="24"/>
        </w:rPr>
        <w:t>uygulanma</w:t>
      </w:r>
      <w:r w:rsidRPr="004753F9">
        <w:rPr>
          <w:rFonts w:ascii="Times New Roman" w:hAnsi="Times New Roman" w:cs="Times New Roman"/>
          <w:sz w:val="24"/>
          <w:szCs w:val="24"/>
        </w:rPr>
        <w:t>sı</w:t>
      </w:r>
      <w:r w:rsidRPr="004753F9">
        <w:rPr>
          <w:rFonts w:ascii="Times New Roman" w:eastAsia="Calibri" w:hAnsi="Times New Roman" w:cs="Times New Roman"/>
          <w:sz w:val="24"/>
          <w:szCs w:val="24"/>
        </w:rPr>
        <w:t xml:space="preserve"> konusunda, </w:t>
      </w:r>
      <w:r w:rsidR="00764DB8">
        <w:rPr>
          <w:rFonts w:ascii="Times New Roman" w:eastAsia="Calibri" w:hAnsi="Times New Roman" w:cs="Times New Roman"/>
          <w:sz w:val="24"/>
          <w:szCs w:val="24"/>
        </w:rPr>
        <w:t>Bakanlığa</w:t>
      </w:r>
      <w:r w:rsidR="00764DB8" w:rsidRPr="004753F9">
        <w:rPr>
          <w:rFonts w:ascii="Times New Roman" w:eastAsia="Calibri" w:hAnsi="Times New Roman" w:cs="Times New Roman"/>
          <w:sz w:val="24"/>
          <w:szCs w:val="24"/>
        </w:rPr>
        <w:t xml:space="preserve"> karşı</w:t>
      </w:r>
      <w:r w:rsidRPr="004753F9">
        <w:rPr>
          <w:rFonts w:ascii="Times New Roman" w:eastAsia="Calibri" w:hAnsi="Times New Roman" w:cs="Times New Roman"/>
          <w:sz w:val="24"/>
          <w:szCs w:val="24"/>
        </w:rPr>
        <w:t xml:space="preserve"> tek başına sorumludur. </w:t>
      </w:r>
    </w:p>
    <w:p w14:paraId="159C441D" w14:textId="77777777" w:rsidR="004753F9" w:rsidRPr="004753F9" w:rsidRDefault="004753F9" w:rsidP="005C0FC8">
      <w:pPr>
        <w:widowControl w:val="0"/>
        <w:adjustRightInd w:val="0"/>
        <w:spacing w:after="0" w:line="240" w:lineRule="auto"/>
        <w:jc w:val="both"/>
        <w:textAlignment w:val="baseline"/>
        <w:rPr>
          <w:rFonts w:ascii="Times New Roman" w:eastAsia="Calibri" w:hAnsi="Times New Roman" w:cs="Times New Roman"/>
          <w:sz w:val="24"/>
          <w:szCs w:val="24"/>
        </w:rPr>
      </w:pPr>
    </w:p>
    <w:p w14:paraId="26EDCBA0" w14:textId="77777777" w:rsidR="00764DB8" w:rsidRPr="00764DB8" w:rsidRDefault="00764DB8" w:rsidP="005C0FC8">
      <w:pPr>
        <w:widowControl w:val="0"/>
        <w:numPr>
          <w:ilvl w:val="1"/>
          <w:numId w:val="1"/>
        </w:numPr>
        <w:tabs>
          <w:tab w:val="clear" w:pos="630"/>
          <w:tab w:val="num" w:pos="0"/>
        </w:tabs>
        <w:adjustRightInd w:val="0"/>
        <w:spacing w:after="0" w:line="240" w:lineRule="auto"/>
        <w:ind w:left="0" w:firstLine="0"/>
        <w:jc w:val="both"/>
        <w:textAlignment w:val="baseline"/>
        <w:rPr>
          <w:rFonts w:ascii="Times New Roman" w:eastAsia="Calibri" w:hAnsi="Times New Roman" w:cs="Times New Roman"/>
          <w:sz w:val="24"/>
          <w:szCs w:val="24"/>
        </w:rPr>
      </w:pPr>
      <w:r w:rsidRPr="002F1E91">
        <w:rPr>
          <w:rFonts w:ascii="Times New Roman" w:hAnsi="Times New Roman" w:cs="Times New Roman"/>
          <w:sz w:val="24"/>
          <w:szCs w:val="24"/>
        </w:rPr>
        <w:t>Kooperatif</w:t>
      </w:r>
      <w:r>
        <w:rPr>
          <w:rFonts w:ascii="Times New Roman" w:hAnsi="Times New Roman" w:cs="Times New Roman"/>
          <w:sz w:val="24"/>
          <w:szCs w:val="24"/>
        </w:rPr>
        <w:t>,</w:t>
      </w:r>
      <w:r w:rsidRPr="00FD4012">
        <w:rPr>
          <w:rFonts w:ascii="Times New Roman" w:eastAsia="Calibri" w:hAnsi="Times New Roman" w:cs="Times New Roman"/>
          <w:sz w:val="24"/>
          <w:szCs w:val="24"/>
        </w:rPr>
        <w:t xml:space="preserve"> </w:t>
      </w:r>
      <w:r>
        <w:rPr>
          <w:rFonts w:ascii="Times New Roman" w:eastAsia="Calibri" w:hAnsi="Times New Roman" w:cs="Times New Roman"/>
          <w:sz w:val="24"/>
          <w:szCs w:val="24"/>
        </w:rPr>
        <w:t>n</w:t>
      </w:r>
      <w:r w:rsidR="00756B72" w:rsidRPr="00FD4012">
        <w:rPr>
          <w:rFonts w:ascii="Times New Roman" w:eastAsia="Calibri" w:hAnsi="Times New Roman" w:cs="Times New Roman"/>
          <w:sz w:val="24"/>
          <w:szCs w:val="24"/>
        </w:rPr>
        <w:t>itelikli personel istihdamını</w:t>
      </w:r>
      <w:r w:rsidR="006C4D3F" w:rsidRPr="00FD4012">
        <w:rPr>
          <w:rFonts w:ascii="Times New Roman" w:eastAsia="Calibri" w:hAnsi="Times New Roman" w:cs="Times New Roman"/>
          <w:sz w:val="24"/>
          <w:szCs w:val="24"/>
        </w:rPr>
        <w:t>n</w:t>
      </w:r>
      <w:r w:rsidR="00756B72" w:rsidRPr="00FD4012">
        <w:rPr>
          <w:rFonts w:ascii="Times New Roman" w:eastAsia="Calibri" w:hAnsi="Times New Roman" w:cs="Times New Roman"/>
          <w:sz w:val="24"/>
          <w:szCs w:val="24"/>
        </w:rPr>
        <w:t xml:space="preserve"> projede belirtilen a</w:t>
      </w:r>
      <w:r w:rsidR="006C4D3F" w:rsidRPr="00FD4012">
        <w:rPr>
          <w:rFonts w:ascii="Times New Roman" w:eastAsia="Calibri" w:hAnsi="Times New Roman" w:cs="Times New Roman"/>
          <w:sz w:val="24"/>
          <w:szCs w:val="24"/>
        </w:rPr>
        <w:t>maçlara uygun olarak yapılması</w:t>
      </w:r>
      <w:r w:rsidR="006C6587" w:rsidRPr="00FD4012">
        <w:rPr>
          <w:rFonts w:ascii="Times New Roman" w:eastAsia="Calibri" w:hAnsi="Times New Roman" w:cs="Times New Roman"/>
          <w:sz w:val="24"/>
          <w:szCs w:val="24"/>
        </w:rPr>
        <w:t>ndan</w:t>
      </w:r>
      <w:r w:rsidR="006C4D3F" w:rsidRPr="00FD4012">
        <w:rPr>
          <w:rFonts w:ascii="Times New Roman" w:eastAsia="Calibri" w:hAnsi="Times New Roman" w:cs="Times New Roman"/>
          <w:sz w:val="24"/>
          <w:szCs w:val="24"/>
        </w:rPr>
        <w:t xml:space="preserve">, uygulamaların </w:t>
      </w:r>
      <w:r w:rsidR="006C6587" w:rsidRPr="00FD4012">
        <w:rPr>
          <w:rFonts w:ascii="Times New Roman" w:eastAsia="Calibri" w:hAnsi="Times New Roman" w:cs="Times New Roman"/>
          <w:sz w:val="24"/>
          <w:szCs w:val="24"/>
        </w:rPr>
        <w:t xml:space="preserve">Yönetmelik, Kılavuz ve </w:t>
      </w:r>
      <w:r w:rsidR="006C4D3F" w:rsidRPr="00FD4012">
        <w:rPr>
          <w:rFonts w:ascii="Times New Roman" w:eastAsia="Calibri" w:hAnsi="Times New Roman" w:cs="Times New Roman"/>
          <w:sz w:val="24"/>
          <w:szCs w:val="24"/>
        </w:rPr>
        <w:t>hibe sözleşmesinde belirtilen usul ve esaslara göre gerçekleştirilmesi</w:t>
      </w:r>
      <w:r w:rsidR="006C6587" w:rsidRPr="00FD4012">
        <w:rPr>
          <w:rFonts w:ascii="Times New Roman" w:eastAsia="Calibri" w:hAnsi="Times New Roman" w:cs="Times New Roman"/>
          <w:sz w:val="24"/>
          <w:szCs w:val="24"/>
        </w:rPr>
        <w:t>nden</w:t>
      </w:r>
      <w:r>
        <w:rPr>
          <w:rFonts w:ascii="Times New Roman" w:eastAsia="Calibri" w:hAnsi="Times New Roman" w:cs="Times New Roman"/>
          <w:sz w:val="24"/>
          <w:szCs w:val="24"/>
        </w:rPr>
        <w:t xml:space="preserve">, </w:t>
      </w:r>
      <w:r w:rsidR="006C6587" w:rsidRPr="00FD4012">
        <w:rPr>
          <w:rFonts w:ascii="Times New Roman" w:eastAsia="Calibri" w:hAnsi="Times New Roman" w:cs="Times New Roman"/>
          <w:sz w:val="24"/>
          <w:szCs w:val="24"/>
        </w:rPr>
        <w:t xml:space="preserve">doğru olarak </w:t>
      </w:r>
      <w:r w:rsidR="006C4D3F" w:rsidRPr="00FD4012">
        <w:rPr>
          <w:rFonts w:ascii="Times New Roman" w:eastAsia="Calibri" w:hAnsi="Times New Roman" w:cs="Times New Roman"/>
          <w:sz w:val="24"/>
          <w:szCs w:val="24"/>
        </w:rPr>
        <w:t xml:space="preserve">belgelendirilmesinden ve belgelerin </w:t>
      </w:r>
      <w:r w:rsidR="006C6587" w:rsidRPr="00FD4012">
        <w:rPr>
          <w:rFonts w:ascii="Times New Roman" w:eastAsia="Calibri" w:hAnsi="Times New Roman" w:cs="Times New Roman"/>
          <w:sz w:val="24"/>
          <w:szCs w:val="24"/>
        </w:rPr>
        <w:t>10</w:t>
      </w:r>
      <w:r>
        <w:rPr>
          <w:rFonts w:ascii="Times New Roman" w:eastAsia="Calibri" w:hAnsi="Times New Roman" w:cs="Times New Roman"/>
          <w:sz w:val="24"/>
          <w:szCs w:val="24"/>
        </w:rPr>
        <w:t xml:space="preserve"> </w:t>
      </w:r>
      <w:r w:rsidR="006C6587" w:rsidRPr="00FD4012">
        <w:rPr>
          <w:rFonts w:ascii="Times New Roman" w:eastAsia="Calibri" w:hAnsi="Times New Roman" w:cs="Times New Roman"/>
          <w:sz w:val="24"/>
          <w:szCs w:val="24"/>
        </w:rPr>
        <w:t xml:space="preserve">(on) yıl süreyle </w:t>
      </w:r>
      <w:r w:rsidR="00DE0DF1">
        <w:rPr>
          <w:rFonts w:ascii="Times New Roman" w:eastAsia="Calibri" w:hAnsi="Times New Roman" w:cs="Times New Roman"/>
          <w:sz w:val="24"/>
          <w:szCs w:val="24"/>
        </w:rPr>
        <w:t>saklanmasından</w:t>
      </w:r>
      <w:r w:rsidR="006C4D3F" w:rsidRPr="00FD4012">
        <w:rPr>
          <w:rFonts w:ascii="Times New Roman" w:eastAsia="Calibri" w:hAnsi="Times New Roman" w:cs="Times New Roman"/>
          <w:sz w:val="24"/>
          <w:szCs w:val="24"/>
        </w:rPr>
        <w:t xml:space="preserve"> sorumludur.</w:t>
      </w:r>
    </w:p>
    <w:p w14:paraId="0BA990B8" w14:textId="77777777" w:rsidR="00C077F3" w:rsidRDefault="00C077F3" w:rsidP="005C0FC8">
      <w:pPr>
        <w:pStyle w:val="ListeParagraf"/>
        <w:spacing w:after="0"/>
        <w:ind w:left="0"/>
        <w:rPr>
          <w:rFonts w:ascii="Times New Roman" w:eastAsia="Calibri" w:hAnsi="Times New Roman" w:cs="Times New Roman"/>
          <w:sz w:val="24"/>
          <w:szCs w:val="24"/>
        </w:rPr>
      </w:pPr>
    </w:p>
    <w:p w14:paraId="0321A349" w14:textId="77777777" w:rsidR="006C4D3F" w:rsidRPr="007D74FD" w:rsidRDefault="006C4D3F" w:rsidP="005C0FC8">
      <w:pPr>
        <w:pStyle w:val="Balk1"/>
        <w:spacing w:line="240" w:lineRule="auto"/>
        <w:ind w:left="0"/>
        <w:rPr>
          <w:b/>
          <w:bCs/>
        </w:rPr>
      </w:pPr>
      <w:bookmarkStart w:id="10" w:name="_Toc125786508"/>
      <w:bookmarkStart w:id="11" w:name="_Toc197918870"/>
      <w:r w:rsidRPr="007D74FD">
        <w:rPr>
          <w:b/>
          <w:bCs/>
        </w:rPr>
        <w:t>MADDE 5- BİLGİ, BELGE, MALİ ve TEKNİK RAPOR SAĞLAMA</w:t>
      </w:r>
      <w:bookmarkStart w:id="12" w:name="_Toc125786509"/>
      <w:bookmarkEnd w:id="10"/>
      <w:r w:rsidR="00A44914">
        <w:rPr>
          <w:b/>
          <w:bCs/>
        </w:rPr>
        <w:t xml:space="preserve"> </w:t>
      </w:r>
      <w:r w:rsidRPr="007D74FD">
        <w:rPr>
          <w:b/>
          <w:bCs/>
        </w:rPr>
        <w:t>YÜKÜMLÜLÜĞÜ</w:t>
      </w:r>
      <w:bookmarkEnd w:id="11"/>
      <w:bookmarkEnd w:id="12"/>
    </w:p>
    <w:p w14:paraId="3C81E317" w14:textId="77777777" w:rsidR="00E1367C" w:rsidRPr="007D74FD" w:rsidRDefault="00E1367C" w:rsidP="005C0FC8">
      <w:pPr>
        <w:spacing w:after="0"/>
        <w:jc w:val="both"/>
        <w:rPr>
          <w:rFonts w:ascii="Times New Roman" w:hAnsi="Times New Roman" w:cs="Times New Roman"/>
          <w:sz w:val="24"/>
          <w:szCs w:val="24"/>
        </w:rPr>
      </w:pPr>
    </w:p>
    <w:p w14:paraId="5DF1AC58" w14:textId="77777777" w:rsidR="006C4D3F" w:rsidRDefault="005C0FC8" w:rsidP="005C0FC8">
      <w:pPr>
        <w:pStyle w:val="GvdeMetni"/>
        <w:tabs>
          <w:tab w:val="num" w:pos="1129"/>
        </w:tabs>
        <w:spacing w:before="0" w:after="0" w:line="240" w:lineRule="auto"/>
        <w:rPr>
          <w:rFonts w:ascii="Times New Roman" w:eastAsia="Calibri" w:hAnsi="Times New Roman" w:cs="Times New Roman"/>
        </w:rPr>
      </w:pPr>
      <w:r>
        <w:rPr>
          <w:rFonts w:ascii="Times New Roman" w:hAnsi="Times New Roman" w:cs="Times New Roman"/>
        </w:rPr>
        <w:t xml:space="preserve">5.1 </w:t>
      </w:r>
      <w:r w:rsidR="006C4D3F" w:rsidRPr="007D74FD">
        <w:rPr>
          <w:rFonts w:ascii="Times New Roman" w:hAnsi="Times New Roman" w:cs="Times New Roman"/>
        </w:rPr>
        <w:t>Kooperatif</w:t>
      </w:r>
      <w:r w:rsidR="006C4D3F" w:rsidRPr="007D74FD">
        <w:rPr>
          <w:rFonts w:ascii="Times New Roman" w:eastAsia="Calibri" w:hAnsi="Times New Roman" w:cs="Times New Roman"/>
        </w:rPr>
        <w:t>, uygulama ile ilgili gereken her türlü bilgi ve belgeyi</w:t>
      </w:r>
      <w:r w:rsidR="006C4D3F" w:rsidRPr="007D74FD">
        <w:rPr>
          <w:rFonts w:ascii="Times New Roman" w:hAnsi="Times New Roman" w:cs="Times New Roman"/>
        </w:rPr>
        <w:t xml:space="preserve"> İl Müdürlüğüne</w:t>
      </w:r>
      <w:r w:rsidR="006C4D3F" w:rsidRPr="007D74FD">
        <w:rPr>
          <w:rFonts w:ascii="Times New Roman" w:eastAsia="Calibri" w:hAnsi="Times New Roman" w:cs="Times New Roman"/>
        </w:rPr>
        <w:t xml:space="preserve"> sağlamakla yükümlüdür. İl Müdürlüğü herhangi bir zamanda </w:t>
      </w:r>
      <w:r w:rsidR="006C4D3F" w:rsidRPr="007D74FD">
        <w:rPr>
          <w:rFonts w:ascii="Times New Roman" w:hAnsi="Times New Roman" w:cs="Times New Roman"/>
        </w:rPr>
        <w:t xml:space="preserve">Kooperatiften </w:t>
      </w:r>
      <w:r w:rsidR="006C4D3F" w:rsidRPr="007D74FD">
        <w:rPr>
          <w:rFonts w:ascii="Times New Roman" w:eastAsia="Calibri" w:hAnsi="Times New Roman" w:cs="Times New Roman"/>
        </w:rPr>
        <w:t xml:space="preserve">ek bilgi ve belge talebinde bulunabilir ve bu bilgi ve </w:t>
      </w:r>
      <w:r w:rsidR="00764DB8" w:rsidRPr="007D74FD">
        <w:rPr>
          <w:rFonts w:ascii="Times New Roman" w:eastAsia="Calibri" w:hAnsi="Times New Roman" w:cs="Times New Roman"/>
        </w:rPr>
        <w:t>belge talep</w:t>
      </w:r>
      <w:r w:rsidR="006C4D3F" w:rsidRPr="007D74FD">
        <w:rPr>
          <w:rFonts w:ascii="Times New Roman" w:eastAsia="Calibri" w:hAnsi="Times New Roman" w:cs="Times New Roman"/>
        </w:rPr>
        <w:t xml:space="preserve"> edildiği tarihten itibaren 10 (on) iş günü içerisinde</w:t>
      </w:r>
      <w:r w:rsidR="00764DB8">
        <w:rPr>
          <w:rFonts w:ascii="Times New Roman" w:eastAsia="Calibri" w:hAnsi="Times New Roman" w:cs="Times New Roman"/>
        </w:rPr>
        <w:t xml:space="preserve"> </w:t>
      </w:r>
      <w:r w:rsidR="006C4D3F" w:rsidRPr="007D74FD">
        <w:rPr>
          <w:rFonts w:ascii="Times New Roman" w:hAnsi="Times New Roman" w:cs="Times New Roman"/>
        </w:rPr>
        <w:t>Kooperatif</w:t>
      </w:r>
      <w:r w:rsidR="00764DB8">
        <w:rPr>
          <w:rFonts w:ascii="Times New Roman" w:hAnsi="Times New Roman" w:cs="Times New Roman"/>
        </w:rPr>
        <w:t xml:space="preserve"> </w:t>
      </w:r>
      <w:r w:rsidR="006C4D3F" w:rsidRPr="007D74FD">
        <w:rPr>
          <w:rFonts w:ascii="Times New Roman" w:eastAsia="Calibri" w:hAnsi="Times New Roman" w:cs="Times New Roman"/>
        </w:rPr>
        <w:t>tarafından temin edilir, aksi durumda hibe sözleşmesi feshedilir.</w:t>
      </w:r>
    </w:p>
    <w:p w14:paraId="1B6D8549" w14:textId="77777777" w:rsidR="00A33675" w:rsidRPr="007D74FD" w:rsidRDefault="00A33675" w:rsidP="005C0FC8">
      <w:pPr>
        <w:pStyle w:val="GvdeMetni"/>
        <w:tabs>
          <w:tab w:val="num" w:pos="1129"/>
        </w:tabs>
        <w:spacing w:before="0" w:after="0" w:line="240" w:lineRule="auto"/>
        <w:rPr>
          <w:rFonts w:ascii="Times New Roman" w:eastAsia="Calibri" w:hAnsi="Times New Roman" w:cs="Times New Roman"/>
        </w:rPr>
      </w:pPr>
    </w:p>
    <w:p w14:paraId="539F08C7" w14:textId="77777777" w:rsidR="00764DB8" w:rsidRPr="00764DB8" w:rsidRDefault="00A33675" w:rsidP="00A33675">
      <w:pPr>
        <w:pStyle w:val="GvdeMetni"/>
        <w:tabs>
          <w:tab w:val="num" w:pos="1129"/>
        </w:tabs>
        <w:spacing w:before="0" w:after="0" w:line="240" w:lineRule="auto"/>
        <w:rPr>
          <w:rFonts w:ascii="Times New Roman" w:eastAsia="Calibri" w:hAnsi="Times New Roman" w:cs="Times New Roman"/>
          <w:b/>
          <w:bCs/>
        </w:rPr>
      </w:pPr>
      <w:r>
        <w:rPr>
          <w:rFonts w:ascii="Times New Roman" w:hAnsi="Times New Roman" w:cs="Times New Roman"/>
        </w:rPr>
        <w:t xml:space="preserve">5.2 </w:t>
      </w:r>
      <w:r w:rsidR="00D22CCB" w:rsidRPr="00DD367D">
        <w:rPr>
          <w:rFonts w:ascii="Times New Roman" w:hAnsi="Times New Roman" w:cs="Times New Roman"/>
        </w:rPr>
        <w:t xml:space="preserve">Kooperatif, </w:t>
      </w:r>
      <w:r w:rsidR="006C4D3F" w:rsidRPr="00DD367D">
        <w:rPr>
          <w:rFonts w:ascii="Times New Roman" w:eastAsia="Calibri" w:hAnsi="Times New Roman" w:cs="Times New Roman"/>
        </w:rPr>
        <w:t>İl Müdürlüğüne Madde 2.2</w:t>
      </w:r>
      <w:r w:rsidR="0089566F" w:rsidRPr="00DD367D">
        <w:rPr>
          <w:rFonts w:ascii="Times New Roman" w:eastAsia="Calibri" w:hAnsi="Times New Roman" w:cs="Times New Roman"/>
        </w:rPr>
        <w:t>.’</w:t>
      </w:r>
      <w:r w:rsidR="006C4D3F" w:rsidRPr="00DD367D">
        <w:rPr>
          <w:rFonts w:ascii="Times New Roman" w:eastAsia="Calibri" w:hAnsi="Times New Roman" w:cs="Times New Roman"/>
        </w:rPr>
        <w:t xml:space="preserve">de belirtilen </w:t>
      </w:r>
      <w:r w:rsidR="00DD367D" w:rsidRPr="00DD367D">
        <w:rPr>
          <w:rFonts w:ascii="Times New Roman" w:eastAsia="Calibri" w:hAnsi="Times New Roman" w:cs="Times New Roman"/>
        </w:rPr>
        <w:t xml:space="preserve">destek süresinin bitimini müteakip </w:t>
      </w:r>
      <w:r w:rsidR="00DD367D" w:rsidRPr="00DD367D">
        <w:rPr>
          <w:rFonts w:ascii="Times New Roman" w:hAnsi="Times New Roman" w:cs="Times New Roman"/>
          <w:color w:val="000000" w:themeColor="text1"/>
        </w:rPr>
        <w:t>15</w:t>
      </w:r>
      <w:r w:rsidR="00764DB8">
        <w:rPr>
          <w:rFonts w:ascii="Times New Roman" w:hAnsi="Times New Roman" w:cs="Times New Roman"/>
          <w:color w:val="000000" w:themeColor="text1"/>
        </w:rPr>
        <w:t xml:space="preserve"> </w:t>
      </w:r>
      <w:r w:rsidR="00DD367D" w:rsidRPr="00DD367D">
        <w:rPr>
          <w:rFonts w:ascii="Times New Roman" w:hAnsi="Times New Roman" w:cs="Times New Roman"/>
          <w:color w:val="000000" w:themeColor="text1"/>
        </w:rPr>
        <w:t>(onbeş) gün içinde verilecek olan hibe</w:t>
      </w:r>
      <w:r w:rsidR="00B33268">
        <w:rPr>
          <w:rFonts w:ascii="Times New Roman" w:hAnsi="Times New Roman" w:cs="Times New Roman"/>
          <w:color w:val="000000" w:themeColor="text1"/>
        </w:rPr>
        <w:t xml:space="preserve"> desteğine</w:t>
      </w:r>
      <w:r w:rsidR="00DD367D" w:rsidRPr="00DD367D">
        <w:rPr>
          <w:rFonts w:ascii="Times New Roman" w:hAnsi="Times New Roman" w:cs="Times New Roman"/>
          <w:color w:val="000000" w:themeColor="text1"/>
        </w:rPr>
        <w:t xml:space="preserve"> ilişkin </w:t>
      </w:r>
      <w:r w:rsidR="00764DB8" w:rsidRPr="00DD367D">
        <w:rPr>
          <w:rFonts w:ascii="Times New Roman" w:hAnsi="Times New Roman" w:cs="Times New Roman"/>
          <w:color w:val="000000" w:themeColor="text1"/>
        </w:rPr>
        <w:t>Kooperatif ücret</w:t>
      </w:r>
      <w:r w:rsidR="00DD367D" w:rsidRPr="00DD367D">
        <w:rPr>
          <w:rFonts w:ascii="Times New Roman" w:hAnsi="Times New Roman" w:cs="Times New Roman"/>
          <w:color w:val="000000" w:themeColor="text1"/>
        </w:rPr>
        <w:t xml:space="preserve"> tahakkuk bordrosu,</w:t>
      </w:r>
      <w:r w:rsidR="00DD367D" w:rsidRPr="00DD367D">
        <w:rPr>
          <w:rFonts w:ascii="Times New Roman" w:hAnsi="Times New Roman" w:cs="Times New Roman"/>
          <w:color w:val="000000"/>
        </w:rPr>
        <w:t xml:space="preserve"> personelin ücretinin yatırıldığına ilişkin banka dekontları</w:t>
      </w:r>
      <w:r w:rsidR="00DD367D" w:rsidRPr="00DD367D">
        <w:rPr>
          <w:rFonts w:ascii="Times New Roman" w:hAnsi="Times New Roman" w:cs="Times New Roman"/>
          <w:color w:val="000000" w:themeColor="text1"/>
        </w:rPr>
        <w:t xml:space="preserve"> ve </w:t>
      </w:r>
      <w:r w:rsidR="00B33268">
        <w:rPr>
          <w:rFonts w:ascii="Times New Roman" w:hAnsi="Times New Roman" w:cs="Times New Roman"/>
          <w:color w:val="000000" w:themeColor="text1"/>
        </w:rPr>
        <w:t>proje</w:t>
      </w:r>
      <w:r w:rsidR="00DD367D" w:rsidRPr="00DD367D">
        <w:rPr>
          <w:rFonts w:ascii="Times New Roman" w:hAnsi="Times New Roman" w:cs="Times New Roman"/>
          <w:color w:val="000000" w:themeColor="text1"/>
        </w:rPr>
        <w:t xml:space="preserve"> dönem</w:t>
      </w:r>
      <w:r w:rsidR="00764DB8">
        <w:rPr>
          <w:rFonts w:ascii="Times New Roman" w:hAnsi="Times New Roman" w:cs="Times New Roman"/>
          <w:color w:val="000000" w:themeColor="text1"/>
        </w:rPr>
        <w:t>ine ait SGK prim</w:t>
      </w:r>
      <w:r w:rsidR="00DD367D" w:rsidRPr="00DD367D">
        <w:rPr>
          <w:rFonts w:ascii="Times New Roman" w:hAnsi="Times New Roman" w:cs="Times New Roman"/>
          <w:color w:val="000000" w:themeColor="text1"/>
        </w:rPr>
        <w:t xml:space="preserve"> borçlarının ve Gelir Vergisi Stopajlarının yatırıldığına dair belgeleri bir asıl bir suret </w:t>
      </w:r>
      <w:r w:rsidR="00764DB8" w:rsidRPr="00DD367D">
        <w:rPr>
          <w:rFonts w:ascii="Times New Roman" w:hAnsi="Times New Roman" w:cs="Times New Roman"/>
          <w:color w:val="000000" w:themeColor="text1"/>
        </w:rPr>
        <w:t>olarak Ödeme</w:t>
      </w:r>
      <w:r w:rsidR="00DD367D" w:rsidRPr="00DD367D">
        <w:rPr>
          <w:rFonts w:ascii="Times New Roman" w:hAnsi="Times New Roman" w:cs="Times New Roman"/>
          <w:color w:val="000000" w:themeColor="text1"/>
        </w:rPr>
        <w:t xml:space="preserve"> Talep Formu ile </w:t>
      </w:r>
      <w:r w:rsidR="00764DB8" w:rsidRPr="00DD367D">
        <w:rPr>
          <w:rFonts w:ascii="Times New Roman" w:hAnsi="Times New Roman" w:cs="Times New Roman"/>
          <w:color w:val="000000" w:themeColor="text1"/>
        </w:rPr>
        <w:t>birlikte İl</w:t>
      </w:r>
      <w:r w:rsidR="00DD367D" w:rsidRPr="00DD367D">
        <w:rPr>
          <w:rFonts w:ascii="Times New Roman" w:hAnsi="Times New Roman" w:cs="Times New Roman"/>
          <w:color w:val="000000" w:themeColor="text1"/>
        </w:rPr>
        <w:t xml:space="preserve"> Müdürlüğüne teslim </w:t>
      </w:r>
      <w:r w:rsidR="00764DB8" w:rsidRPr="00DD367D">
        <w:rPr>
          <w:rFonts w:ascii="Times New Roman" w:hAnsi="Times New Roman" w:cs="Times New Roman"/>
          <w:color w:val="000000" w:themeColor="text1"/>
        </w:rPr>
        <w:t>eder.</w:t>
      </w:r>
      <w:r w:rsidR="00764DB8" w:rsidRPr="00DD367D">
        <w:rPr>
          <w:rFonts w:ascii="Times New Roman" w:eastAsia="Calibri" w:hAnsi="Times New Roman" w:cs="Times New Roman"/>
        </w:rPr>
        <w:t xml:space="preserve"> Bu</w:t>
      </w:r>
      <w:r w:rsidR="00DD367D" w:rsidRPr="00DD367D">
        <w:rPr>
          <w:rFonts w:ascii="Times New Roman" w:eastAsia="Calibri" w:hAnsi="Times New Roman" w:cs="Times New Roman"/>
        </w:rPr>
        <w:t xml:space="preserve"> tarihe </w:t>
      </w:r>
      <w:r w:rsidR="00764DB8" w:rsidRPr="00DD367D">
        <w:rPr>
          <w:rFonts w:ascii="Times New Roman" w:eastAsia="Calibri" w:hAnsi="Times New Roman" w:cs="Times New Roman"/>
        </w:rPr>
        <w:t>kadar Kooperatif</w:t>
      </w:r>
      <w:r w:rsidR="00DD367D" w:rsidRPr="00DD367D">
        <w:rPr>
          <w:rFonts w:ascii="Times New Roman" w:eastAsia="Calibri" w:hAnsi="Times New Roman" w:cs="Times New Roman"/>
        </w:rPr>
        <w:t xml:space="preserve"> ödeme talep formu ve ekindeki belgeleri sunmaz </w:t>
      </w:r>
      <w:r w:rsidR="00764DB8" w:rsidRPr="00DD367D">
        <w:rPr>
          <w:rFonts w:ascii="Times New Roman" w:eastAsia="Calibri" w:hAnsi="Times New Roman" w:cs="Times New Roman"/>
        </w:rPr>
        <w:t>ise,</w:t>
      </w:r>
      <w:r w:rsidR="00764DB8" w:rsidRPr="00DD367D">
        <w:rPr>
          <w:rFonts w:ascii="Times New Roman" w:hAnsi="Times New Roman" w:cs="Times New Roman"/>
        </w:rPr>
        <w:t xml:space="preserve"> İl</w:t>
      </w:r>
      <w:r w:rsidR="006C4D3F" w:rsidRPr="00DD367D">
        <w:rPr>
          <w:rFonts w:ascii="Times New Roman" w:eastAsia="Calibri" w:hAnsi="Times New Roman" w:cs="Times New Roman"/>
        </w:rPr>
        <w:t xml:space="preserve"> Müdürlüğü</w:t>
      </w:r>
      <w:r w:rsidR="00B73A3E">
        <w:rPr>
          <w:rFonts w:ascii="Times New Roman" w:eastAsia="Calibri" w:hAnsi="Times New Roman" w:cs="Times New Roman"/>
        </w:rPr>
        <w:t>nce</w:t>
      </w:r>
      <w:r w:rsidR="006C4D3F" w:rsidRPr="00DD367D">
        <w:rPr>
          <w:rFonts w:ascii="Times New Roman" w:eastAsia="Calibri" w:hAnsi="Times New Roman" w:cs="Times New Roman"/>
        </w:rPr>
        <w:t xml:space="preserve"> (Madde 12.2) </w:t>
      </w:r>
      <w:r w:rsidR="00764DB8" w:rsidRPr="00DD367D">
        <w:rPr>
          <w:rFonts w:ascii="Times New Roman" w:eastAsia="Calibri" w:hAnsi="Times New Roman" w:cs="Times New Roman"/>
        </w:rPr>
        <w:t>uyarınca Hibe</w:t>
      </w:r>
      <w:r w:rsidR="006C4D3F" w:rsidRPr="00DD367D">
        <w:rPr>
          <w:rFonts w:ascii="Times New Roman" w:eastAsia="Calibri" w:hAnsi="Times New Roman" w:cs="Times New Roman"/>
        </w:rPr>
        <w:t xml:space="preserve"> Sözleşmesini feshed</w:t>
      </w:r>
      <w:r w:rsidR="00B73A3E">
        <w:rPr>
          <w:rFonts w:ascii="Times New Roman" w:eastAsia="Calibri" w:hAnsi="Times New Roman" w:cs="Times New Roman"/>
        </w:rPr>
        <w:t>ilir.</w:t>
      </w:r>
    </w:p>
    <w:p w14:paraId="17208A2B" w14:textId="77777777" w:rsidR="00DD367D" w:rsidRPr="007D74FD" w:rsidRDefault="00DD367D" w:rsidP="005C0FC8">
      <w:pPr>
        <w:pStyle w:val="GvdeMetni"/>
        <w:spacing w:line="240" w:lineRule="auto"/>
        <w:rPr>
          <w:rFonts w:ascii="Times New Roman" w:eastAsia="Calibri" w:hAnsi="Times New Roman" w:cs="Times New Roman"/>
        </w:rPr>
      </w:pPr>
    </w:p>
    <w:p w14:paraId="56615F39" w14:textId="77777777" w:rsidR="006C4D3F" w:rsidRDefault="006C4D3F" w:rsidP="007D74FD">
      <w:pPr>
        <w:pStyle w:val="Balk1"/>
        <w:spacing w:line="240" w:lineRule="auto"/>
        <w:ind w:left="0"/>
        <w:rPr>
          <w:b/>
          <w:bCs/>
        </w:rPr>
      </w:pPr>
      <w:bookmarkStart w:id="13" w:name="_Toc125786510"/>
      <w:bookmarkStart w:id="14" w:name="_Toc197918871"/>
      <w:r w:rsidRPr="007D74FD">
        <w:rPr>
          <w:b/>
          <w:bCs/>
        </w:rPr>
        <w:t xml:space="preserve">MADDE 6- MALİ </w:t>
      </w:r>
      <w:bookmarkEnd w:id="13"/>
      <w:bookmarkEnd w:id="14"/>
      <w:r w:rsidR="00764DB8">
        <w:rPr>
          <w:b/>
          <w:bCs/>
        </w:rPr>
        <w:t>SORUMLULUK</w:t>
      </w:r>
    </w:p>
    <w:p w14:paraId="708EF21C" w14:textId="77777777" w:rsidR="00457ECB" w:rsidRPr="007D74FD" w:rsidRDefault="00A33675" w:rsidP="00A33675">
      <w:pPr>
        <w:pStyle w:val="GvdeMetni"/>
        <w:spacing w:before="0" w:after="0" w:line="240" w:lineRule="auto"/>
        <w:rPr>
          <w:rFonts w:ascii="Times New Roman" w:eastAsia="Calibri" w:hAnsi="Times New Roman" w:cs="Times New Roman"/>
        </w:rPr>
      </w:pPr>
      <w:r>
        <w:rPr>
          <w:rFonts w:ascii="Times New Roman" w:hAnsi="Times New Roman" w:cs="Times New Roman"/>
        </w:rPr>
        <w:t xml:space="preserve">6.1 </w:t>
      </w:r>
      <w:r w:rsidR="00457ECB">
        <w:rPr>
          <w:rFonts w:ascii="Times New Roman" w:hAnsi="Times New Roman" w:cs="Times New Roman"/>
        </w:rPr>
        <w:t>Bakanlık</w:t>
      </w:r>
      <w:r w:rsidR="00457ECB" w:rsidRPr="007D74FD">
        <w:rPr>
          <w:rFonts w:ascii="Times New Roman" w:eastAsia="Calibri" w:hAnsi="Times New Roman" w:cs="Times New Roman"/>
        </w:rPr>
        <w:t>,</w:t>
      </w:r>
      <w:r w:rsidR="00457ECB">
        <w:rPr>
          <w:rFonts w:ascii="Times New Roman" w:eastAsia="Calibri" w:hAnsi="Times New Roman" w:cs="Times New Roman"/>
        </w:rPr>
        <w:t xml:space="preserve"> işbu Hibe Sözleşmesinin</w:t>
      </w:r>
      <w:r w:rsidR="00457ECB" w:rsidRPr="007D74FD">
        <w:rPr>
          <w:rFonts w:ascii="Times New Roman" w:eastAsia="Calibri" w:hAnsi="Times New Roman" w:cs="Times New Roman"/>
        </w:rPr>
        <w:t xml:space="preserve"> uygula</w:t>
      </w:r>
      <w:r w:rsidR="00457ECB">
        <w:rPr>
          <w:rFonts w:ascii="Times New Roman" w:eastAsia="Calibri" w:hAnsi="Times New Roman" w:cs="Times New Roman"/>
        </w:rPr>
        <w:t>n</w:t>
      </w:r>
      <w:r w:rsidR="00457ECB" w:rsidRPr="007D74FD">
        <w:rPr>
          <w:rFonts w:ascii="Times New Roman" w:eastAsia="Calibri" w:hAnsi="Times New Roman" w:cs="Times New Roman"/>
        </w:rPr>
        <w:t xml:space="preserve">ması sırasında </w:t>
      </w:r>
      <w:r w:rsidR="00457ECB" w:rsidRPr="007D74FD">
        <w:rPr>
          <w:rFonts w:ascii="Times New Roman" w:hAnsi="Times New Roman" w:cs="Times New Roman"/>
        </w:rPr>
        <w:t xml:space="preserve">Kooperatifin </w:t>
      </w:r>
      <w:r w:rsidR="00457ECB" w:rsidRPr="007D74FD">
        <w:rPr>
          <w:rFonts w:ascii="Times New Roman" w:eastAsia="Calibri" w:hAnsi="Times New Roman" w:cs="Times New Roman"/>
        </w:rPr>
        <w:t>personeli veya mülkiyetine gelen</w:t>
      </w:r>
      <w:r w:rsidR="00457ECB">
        <w:rPr>
          <w:rFonts w:ascii="Times New Roman" w:eastAsia="Calibri" w:hAnsi="Times New Roman" w:cs="Times New Roman"/>
        </w:rPr>
        <w:t xml:space="preserve"> herhangi bir zarar dolayısıyla</w:t>
      </w:r>
      <w:r w:rsidR="00457ECB" w:rsidRPr="007D74FD">
        <w:rPr>
          <w:rFonts w:ascii="Times New Roman" w:eastAsia="Calibri" w:hAnsi="Times New Roman" w:cs="Times New Roman"/>
        </w:rPr>
        <w:t xml:space="preserve"> sorumlu tutulamaz. </w:t>
      </w:r>
      <w:r w:rsidR="00457ECB">
        <w:rPr>
          <w:rFonts w:ascii="Times New Roman" w:eastAsia="Calibri" w:hAnsi="Times New Roman" w:cs="Times New Roman"/>
        </w:rPr>
        <w:t>Bakanlık</w:t>
      </w:r>
      <w:r w:rsidR="00457ECB" w:rsidRPr="007D74FD">
        <w:rPr>
          <w:rFonts w:ascii="Times New Roman" w:eastAsia="Calibri" w:hAnsi="Times New Roman" w:cs="Times New Roman"/>
        </w:rPr>
        <w:t xml:space="preserve"> bu gibi zarar ile bağlantılı her hangi bir tazminat veya ödeme artışı talebini kabul etmez.</w:t>
      </w:r>
    </w:p>
    <w:p w14:paraId="36EB054C" w14:textId="77777777" w:rsidR="00457ECB" w:rsidRPr="007D74FD" w:rsidRDefault="00457ECB" w:rsidP="00A33675">
      <w:pPr>
        <w:pStyle w:val="GvdeMetni"/>
        <w:spacing w:before="0" w:after="0" w:line="240" w:lineRule="auto"/>
        <w:ind w:left="-720"/>
        <w:rPr>
          <w:rFonts w:ascii="Times New Roman" w:eastAsia="Calibri" w:hAnsi="Times New Roman" w:cs="Times New Roman"/>
        </w:rPr>
      </w:pPr>
    </w:p>
    <w:p w14:paraId="71370874" w14:textId="77777777" w:rsidR="00153C96" w:rsidRPr="00153C96" w:rsidRDefault="00A33675" w:rsidP="00A33675">
      <w:pPr>
        <w:pStyle w:val="GvdeMetni"/>
        <w:spacing w:before="0" w:after="0" w:line="240" w:lineRule="auto"/>
        <w:rPr>
          <w:rFonts w:ascii="Times New Roman" w:eastAsia="Calibri" w:hAnsi="Times New Roman" w:cs="Times New Roman"/>
        </w:rPr>
      </w:pPr>
      <w:r>
        <w:rPr>
          <w:rFonts w:ascii="Times New Roman" w:hAnsi="Times New Roman" w:cs="Times New Roman"/>
        </w:rPr>
        <w:t xml:space="preserve">6.2 </w:t>
      </w:r>
      <w:r w:rsidR="00457ECB" w:rsidRPr="007D74FD">
        <w:rPr>
          <w:rFonts w:ascii="Times New Roman" w:hAnsi="Times New Roman" w:cs="Times New Roman"/>
        </w:rPr>
        <w:t>Kooperatif</w:t>
      </w:r>
      <w:r w:rsidR="00457ECB" w:rsidRPr="007D74FD">
        <w:rPr>
          <w:rFonts w:ascii="Times New Roman" w:eastAsia="Calibri" w:hAnsi="Times New Roman" w:cs="Times New Roman"/>
        </w:rPr>
        <w:t xml:space="preserve">, uygulama esnasında sebep olabileceği her türlü zarar konusunda, üçüncü taraflara karşı tek başına sorumlu olmayı kabul </w:t>
      </w:r>
      <w:r w:rsidR="00153C96" w:rsidRPr="007D74FD">
        <w:rPr>
          <w:rFonts w:ascii="Times New Roman" w:eastAsia="Calibri" w:hAnsi="Times New Roman" w:cs="Times New Roman"/>
        </w:rPr>
        <w:t>eder.</w:t>
      </w:r>
      <w:r w:rsidR="00153C96">
        <w:rPr>
          <w:rFonts w:ascii="Times New Roman" w:hAnsi="Times New Roman" w:cs="Times New Roman"/>
        </w:rPr>
        <w:t xml:space="preserve"> Bakanlık</w:t>
      </w:r>
      <w:r w:rsidR="00457ECB" w:rsidRPr="007D74FD">
        <w:rPr>
          <w:rFonts w:ascii="Times New Roman" w:eastAsia="Calibri" w:hAnsi="Times New Roman" w:cs="Times New Roman"/>
        </w:rPr>
        <w:t>, kooperatifin kendisi veya çalışanları veya yasa ve yönetmeliklere göre bu çalışanların sorumlu olduğu kişiler tarafından yapılan bir usulsüzlük veya üçüncü kişilerin haklarının çiğnenmesi nedeniyle ortaya çıkan tazminat talebi veya davalarda sorumlu değildir.</w:t>
      </w:r>
    </w:p>
    <w:p w14:paraId="674C2DCB" w14:textId="77777777" w:rsidR="006C4D3F" w:rsidRPr="007D74FD" w:rsidRDefault="006C4D3F" w:rsidP="007D74FD">
      <w:pPr>
        <w:pStyle w:val="Balk1"/>
        <w:spacing w:line="240" w:lineRule="auto"/>
        <w:ind w:left="0"/>
        <w:rPr>
          <w:b/>
          <w:bCs/>
        </w:rPr>
      </w:pPr>
      <w:bookmarkStart w:id="15" w:name="_Toc125786511"/>
    </w:p>
    <w:p w14:paraId="7085B510" w14:textId="77777777" w:rsidR="006C4D3F" w:rsidRPr="007D74FD" w:rsidRDefault="006C4D3F" w:rsidP="007D74FD">
      <w:pPr>
        <w:pStyle w:val="Balk1"/>
        <w:spacing w:line="240" w:lineRule="auto"/>
        <w:ind w:left="0"/>
        <w:rPr>
          <w:b/>
          <w:bCs/>
        </w:rPr>
      </w:pPr>
      <w:bookmarkStart w:id="16" w:name="_Toc197918872"/>
      <w:r w:rsidRPr="007D74FD">
        <w:rPr>
          <w:b/>
          <w:bCs/>
        </w:rPr>
        <w:t>MADDE 7- ÇIKAR ÇATIŞMASI</w:t>
      </w:r>
      <w:bookmarkEnd w:id="15"/>
      <w:bookmarkEnd w:id="16"/>
    </w:p>
    <w:p w14:paraId="54800B5E" w14:textId="77777777" w:rsidR="00A33675" w:rsidRDefault="006C4D3F" w:rsidP="00A33675">
      <w:pPr>
        <w:pStyle w:val="GvdeMetni"/>
        <w:spacing w:before="0" w:after="0" w:line="240" w:lineRule="auto"/>
        <w:rPr>
          <w:rFonts w:ascii="Times New Roman" w:eastAsia="Calibri" w:hAnsi="Times New Roman" w:cs="Times New Roman"/>
        </w:rPr>
      </w:pPr>
      <w:r w:rsidRPr="007D74FD">
        <w:rPr>
          <w:rFonts w:ascii="Times New Roman" w:eastAsia="Calibri" w:hAnsi="Times New Roman" w:cs="Times New Roman"/>
        </w:rPr>
        <w:t>7.1</w:t>
      </w:r>
      <w:r w:rsidRPr="007D74FD">
        <w:rPr>
          <w:rFonts w:ascii="Times New Roman" w:eastAsia="Calibri" w:hAnsi="Times New Roman" w:cs="Times New Roman"/>
        </w:rPr>
        <w:tab/>
      </w:r>
      <w:r w:rsidR="00153C96" w:rsidRPr="007D74FD">
        <w:rPr>
          <w:rFonts w:ascii="Times New Roman" w:eastAsia="Calibri" w:hAnsi="Times New Roman" w:cs="Times New Roman"/>
        </w:rPr>
        <w:t>Herhangi bir bireyin</w:t>
      </w:r>
      <w:r w:rsidR="00153C96">
        <w:rPr>
          <w:rFonts w:ascii="Times New Roman" w:eastAsia="Calibri" w:hAnsi="Times New Roman" w:cs="Times New Roman"/>
        </w:rPr>
        <w:t xml:space="preserve"> bu Hibe Sözleşmesine tabi görev</w:t>
      </w:r>
      <w:r w:rsidR="00153C96" w:rsidRPr="007D74FD">
        <w:rPr>
          <w:rFonts w:ascii="Times New Roman" w:eastAsia="Calibri" w:hAnsi="Times New Roman" w:cs="Times New Roman"/>
        </w:rPr>
        <w:t xml:space="preserve">lerini tarafsız ve objektif bir şekilde yerine getirmesi hususu, ailevi ilişkiler veya ekonomik çıkar veya başka </w:t>
      </w:r>
      <w:r w:rsidR="00153C96">
        <w:rPr>
          <w:rFonts w:ascii="Times New Roman" w:eastAsia="Calibri" w:hAnsi="Times New Roman" w:cs="Times New Roman"/>
        </w:rPr>
        <w:t xml:space="preserve">biriyle </w:t>
      </w:r>
      <w:r w:rsidR="00153C96" w:rsidRPr="007D74FD">
        <w:rPr>
          <w:rFonts w:ascii="Times New Roman" w:eastAsia="Calibri" w:hAnsi="Times New Roman" w:cs="Times New Roman"/>
        </w:rPr>
        <w:t>ortak çıkar dahil olmak üzere</w:t>
      </w:r>
      <w:r w:rsidR="00153C96">
        <w:rPr>
          <w:rFonts w:ascii="Times New Roman" w:eastAsia="Calibri" w:hAnsi="Times New Roman" w:cs="Times New Roman"/>
        </w:rPr>
        <w:t>,</w:t>
      </w:r>
      <w:r w:rsidR="00153C96" w:rsidRPr="007D74FD">
        <w:rPr>
          <w:rFonts w:ascii="Times New Roman" w:eastAsia="Calibri" w:hAnsi="Times New Roman" w:cs="Times New Roman"/>
        </w:rPr>
        <w:t xml:space="preserve"> herhangi bir nedenle şüpheli hale gelirse, çıkar çatışması durumu vardır.</w:t>
      </w:r>
    </w:p>
    <w:p w14:paraId="4F40E5FF" w14:textId="77777777" w:rsidR="00A33675" w:rsidRDefault="00A33675" w:rsidP="00A33675">
      <w:pPr>
        <w:pStyle w:val="GvdeMetni"/>
        <w:spacing w:before="0" w:after="0" w:line="240" w:lineRule="auto"/>
        <w:rPr>
          <w:rFonts w:ascii="Times New Roman" w:eastAsia="Calibri" w:hAnsi="Times New Roman" w:cs="Times New Roman"/>
        </w:rPr>
      </w:pPr>
    </w:p>
    <w:p w14:paraId="07C4411B" w14:textId="77777777" w:rsidR="00A33675" w:rsidRDefault="00A33675" w:rsidP="00A33675">
      <w:pPr>
        <w:pStyle w:val="GvdeMetni"/>
        <w:spacing w:before="0" w:after="0" w:line="240" w:lineRule="auto"/>
        <w:rPr>
          <w:rFonts w:ascii="Times New Roman" w:eastAsia="Calibri" w:hAnsi="Times New Roman" w:cs="Times New Roman"/>
        </w:rPr>
      </w:pPr>
      <w:r>
        <w:rPr>
          <w:rFonts w:ascii="Times New Roman" w:eastAsia="Calibri" w:hAnsi="Times New Roman" w:cs="Times New Roman"/>
        </w:rPr>
        <w:t xml:space="preserve">7.2 </w:t>
      </w:r>
      <w:r w:rsidR="006C4D3F" w:rsidRPr="007D74FD">
        <w:rPr>
          <w:rFonts w:ascii="Times New Roman" w:eastAsia="Calibri" w:hAnsi="Times New Roman" w:cs="Times New Roman"/>
        </w:rPr>
        <w:t xml:space="preserve">Kooperatif, çıkar çatışması durumunun ortaya çıkmasını engellemek için tüm gerekli önlemleri almayı taahhüt eder ve çıkar çatışmasını oluşturan bir durumun ortaya çıkması veya ihtimalinin belirmesi halinde, İl Müdürlüğünü </w:t>
      </w:r>
      <w:r w:rsidR="00153C96">
        <w:rPr>
          <w:rFonts w:ascii="Times New Roman" w:eastAsia="Calibri" w:hAnsi="Times New Roman" w:cs="Times New Roman"/>
        </w:rPr>
        <w:t xml:space="preserve">bu </w:t>
      </w:r>
      <w:r w:rsidR="006C4D3F" w:rsidRPr="007D74FD">
        <w:rPr>
          <w:rFonts w:ascii="Times New Roman" w:eastAsia="Calibri" w:hAnsi="Times New Roman" w:cs="Times New Roman"/>
        </w:rPr>
        <w:t>durum hakkında derhal bilgilendirir.</w:t>
      </w:r>
    </w:p>
    <w:p w14:paraId="0F0257A4" w14:textId="77777777" w:rsidR="00A33675" w:rsidRDefault="00A33675" w:rsidP="00A33675">
      <w:pPr>
        <w:pStyle w:val="GvdeMetni"/>
        <w:spacing w:before="0" w:after="0" w:line="240" w:lineRule="auto"/>
        <w:rPr>
          <w:rFonts w:ascii="Times New Roman" w:eastAsia="Calibri" w:hAnsi="Times New Roman" w:cs="Times New Roman"/>
        </w:rPr>
      </w:pPr>
    </w:p>
    <w:p w14:paraId="67E8F635" w14:textId="77777777" w:rsidR="006C4D3F" w:rsidRDefault="00A33675" w:rsidP="00A33675">
      <w:pPr>
        <w:pStyle w:val="GvdeMetni"/>
        <w:spacing w:before="0" w:after="0" w:line="240" w:lineRule="auto"/>
        <w:rPr>
          <w:rFonts w:ascii="Times New Roman" w:eastAsia="Calibri" w:hAnsi="Times New Roman" w:cs="Times New Roman"/>
        </w:rPr>
      </w:pPr>
      <w:r>
        <w:rPr>
          <w:rFonts w:ascii="Times New Roman" w:eastAsia="Calibri" w:hAnsi="Times New Roman" w:cs="Times New Roman"/>
        </w:rPr>
        <w:t xml:space="preserve">7.3 </w:t>
      </w:r>
      <w:r w:rsidR="00852373" w:rsidRPr="00FD4012">
        <w:rPr>
          <w:rFonts w:ascii="Times New Roman" w:eastAsia="Calibri" w:hAnsi="Times New Roman" w:cs="Times New Roman"/>
        </w:rPr>
        <w:t>Başvuru sahibi kooperatif tarafından sürekli çalıştırılan veya düzenli ya da dönüşümlü işe alınmış kişiler, kamu çalışanları, emekliler, yabancı uyruklu</w:t>
      </w:r>
      <w:r w:rsidR="00324FD7">
        <w:rPr>
          <w:rFonts w:ascii="Times New Roman" w:eastAsia="Calibri" w:hAnsi="Times New Roman" w:cs="Times New Roman"/>
        </w:rPr>
        <w:t xml:space="preserve">lar, </w:t>
      </w:r>
      <w:r w:rsidR="00324FD7" w:rsidRPr="00EF72D2">
        <w:rPr>
          <w:rFonts w:ascii="Times New Roman" w:hAnsi="Times New Roman" w:cs="Times New Roman"/>
        </w:rPr>
        <w:t xml:space="preserve">kooperatifin </w:t>
      </w:r>
      <w:r w:rsidR="00324FD7" w:rsidRPr="00BD0778">
        <w:rPr>
          <w:rFonts w:ascii="Times New Roman" w:hAnsi="Times New Roman" w:cs="Times New Roman"/>
        </w:rPr>
        <w:t>yönetim ve denetim kurulu üy</w:t>
      </w:r>
      <w:r w:rsidR="00324FD7">
        <w:rPr>
          <w:rFonts w:ascii="Times New Roman" w:hAnsi="Times New Roman" w:cs="Times New Roman"/>
        </w:rPr>
        <w:t>eleri</w:t>
      </w:r>
      <w:r w:rsidR="00153C96">
        <w:rPr>
          <w:rFonts w:ascii="Times New Roman" w:hAnsi="Times New Roman" w:cs="Times New Roman"/>
        </w:rPr>
        <w:t>, denetçileri</w:t>
      </w:r>
      <w:r w:rsidR="00324FD7">
        <w:rPr>
          <w:rFonts w:ascii="Times New Roman" w:hAnsi="Times New Roman" w:cs="Times New Roman"/>
        </w:rPr>
        <w:t xml:space="preserve"> veya bağımsız denetçileri</w:t>
      </w:r>
      <w:r w:rsidR="00324FD7" w:rsidRPr="00EF72D2">
        <w:rPr>
          <w:rFonts w:ascii="Times New Roman" w:hAnsi="Times New Roman" w:cs="Times New Roman"/>
        </w:rPr>
        <w:t xml:space="preserve"> </w:t>
      </w:r>
      <w:r w:rsidR="00852373" w:rsidRPr="00FD4012">
        <w:rPr>
          <w:rFonts w:ascii="Times New Roman" w:eastAsia="Calibri" w:hAnsi="Times New Roman" w:cs="Times New Roman"/>
        </w:rPr>
        <w:t>nitelikli personel olarak istihdam edilemezler.</w:t>
      </w:r>
    </w:p>
    <w:p w14:paraId="6F3A41F7" w14:textId="77777777" w:rsidR="00A33675" w:rsidRPr="007D74FD" w:rsidRDefault="00A33675" w:rsidP="00A33675">
      <w:pPr>
        <w:pStyle w:val="GvdeMetni"/>
        <w:spacing w:before="0" w:after="0" w:line="240" w:lineRule="auto"/>
        <w:rPr>
          <w:rFonts w:ascii="Times New Roman" w:eastAsia="Calibri" w:hAnsi="Times New Roman" w:cs="Times New Roman"/>
        </w:rPr>
      </w:pPr>
    </w:p>
    <w:p w14:paraId="2901A475" w14:textId="77777777" w:rsidR="00723079" w:rsidRPr="00153C96" w:rsidRDefault="00A0553B" w:rsidP="00153C96">
      <w:pPr>
        <w:pStyle w:val="Balk1"/>
        <w:spacing w:line="240" w:lineRule="auto"/>
        <w:ind w:left="0"/>
        <w:rPr>
          <w:b/>
          <w:bCs/>
        </w:rPr>
      </w:pPr>
      <w:bookmarkStart w:id="17" w:name="_Toc125786515"/>
      <w:bookmarkStart w:id="18" w:name="_Toc197918874"/>
      <w:r>
        <w:rPr>
          <w:b/>
          <w:bCs/>
        </w:rPr>
        <w:t>MADDE 8</w:t>
      </w:r>
      <w:r w:rsidR="006C4D3F" w:rsidRPr="007D74FD">
        <w:rPr>
          <w:b/>
          <w:bCs/>
        </w:rPr>
        <w:t>- FAALİYETİN DEĞERLENDİRİLMESİ</w:t>
      </w:r>
      <w:bookmarkEnd w:id="17"/>
      <w:bookmarkEnd w:id="18"/>
    </w:p>
    <w:p w14:paraId="3F0EDC91" w14:textId="77777777" w:rsidR="006C4D3F" w:rsidRDefault="00A33675" w:rsidP="00A33675">
      <w:pPr>
        <w:pStyle w:val="GvdeMetni"/>
        <w:spacing w:before="0" w:after="0" w:line="240" w:lineRule="auto"/>
        <w:rPr>
          <w:rFonts w:ascii="Times New Roman" w:eastAsia="Calibri" w:hAnsi="Times New Roman" w:cs="Times New Roman"/>
        </w:rPr>
      </w:pPr>
      <w:r>
        <w:rPr>
          <w:rFonts w:ascii="Times New Roman" w:eastAsia="Calibri" w:hAnsi="Times New Roman" w:cs="Times New Roman"/>
        </w:rPr>
        <w:t xml:space="preserve">8.1 </w:t>
      </w:r>
      <w:r w:rsidR="00153C96" w:rsidRPr="00984717">
        <w:rPr>
          <w:rFonts w:ascii="Times New Roman" w:eastAsia="Calibri" w:hAnsi="Times New Roman" w:cs="Times New Roman"/>
        </w:rPr>
        <w:t>İl Müdürlüğünün Proje sonrası değerlendirme yapacağı durumlarda, Kooperatif, bu konuda görevlendir</w:t>
      </w:r>
      <w:r w:rsidR="00153C96">
        <w:rPr>
          <w:rFonts w:ascii="Times New Roman" w:eastAsia="Calibri" w:hAnsi="Times New Roman" w:cs="Times New Roman"/>
        </w:rPr>
        <w:t>il</w:t>
      </w:r>
      <w:r w:rsidR="00153C96" w:rsidRPr="00984717">
        <w:rPr>
          <w:rFonts w:ascii="Times New Roman" w:eastAsia="Calibri" w:hAnsi="Times New Roman" w:cs="Times New Roman"/>
        </w:rPr>
        <w:t>ece</w:t>
      </w:r>
      <w:r w:rsidR="00153C96">
        <w:rPr>
          <w:rFonts w:ascii="Times New Roman" w:eastAsia="Calibri" w:hAnsi="Times New Roman" w:cs="Times New Roman"/>
        </w:rPr>
        <w:t xml:space="preserve">k </w:t>
      </w:r>
      <w:r w:rsidR="00153C96" w:rsidRPr="00984717">
        <w:rPr>
          <w:rFonts w:ascii="Times New Roman" w:eastAsia="Calibri" w:hAnsi="Times New Roman" w:cs="Times New Roman"/>
        </w:rPr>
        <w:t>kişilere, yardımcı olacak her türlü doküman ve bilgiyi sağlamak görevini üstlenir</w:t>
      </w:r>
      <w:r w:rsidR="00153C96">
        <w:rPr>
          <w:rFonts w:ascii="Times New Roman" w:eastAsia="Calibri" w:hAnsi="Times New Roman" w:cs="Times New Roman"/>
        </w:rPr>
        <w:t>, bu konuda tüm</w:t>
      </w:r>
      <w:r w:rsidR="00153C96" w:rsidRPr="00984717">
        <w:rPr>
          <w:rFonts w:ascii="Times New Roman" w:eastAsia="Calibri" w:hAnsi="Times New Roman" w:cs="Times New Roman"/>
        </w:rPr>
        <w:t xml:space="preserve"> </w:t>
      </w:r>
      <w:r w:rsidR="00153C96">
        <w:rPr>
          <w:rFonts w:ascii="Times New Roman" w:eastAsia="Calibri" w:hAnsi="Times New Roman" w:cs="Times New Roman"/>
        </w:rPr>
        <w:t xml:space="preserve">bilgi ve </w:t>
      </w:r>
      <w:r w:rsidR="00153C96" w:rsidRPr="00984717">
        <w:rPr>
          <w:rFonts w:ascii="Times New Roman" w:eastAsia="Calibri" w:hAnsi="Times New Roman" w:cs="Times New Roman"/>
        </w:rPr>
        <w:t>belgelere Madde 1</w:t>
      </w:r>
      <w:r w:rsidR="00153C96">
        <w:rPr>
          <w:rFonts w:ascii="Times New Roman" w:eastAsia="Calibri" w:hAnsi="Times New Roman" w:cs="Times New Roman"/>
        </w:rPr>
        <w:t>7</w:t>
      </w:r>
      <w:r w:rsidR="00153C96" w:rsidRPr="00984717">
        <w:rPr>
          <w:rFonts w:ascii="Times New Roman" w:eastAsia="Calibri" w:hAnsi="Times New Roman" w:cs="Times New Roman"/>
        </w:rPr>
        <w:t xml:space="preserve">’de belirtilen adresten erişim hakkı tanır. </w:t>
      </w:r>
    </w:p>
    <w:p w14:paraId="38308C21" w14:textId="77777777" w:rsidR="00A33675" w:rsidRPr="00153C96" w:rsidRDefault="00A33675" w:rsidP="00A33675">
      <w:pPr>
        <w:pStyle w:val="GvdeMetni"/>
        <w:spacing w:before="0" w:after="0" w:line="240" w:lineRule="auto"/>
        <w:rPr>
          <w:rFonts w:ascii="Times New Roman" w:eastAsia="Calibri" w:hAnsi="Times New Roman" w:cs="Times New Roman"/>
        </w:rPr>
      </w:pPr>
    </w:p>
    <w:p w14:paraId="397CA595" w14:textId="77777777" w:rsidR="00C077F3" w:rsidRDefault="00A33675" w:rsidP="00A33675">
      <w:pPr>
        <w:pStyle w:val="GvdeMetni"/>
        <w:spacing w:before="0" w:after="0" w:line="240" w:lineRule="auto"/>
        <w:rPr>
          <w:rFonts w:ascii="Times New Roman" w:eastAsia="Calibri" w:hAnsi="Times New Roman" w:cs="Times New Roman"/>
        </w:rPr>
      </w:pPr>
      <w:r>
        <w:rPr>
          <w:rFonts w:ascii="Times New Roman" w:eastAsia="Calibri" w:hAnsi="Times New Roman" w:cs="Times New Roman"/>
        </w:rPr>
        <w:t xml:space="preserve">8.2 </w:t>
      </w:r>
      <w:r w:rsidR="00A0553B">
        <w:rPr>
          <w:rFonts w:ascii="Times New Roman" w:eastAsia="Calibri" w:hAnsi="Times New Roman" w:cs="Times New Roman"/>
        </w:rPr>
        <w:t>T</w:t>
      </w:r>
      <w:r w:rsidR="006C4D3F" w:rsidRPr="007D74FD">
        <w:rPr>
          <w:rFonts w:ascii="Times New Roman" w:eastAsia="Calibri" w:hAnsi="Times New Roman" w:cs="Times New Roman"/>
        </w:rPr>
        <w:t>araflardan biri Projenin uygulanması sırasında bir değerlendirme yapar veya yaptırırsa, bu değerlendirme r</w:t>
      </w:r>
      <w:r w:rsidR="00A0553B">
        <w:rPr>
          <w:rFonts w:ascii="Times New Roman" w:eastAsia="Calibri" w:hAnsi="Times New Roman" w:cs="Times New Roman"/>
        </w:rPr>
        <w:t>aporunun birer kopyasını diğer t</w:t>
      </w:r>
      <w:r w:rsidR="006C4D3F" w:rsidRPr="007D74FD">
        <w:rPr>
          <w:rFonts w:ascii="Times New Roman" w:eastAsia="Calibri" w:hAnsi="Times New Roman" w:cs="Times New Roman"/>
        </w:rPr>
        <w:t>arafla paylaşır.</w:t>
      </w:r>
    </w:p>
    <w:p w14:paraId="7DE90590" w14:textId="77777777" w:rsidR="00A33675" w:rsidRPr="00153C96" w:rsidRDefault="00A33675" w:rsidP="00A33675">
      <w:pPr>
        <w:pStyle w:val="GvdeMetni"/>
        <w:spacing w:before="0" w:after="0" w:line="240" w:lineRule="auto"/>
        <w:rPr>
          <w:rFonts w:ascii="Times New Roman" w:eastAsia="Calibri" w:hAnsi="Times New Roman" w:cs="Times New Roman"/>
        </w:rPr>
      </w:pPr>
    </w:p>
    <w:p w14:paraId="6F876D9B" w14:textId="77777777" w:rsidR="006C4D3F" w:rsidRPr="00031B33" w:rsidRDefault="00A33675" w:rsidP="00A33675">
      <w:pPr>
        <w:pStyle w:val="GvdeMetni"/>
        <w:spacing w:before="0" w:after="0" w:line="240" w:lineRule="auto"/>
        <w:rPr>
          <w:rFonts w:ascii="Times New Roman" w:eastAsia="Calibri" w:hAnsi="Times New Roman" w:cs="Times New Roman"/>
        </w:rPr>
      </w:pPr>
      <w:r w:rsidRPr="00031B33">
        <w:rPr>
          <w:rFonts w:ascii="Times New Roman" w:eastAsia="Calibri" w:hAnsi="Times New Roman" w:cs="Times New Roman"/>
        </w:rPr>
        <w:t xml:space="preserve">8.3 </w:t>
      </w:r>
      <w:r w:rsidR="00852373" w:rsidRPr="00031B33">
        <w:rPr>
          <w:rFonts w:ascii="Times New Roman" w:eastAsia="Calibri" w:hAnsi="Times New Roman" w:cs="Times New Roman"/>
        </w:rPr>
        <w:t xml:space="preserve">Nitelikli personel olarak istihdam edilen şahıs yalnızca kooperatif tarafından çalıştırılır. </w:t>
      </w:r>
    </w:p>
    <w:p w14:paraId="3984BCBC" w14:textId="77777777" w:rsidR="00A33675" w:rsidRPr="00D87259" w:rsidRDefault="00A33675" w:rsidP="00A33675">
      <w:pPr>
        <w:pStyle w:val="GvdeMetni"/>
        <w:spacing w:before="0" w:after="0" w:line="240" w:lineRule="auto"/>
        <w:ind w:left="360"/>
        <w:rPr>
          <w:rFonts w:ascii="Times New Roman" w:eastAsia="Calibri" w:hAnsi="Times New Roman" w:cs="Times New Roman"/>
          <w:highlight w:val="yellow"/>
        </w:rPr>
      </w:pPr>
    </w:p>
    <w:p w14:paraId="344941A7" w14:textId="77777777" w:rsidR="006C4D3F" w:rsidRPr="007D74FD" w:rsidRDefault="006C4D3F" w:rsidP="007D74FD">
      <w:pPr>
        <w:pStyle w:val="Balk1"/>
        <w:spacing w:line="240" w:lineRule="auto"/>
        <w:ind w:left="0"/>
        <w:rPr>
          <w:b/>
          <w:bCs/>
        </w:rPr>
      </w:pPr>
      <w:bookmarkStart w:id="19" w:name="_Toc125786516"/>
      <w:bookmarkStart w:id="20" w:name="_Toc197918875"/>
      <w:r w:rsidRPr="007D74FD">
        <w:rPr>
          <w:b/>
          <w:bCs/>
        </w:rPr>
        <w:t xml:space="preserve">MADDE </w:t>
      </w:r>
      <w:r w:rsidR="00A0553B">
        <w:rPr>
          <w:b/>
          <w:bCs/>
        </w:rPr>
        <w:t>9</w:t>
      </w:r>
      <w:r w:rsidRPr="007D74FD">
        <w:rPr>
          <w:b/>
          <w:bCs/>
        </w:rPr>
        <w:t>- SÖZLEŞME DEĞİŞİKLİKLERİ</w:t>
      </w:r>
      <w:bookmarkEnd w:id="19"/>
      <w:bookmarkEnd w:id="20"/>
    </w:p>
    <w:p w14:paraId="796876D6" w14:textId="77777777" w:rsidR="00A33675" w:rsidRDefault="00A33675" w:rsidP="00A33675">
      <w:pPr>
        <w:pStyle w:val="GvdeMetni"/>
        <w:spacing w:before="0" w:after="0" w:line="240" w:lineRule="auto"/>
        <w:rPr>
          <w:rFonts w:ascii="Times New Roman" w:eastAsia="Calibri" w:hAnsi="Times New Roman" w:cs="Times New Roman"/>
        </w:rPr>
      </w:pPr>
      <w:r>
        <w:rPr>
          <w:rFonts w:ascii="Times New Roman" w:eastAsia="Calibri" w:hAnsi="Times New Roman" w:cs="Times New Roman"/>
        </w:rPr>
        <w:t xml:space="preserve">9.1 </w:t>
      </w:r>
      <w:r w:rsidR="006C4D3F" w:rsidRPr="007D74FD">
        <w:rPr>
          <w:rFonts w:ascii="Times New Roman" w:eastAsia="Calibri" w:hAnsi="Times New Roman" w:cs="Times New Roman"/>
        </w:rPr>
        <w:t xml:space="preserve">Hibe sözleşmesinin imzalanmasından sonra, projenin uygulanmasını zorlaştıracak veya geciktirecek herhangi bir mücbir sebep (doğal afetler, genel salgın hastalıklar, kısmı veya genel seferberlik ilanı gibi) söz konusu ise, hibe sözleşmesi </w:t>
      </w:r>
      <w:r w:rsidR="00A0553B">
        <w:rPr>
          <w:rFonts w:ascii="Times New Roman" w:eastAsia="Calibri" w:hAnsi="Times New Roman" w:cs="Times New Roman"/>
        </w:rPr>
        <w:t>İl M</w:t>
      </w:r>
      <w:r w:rsidR="006C4D3F" w:rsidRPr="007D74FD">
        <w:rPr>
          <w:rFonts w:ascii="Times New Roman" w:eastAsia="Calibri" w:hAnsi="Times New Roman" w:cs="Times New Roman"/>
        </w:rPr>
        <w:t xml:space="preserve">üdürlüğü tarafından </w:t>
      </w:r>
      <w:r w:rsidR="00E16E58" w:rsidRPr="007D74FD">
        <w:rPr>
          <w:rFonts w:ascii="Times New Roman" w:eastAsia="Calibri" w:hAnsi="Times New Roman" w:cs="Times New Roman"/>
        </w:rPr>
        <w:t>Bakanlığın</w:t>
      </w:r>
      <w:r w:rsidR="006C4D3F" w:rsidRPr="007D74FD">
        <w:rPr>
          <w:rFonts w:ascii="Times New Roman" w:eastAsia="Calibri" w:hAnsi="Times New Roman" w:cs="Times New Roman"/>
        </w:rPr>
        <w:t xml:space="preserve"> uygun görüşü alınarak uygulamanın herhangi bir safhasında mevzuata uygun olarak değiştirilebilir veya projenin uygulaması durdurulabilir.</w:t>
      </w:r>
    </w:p>
    <w:p w14:paraId="37A3E169" w14:textId="77777777" w:rsidR="00A33675" w:rsidRDefault="00A33675" w:rsidP="00A33675">
      <w:pPr>
        <w:pStyle w:val="GvdeMetni"/>
        <w:spacing w:before="0" w:after="0" w:line="240" w:lineRule="auto"/>
        <w:rPr>
          <w:rFonts w:ascii="Times New Roman" w:eastAsia="Calibri" w:hAnsi="Times New Roman" w:cs="Times New Roman"/>
        </w:rPr>
      </w:pPr>
    </w:p>
    <w:p w14:paraId="250B41C1" w14:textId="77777777" w:rsidR="006C4D3F" w:rsidRPr="007D74FD" w:rsidRDefault="00A33675" w:rsidP="00A33675">
      <w:pPr>
        <w:pStyle w:val="GvdeMetni"/>
        <w:spacing w:before="0" w:after="0" w:line="240" w:lineRule="auto"/>
        <w:rPr>
          <w:rFonts w:ascii="Times New Roman" w:eastAsia="Calibri" w:hAnsi="Times New Roman" w:cs="Times New Roman"/>
        </w:rPr>
      </w:pPr>
      <w:r>
        <w:rPr>
          <w:rFonts w:ascii="Times New Roman" w:eastAsia="Calibri" w:hAnsi="Times New Roman" w:cs="Times New Roman"/>
        </w:rPr>
        <w:t xml:space="preserve">9.2 </w:t>
      </w:r>
      <w:r w:rsidR="006C4D3F" w:rsidRPr="007D74FD">
        <w:rPr>
          <w:rFonts w:ascii="Times New Roman" w:eastAsia="Calibri" w:hAnsi="Times New Roman" w:cs="Times New Roman"/>
        </w:rPr>
        <w:t>Hibe Sözleşmesi veya eklerinde yapılacak herhangi bir değişiklik, bir ek metin şeklinde yazılı  olarak yapılır ve tarafların karşılıklı yazılı mutabakatı ile gerçekleşir.</w:t>
      </w:r>
    </w:p>
    <w:p w14:paraId="3BE63CF7" w14:textId="77777777" w:rsidR="006C4D3F" w:rsidRPr="007D74FD" w:rsidRDefault="006C4D3F" w:rsidP="007D74FD">
      <w:pPr>
        <w:pStyle w:val="GvdeMetni"/>
        <w:tabs>
          <w:tab w:val="num" w:pos="567"/>
        </w:tabs>
        <w:spacing w:before="0" w:after="0" w:line="240" w:lineRule="auto"/>
        <w:rPr>
          <w:rFonts w:ascii="Times New Roman" w:eastAsia="Calibri" w:hAnsi="Times New Roman" w:cs="Times New Roman"/>
        </w:rPr>
      </w:pPr>
    </w:p>
    <w:p w14:paraId="0ABD9DE2" w14:textId="77777777" w:rsidR="006C4D3F" w:rsidRPr="007D74FD" w:rsidRDefault="00A33675" w:rsidP="00A33675">
      <w:pPr>
        <w:pStyle w:val="GvdeMetni"/>
        <w:spacing w:before="0" w:after="0" w:line="240" w:lineRule="auto"/>
        <w:rPr>
          <w:rFonts w:ascii="Times New Roman" w:eastAsia="Calibri" w:hAnsi="Times New Roman" w:cs="Times New Roman"/>
        </w:rPr>
      </w:pPr>
      <w:r>
        <w:rPr>
          <w:rFonts w:ascii="Times New Roman" w:eastAsia="Calibri" w:hAnsi="Times New Roman" w:cs="Times New Roman"/>
        </w:rPr>
        <w:t xml:space="preserve">9.3 </w:t>
      </w:r>
      <w:r w:rsidR="00A44914">
        <w:rPr>
          <w:rFonts w:ascii="Times New Roman" w:eastAsia="Calibri" w:hAnsi="Times New Roman" w:cs="Times New Roman"/>
        </w:rPr>
        <w:t>H</w:t>
      </w:r>
      <w:r w:rsidR="006C4D3F" w:rsidRPr="007D74FD">
        <w:rPr>
          <w:rFonts w:ascii="Times New Roman" w:eastAsia="Calibri" w:hAnsi="Times New Roman" w:cs="Times New Roman"/>
        </w:rPr>
        <w:t>ibe kara</w:t>
      </w:r>
      <w:r w:rsidR="00E16E58" w:rsidRPr="007D74FD">
        <w:rPr>
          <w:rFonts w:ascii="Times New Roman" w:eastAsia="Calibri" w:hAnsi="Times New Roman" w:cs="Times New Roman"/>
        </w:rPr>
        <w:t>rının sorgulanmasını gerektiren</w:t>
      </w:r>
      <w:r w:rsidR="006C4D3F" w:rsidRPr="007D74FD">
        <w:rPr>
          <w:rFonts w:ascii="Times New Roman" w:eastAsia="Calibri" w:hAnsi="Times New Roman" w:cs="Times New Roman"/>
        </w:rPr>
        <w:t xml:space="preserve"> veya hibe talebi ile başvuranlara eşit muamele yapılması hususuna aykırı düşen bir sözleşme değişikliği</w:t>
      </w:r>
      <w:r w:rsidR="00A44914">
        <w:rPr>
          <w:rFonts w:ascii="Times New Roman" w:eastAsia="Calibri" w:hAnsi="Times New Roman" w:cs="Times New Roman"/>
        </w:rPr>
        <w:t xml:space="preserve"> yapacak ek metin oluşturulamaz. Bu şekilde </w:t>
      </w:r>
      <w:r w:rsidR="00A85E64">
        <w:rPr>
          <w:rFonts w:ascii="Times New Roman" w:eastAsia="Calibri" w:hAnsi="Times New Roman" w:cs="Times New Roman"/>
        </w:rPr>
        <w:t xml:space="preserve">Merkez Proje Komisyonunun kooperatife verilmesini uygun bulduğu </w:t>
      </w:r>
      <w:r w:rsidR="00A44914">
        <w:rPr>
          <w:rFonts w:ascii="Times New Roman" w:eastAsia="Calibri" w:hAnsi="Times New Roman" w:cs="Times New Roman"/>
        </w:rPr>
        <w:t>Madde 3.5’t</w:t>
      </w:r>
      <w:r w:rsidR="00A44914" w:rsidRPr="007D74FD">
        <w:rPr>
          <w:rFonts w:ascii="Times New Roman" w:eastAsia="Calibri" w:hAnsi="Times New Roman" w:cs="Times New Roman"/>
        </w:rPr>
        <w:t>e</w:t>
      </w:r>
      <w:r w:rsidR="00A44914">
        <w:rPr>
          <w:rFonts w:ascii="Times New Roman" w:eastAsia="Calibri" w:hAnsi="Times New Roman" w:cs="Times New Roman"/>
        </w:rPr>
        <w:t xml:space="preserve"> </w:t>
      </w:r>
      <w:r w:rsidR="00A44914" w:rsidRPr="007D74FD">
        <w:rPr>
          <w:rFonts w:ascii="Times New Roman" w:eastAsia="Calibri" w:hAnsi="Times New Roman" w:cs="Times New Roman"/>
        </w:rPr>
        <w:t>belirtilen</w:t>
      </w:r>
      <w:r w:rsidR="00A44914">
        <w:rPr>
          <w:rFonts w:ascii="Times New Roman" w:eastAsia="Calibri" w:hAnsi="Times New Roman" w:cs="Times New Roman"/>
        </w:rPr>
        <w:t xml:space="preserve"> </w:t>
      </w:r>
      <w:r w:rsidR="00A85E64">
        <w:rPr>
          <w:rFonts w:ascii="Times New Roman" w:eastAsia="Calibri" w:hAnsi="Times New Roman" w:cs="Times New Roman"/>
        </w:rPr>
        <w:t>hibe destek miktar ve</w:t>
      </w:r>
      <w:r w:rsidR="00A44914">
        <w:rPr>
          <w:rFonts w:ascii="Times New Roman" w:eastAsia="Calibri" w:hAnsi="Times New Roman" w:cs="Times New Roman"/>
        </w:rPr>
        <w:t xml:space="preserve"> oranı</w:t>
      </w:r>
      <w:r w:rsidR="00A85E64">
        <w:rPr>
          <w:rFonts w:ascii="Times New Roman" w:eastAsia="Calibri" w:hAnsi="Times New Roman" w:cs="Times New Roman"/>
        </w:rPr>
        <w:t xml:space="preserve"> artır</w:t>
      </w:r>
      <w:r w:rsidR="00A44914">
        <w:rPr>
          <w:rFonts w:ascii="Times New Roman" w:eastAsia="Calibri" w:hAnsi="Times New Roman" w:cs="Times New Roman"/>
        </w:rPr>
        <w:t>ıla</w:t>
      </w:r>
      <w:r w:rsidR="00A85E64">
        <w:rPr>
          <w:rFonts w:ascii="Times New Roman" w:eastAsia="Calibri" w:hAnsi="Times New Roman" w:cs="Times New Roman"/>
        </w:rPr>
        <w:t xml:space="preserve">maz.  </w:t>
      </w:r>
      <w:r w:rsidR="00A44914">
        <w:rPr>
          <w:rFonts w:ascii="Times New Roman" w:eastAsia="Calibri" w:hAnsi="Times New Roman" w:cs="Times New Roman"/>
        </w:rPr>
        <w:t xml:space="preserve"> </w:t>
      </w:r>
    </w:p>
    <w:p w14:paraId="275EABE3" w14:textId="77777777" w:rsidR="006C4D3F" w:rsidRPr="007D74FD" w:rsidRDefault="00A44914" w:rsidP="00A44914">
      <w:pPr>
        <w:pStyle w:val="GvdeMetni"/>
        <w:tabs>
          <w:tab w:val="num" w:pos="0"/>
          <w:tab w:val="left" w:pos="2342"/>
        </w:tabs>
        <w:spacing w:before="0" w:after="0" w:line="240" w:lineRule="auto"/>
        <w:rPr>
          <w:rFonts w:ascii="Times New Roman" w:eastAsia="Calibri" w:hAnsi="Times New Roman" w:cs="Times New Roman"/>
        </w:rPr>
      </w:pPr>
      <w:r>
        <w:rPr>
          <w:rFonts w:ascii="Times New Roman" w:eastAsia="Calibri" w:hAnsi="Times New Roman" w:cs="Times New Roman"/>
        </w:rPr>
        <w:tab/>
      </w:r>
    </w:p>
    <w:p w14:paraId="75F4F38F" w14:textId="77777777" w:rsidR="006C4D3F" w:rsidRPr="007D74FD" w:rsidRDefault="00A0553B" w:rsidP="007D74FD">
      <w:pPr>
        <w:pStyle w:val="Balk1"/>
        <w:keepLines/>
        <w:spacing w:line="240" w:lineRule="auto"/>
        <w:ind w:left="0"/>
        <w:rPr>
          <w:b/>
          <w:bCs/>
        </w:rPr>
      </w:pPr>
      <w:bookmarkStart w:id="21" w:name="_Toc125786517"/>
      <w:bookmarkStart w:id="22" w:name="_Toc197918876"/>
      <w:r>
        <w:rPr>
          <w:b/>
          <w:bCs/>
        </w:rPr>
        <w:t>MADDE 10</w:t>
      </w:r>
      <w:r w:rsidR="006C4D3F" w:rsidRPr="007D74FD">
        <w:rPr>
          <w:b/>
          <w:bCs/>
        </w:rPr>
        <w:t>- DEVİR</w:t>
      </w:r>
      <w:bookmarkEnd w:id="21"/>
      <w:bookmarkEnd w:id="22"/>
    </w:p>
    <w:p w14:paraId="5130BBD2" w14:textId="77777777" w:rsidR="006C4D3F" w:rsidRPr="007D74FD" w:rsidRDefault="006C4D3F" w:rsidP="00A33675">
      <w:pPr>
        <w:pStyle w:val="Balk1"/>
        <w:keepLines/>
        <w:numPr>
          <w:ilvl w:val="1"/>
          <w:numId w:val="38"/>
        </w:numPr>
        <w:spacing w:line="240" w:lineRule="auto"/>
        <w:rPr>
          <w:u w:val="none"/>
        </w:rPr>
      </w:pPr>
      <w:bookmarkStart w:id="23" w:name="_Toc197918877"/>
      <w:r w:rsidRPr="007D74FD">
        <w:rPr>
          <w:u w:val="none"/>
        </w:rPr>
        <w:t>Hibe Sözleşmesi, hiç bir şekilde üçüncü taraflara devredilemez.</w:t>
      </w:r>
      <w:bookmarkEnd w:id="23"/>
    </w:p>
    <w:p w14:paraId="55A23F54" w14:textId="77777777" w:rsidR="006C4D3F" w:rsidRPr="007D74FD" w:rsidRDefault="006C4D3F" w:rsidP="007D74FD">
      <w:pPr>
        <w:pStyle w:val="GvdeMetni"/>
        <w:tabs>
          <w:tab w:val="num" w:pos="720"/>
        </w:tabs>
        <w:spacing w:line="240" w:lineRule="auto"/>
        <w:rPr>
          <w:rFonts w:ascii="Times New Roman" w:eastAsia="Calibri" w:hAnsi="Times New Roman" w:cs="Times New Roman"/>
        </w:rPr>
      </w:pPr>
    </w:p>
    <w:p w14:paraId="4C6463C3" w14:textId="77777777" w:rsidR="00B2396C" w:rsidRPr="00A44914" w:rsidRDefault="00A0553B" w:rsidP="00A44914">
      <w:pPr>
        <w:pStyle w:val="Balk1"/>
        <w:spacing w:line="240" w:lineRule="auto"/>
        <w:ind w:left="0"/>
        <w:rPr>
          <w:b/>
          <w:bCs/>
        </w:rPr>
      </w:pPr>
      <w:bookmarkStart w:id="24" w:name="_Toc125786521"/>
      <w:bookmarkStart w:id="25" w:name="_Toc197918878"/>
      <w:r>
        <w:rPr>
          <w:b/>
          <w:bCs/>
        </w:rPr>
        <w:t>MADDE 11</w:t>
      </w:r>
      <w:r w:rsidR="006C4D3F" w:rsidRPr="007D74FD">
        <w:rPr>
          <w:b/>
          <w:bCs/>
        </w:rPr>
        <w:t>- SÖZLEŞMENİN FESHİ</w:t>
      </w:r>
      <w:bookmarkEnd w:id="24"/>
      <w:bookmarkEnd w:id="25"/>
    </w:p>
    <w:p w14:paraId="42541F69" w14:textId="77777777" w:rsidR="00C077F3" w:rsidRDefault="00A33675" w:rsidP="00A33675">
      <w:pPr>
        <w:pStyle w:val="GvdeMetni"/>
        <w:spacing w:before="0" w:after="0" w:line="240" w:lineRule="auto"/>
        <w:rPr>
          <w:rFonts w:ascii="Times New Roman" w:eastAsia="Calibri" w:hAnsi="Times New Roman" w:cs="Times New Roman"/>
        </w:rPr>
      </w:pPr>
      <w:r>
        <w:rPr>
          <w:rFonts w:ascii="Times New Roman" w:eastAsia="Calibri" w:hAnsi="Times New Roman" w:cs="Times New Roman"/>
        </w:rPr>
        <w:t>11.1 İ</w:t>
      </w:r>
      <w:r w:rsidR="00852373">
        <w:rPr>
          <w:rFonts w:ascii="Times New Roman" w:eastAsia="Calibri" w:hAnsi="Times New Roman" w:cs="Times New Roman"/>
        </w:rPr>
        <w:t xml:space="preserve">l Müdürlüğü </w:t>
      </w:r>
      <w:r w:rsidR="00B2396C" w:rsidRPr="007D74FD">
        <w:rPr>
          <w:rFonts w:ascii="Times New Roman" w:eastAsia="Calibri" w:hAnsi="Times New Roman" w:cs="Times New Roman"/>
        </w:rPr>
        <w:t>aşağıda belirtilen fiil veya durumlar</w:t>
      </w:r>
      <w:r w:rsidR="00852373">
        <w:rPr>
          <w:rFonts w:ascii="Times New Roman" w:eastAsia="Calibri" w:hAnsi="Times New Roman" w:cs="Times New Roman"/>
        </w:rPr>
        <w:t>da</w:t>
      </w:r>
      <w:r w:rsidR="00B2396C" w:rsidRPr="007D74FD">
        <w:rPr>
          <w:rFonts w:ascii="Times New Roman" w:eastAsia="Calibri" w:hAnsi="Times New Roman" w:cs="Times New Roman"/>
        </w:rPr>
        <w:t>, herhangi bir şekilde tazminat ödemeks</w:t>
      </w:r>
      <w:r w:rsidR="00673397">
        <w:rPr>
          <w:rFonts w:ascii="Times New Roman" w:eastAsia="Calibri" w:hAnsi="Times New Roman" w:cs="Times New Roman"/>
        </w:rPr>
        <w:t>izin Hibe Sözleşmesini fesheder;</w:t>
      </w:r>
    </w:p>
    <w:p w14:paraId="3045C461" w14:textId="77777777" w:rsidR="00C077F3" w:rsidRDefault="00C077F3">
      <w:pPr>
        <w:pStyle w:val="GvdeMetni"/>
        <w:spacing w:before="0" w:after="0" w:line="240" w:lineRule="auto"/>
        <w:ind w:left="567"/>
        <w:rPr>
          <w:rFonts w:ascii="Times New Roman" w:eastAsia="Calibri" w:hAnsi="Times New Roman" w:cs="Times New Roman"/>
        </w:rPr>
      </w:pPr>
    </w:p>
    <w:p w14:paraId="7F8B90C8" w14:textId="77777777" w:rsidR="00502FF2" w:rsidRPr="004B76B1" w:rsidRDefault="00502FF2" w:rsidP="00ED05D3">
      <w:pPr>
        <w:spacing w:after="0"/>
        <w:jc w:val="both"/>
        <w:rPr>
          <w:rFonts w:ascii="Times New Roman" w:hAnsi="Times New Roman" w:cs="Times New Roman"/>
          <w:color w:val="000000"/>
          <w:sz w:val="24"/>
          <w:szCs w:val="24"/>
        </w:rPr>
      </w:pPr>
      <w:r w:rsidRPr="004B76B1">
        <w:rPr>
          <w:rFonts w:ascii="Times New Roman" w:hAnsi="Times New Roman" w:cs="Times New Roman"/>
          <w:color w:val="000000"/>
          <w:sz w:val="24"/>
          <w:szCs w:val="24"/>
        </w:rPr>
        <w:lastRenderedPageBreak/>
        <w:tab/>
      </w:r>
      <w:r>
        <w:rPr>
          <w:rFonts w:ascii="Times New Roman" w:hAnsi="Times New Roman" w:cs="Times New Roman"/>
          <w:color w:val="000000"/>
          <w:sz w:val="24"/>
          <w:szCs w:val="24"/>
        </w:rPr>
        <w:t>a</w:t>
      </w:r>
      <w:r w:rsidRPr="004B76B1">
        <w:rPr>
          <w:rFonts w:ascii="Times New Roman" w:hAnsi="Times New Roman" w:cs="Times New Roman"/>
          <w:color w:val="000000"/>
          <w:sz w:val="24"/>
          <w:szCs w:val="24"/>
        </w:rPr>
        <w:t xml:space="preserve">) Kooperatifin; bu Yönetmelik, Kılavuz, ilgili mevzuat ve hibe sözleşmesi hükümleri çerçevesinde yükümlülüklerinden herhangi birini yerine getirmemesi, </w:t>
      </w:r>
    </w:p>
    <w:p w14:paraId="283E36CD" w14:textId="77777777" w:rsidR="00502FF2" w:rsidRPr="004B76B1" w:rsidRDefault="00502FF2" w:rsidP="00ED05D3">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ab/>
        <w:t>b</w:t>
      </w:r>
      <w:r w:rsidRPr="004B76B1">
        <w:rPr>
          <w:rFonts w:ascii="Times New Roman" w:hAnsi="Times New Roman" w:cs="Times New Roman"/>
          <w:color w:val="000000"/>
          <w:sz w:val="24"/>
          <w:szCs w:val="24"/>
        </w:rPr>
        <w:t>)</w:t>
      </w:r>
      <w:r w:rsidR="00ED05D3">
        <w:rPr>
          <w:rFonts w:ascii="Times New Roman" w:hAnsi="Times New Roman" w:cs="Times New Roman"/>
          <w:color w:val="000000"/>
          <w:sz w:val="24"/>
          <w:szCs w:val="24"/>
        </w:rPr>
        <w:t xml:space="preserve"> </w:t>
      </w:r>
      <w:r w:rsidRPr="004B76B1">
        <w:rPr>
          <w:rFonts w:ascii="Times New Roman" w:hAnsi="Times New Roman" w:cs="Times New Roman"/>
          <w:color w:val="000000"/>
          <w:sz w:val="24"/>
          <w:szCs w:val="24"/>
        </w:rPr>
        <w:t>Kooperatifin tasfiye halinde olması veya iflas etmesi, işlerinin mahkemelerce idare ediliyor olması, alacaklılarla herhangi bir düzenlemeye girmiş olması, iş veya faaliyetlerini askıya almış olması, bu meselelerle ilgili bir dava</w:t>
      </w:r>
      <w:r>
        <w:rPr>
          <w:rFonts w:ascii="Times New Roman" w:hAnsi="Times New Roman" w:cs="Times New Roman"/>
          <w:color w:val="000000"/>
          <w:sz w:val="24"/>
          <w:szCs w:val="24"/>
        </w:rPr>
        <w:t xml:space="preserve"> veya takip konusu olması</w:t>
      </w:r>
      <w:r w:rsidRPr="004B76B1">
        <w:rPr>
          <w:rFonts w:ascii="Times New Roman" w:hAnsi="Times New Roman" w:cs="Times New Roman"/>
          <w:color w:val="000000"/>
          <w:sz w:val="24"/>
          <w:szCs w:val="24"/>
        </w:rPr>
        <w:t xml:space="preserve"> veya mevzuat veya düzenlemelerde yeri olan prosedür dolayısı ile bunlara benzer durumda olması, </w:t>
      </w:r>
    </w:p>
    <w:p w14:paraId="75C930E8" w14:textId="77777777" w:rsidR="00502FF2" w:rsidRPr="00E27DB2" w:rsidRDefault="00502FF2" w:rsidP="00ED05D3">
      <w:pPr>
        <w:spacing w:after="0"/>
        <w:jc w:val="both"/>
        <w:rPr>
          <w:rFonts w:ascii="Times New Roman" w:hAnsi="Times New Roman" w:cs="Times New Roman"/>
          <w:strike/>
          <w:color w:val="4F6228" w:themeColor="accent3" w:themeShade="80"/>
          <w:sz w:val="24"/>
          <w:szCs w:val="24"/>
        </w:rPr>
      </w:pPr>
      <w:r w:rsidRPr="005608E2">
        <w:rPr>
          <w:rFonts w:ascii="Times New Roman" w:hAnsi="Times New Roman" w:cs="Times New Roman"/>
          <w:color w:val="000000"/>
          <w:sz w:val="24"/>
          <w:szCs w:val="24"/>
        </w:rPr>
        <w:tab/>
        <w:t>c)</w:t>
      </w:r>
      <w:r w:rsidR="00A33675">
        <w:rPr>
          <w:rFonts w:ascii="Times New Roman" w:hAnsi="Times New Roman" w:cs="Times New Roman"/>
          <w:color w:val="000000"/>
          <w:sz w:val="24"/>
          <w:szCs w:val="24"/>
        </w:rPr>
        <w:t xml:space="preserve"> </w:t>
      </w:r>
      <w:r w:rsidRPr="005608E2">
        <w:rPr>
          <w:rFonts w:ascii="Times New Roman" w:hAnsi="Times New Roman" w:cs="Times New Roman"/>
          <w:color w:val="000000"/>
          <w:sz w:val="24"/>
          <w:szCs w:val="24"/>
        </w:rPr>
        <w:t>Kooperatifin</w:t>
      </w:r>
      <w:r w:rsidR="00324FD7" w:rsidRPr="00EF72D2">
        <w:rPr>
          <w:rFonts w:ascii="Times New Roman" w:hAnsi="Times New Roman" w:cs="Times New Roman"/>
        </w:rPr>
        <w:t xml:space="preserve"> </w:t>
      </w:r>
      <w:r w:rsidR="00324FD7" w:rsidRPr="00BD0778">
        <w:rPr>
          <w:rFonts w:ascii="Times New Roman" w:hAnsi="Times New Roman" w:cs="Times New Roman"/>
        </w:rPr>
        <w:t>yönetim ve denetim kurulu üy</w:t>
      </w:r>
      <w:r w:rsidR="00324FD7">
        <w:rPr>
          <w:rFonts w:ascii="Times New Roman" w:hAnsi="Times New Roman" w:cs="Times New Roman"/>
        </w:rPr>
        <w:t xml:space="preserve">eleri </w:t>
      </w:r>
      <w:r w:rsidRPr="00E2100F">
        <w:rPr>
          <w:rFonts w:ascii="Times New Roman" w:hAnsi="Times New Roman" w:cs="Times New Roman"/>
          <w:sz w:val="24"/>
          <w:szCs w:val="24"/>
        </w:rPr>
        <w:t>ve Program kapsamında istihdam edilecek personelin;</w:t>
      </w:r>
      <w:r w:rsidR="00ED05D3">
        <w:rPr>
          <w:rFonts w:ascii="Times New Roman" w:hAnsi="Times New Roman" w:cs="Times New Roman"/>
          <w:sz w:val="24"/>
          <w:szCs w:val="24"/>
        </w:rPr>
        <w:t xml:space="preserve"> </w:t>
      </w:r>
      <w:r w:rsidRPr="00E2100F">
        <w:rPr>
          <w:rFonts w:ascii="Times New Roman" w:hAnsi="Times New Roman" w:cs="Times New Roman"/>
          <w:sz w:val="24"/>
          <w:szCs w:val="24"/>
        </w:rPr>
        <w:t>12/10/2004 tarihl</w:t>
      </w:r>
      <w:r w:rsidRPr="005608E2">
        <w:rPr>
          <w:rFonts w:ascii="Times New Roman" w:hAnsi="Times New Roman" w:cs="Times New Roman"/>
          <w:color w:val="000000"/>
          <w:sz w:val="24"/>
          <w:szCs w:val="24"/>
        </w:rPr>
        <w:t>i 5237 sayılı Türk Ceza Kanununda yer alan malvarlığına karşı suçlar, kamunun sağlığına karşı suçlar, kamu güvenine karşı suçlar, kamu barışına karşı suçlar, genel ahlaka karşı suçlar, ekonomi, sanayi ve ticarete ilişkin suçlar, bilişim alanında suçlar, kamu idaresinin güvenilirliğine işleyişine karşı suçlar, devletin egemenlik alametlerine ve organlarının saygınlığına karşı suçlar, devletin güvenliğine karşı suçlar, anayasal düzene ve bu düzenin işleyişine karşı suçlar, milli savunmaya karşı suçlar, 12/4/1991 tarihli 3713 sayılı Terörle Mücadele Kanunun “Terör Amacıyla İşlenen Suçlar” başlıklı 4 üncü maddesi gereğince fail, azmettiren ve yardım eden sıfatıyla kesinleşmiş mahkumiyet hük</w:t>
      </w:r>
      <w:r w:rsidRPr="00E2100F">
        <w:rPr>
          <w:rFonts w:ascii="Times New Roman" w:hAnsi="Times New Roman" w:cs="Times New Roman"/>
          <w:sz w:val="24"/>
          <w:szCs w:val="24"/>
        </w:rPr>
        <w:t>müne ilişkin adli sicil kaydının bulunması,</w:t>
      </w:r>
    </w:p>
    <w:p w14:paraId="42663DB3" w14:textId="77777777" w:rsidR="00502FF2" w:rsidRPr="004B76B1" w:rsidRDefault="00502FF2" w:rsidP="00ED05D3">
      <w:pPr>
        <w:spacing w:after="0"/>
        <w:jc w:val="both"/>
        <w:rPr>
          <w:rFonts w:ascii="Times New Roman" w:hAnsi="Times New Roman" w:cs="Times New Roman"/>
          <w:b/>
          <w:sz w:val="24"/>
          <w:szCs w:val="24"/>
        </w:rPr>
      </w:pPr>
      <w:r>
        <w:rPr>
          <w:rFonts w:ascii="Times New Roman" w:hAnsi="Times New Roman" w:cs="Times New Roman"/>
          <w:sz w:val="24"/>
          <w:szCs w:val="24"/>
        </w:rPr>
        <w:tab/>
        <w:t>ç</w:t>
      </w:r>
      <w:r w:rsidRPr="004B76B1">
        <w:rPr>
          <w:rFonts w:ascii="Times New Roman" w:hAnsi="Times New Roman" w:cs="Times New Roman"/>
          <w:sz w:val="24"/>
          <w:szCs w:val="24"/>
        </w:rPr>
        <w:t>)</w:t>
      </w:r>
      <w:r w:rsidRPr="004B76B1">
        <w:rPr>
          <w:rFonts w:ascii="Times New Roman" w:hAnsi="Times New Roman" w:cs="Times New Roman"/>
          <w:color w:val="000000"/>
          <w:sz w:val="24"/>
          <w:szCs w:val="24"/>
        </w:rPr>
        <w:t xml:space="preserve"> Kooperatifin amacı dışında faaliyet göstermesi,</w:t>
      </w:r>
    </w:p>
    <w:p w14:paraId="6759DAF6" w14:textId="77777777" w:rsidR="00A33675" w:rsidRDefault="00502FF2" w:rsidP="00ED05D3">
      <w:pPr>
        <w:spacing w:after="0"/>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d</w:t>
      </w:r>
      <w:r w:rsidRPr="004B76B1">
        <w:rPr>
          <w:rFonts w:ascii="Times New Roman" w:hAnsi="Times New Roman" w:cs="Times New Roman"/>
          <w:color w:val="000000"/>
          <w:sz w:val="24"/>
          <w:szCs w:val="24"/>
        </w:rPr>
        <w:t>)</w:t>
      </w:r>
      <w:r w:rsidR="00A44914">
        <w:rPr>
          <w:rFonts w:ascii="Times New Roman" w:hAnsi="Times New Roman" w:cs="Times New Roman"/>
          <w:color w:val="000000"/>
          <w:sz w:val="24"/>
          <w:szCs w:val="24"/>
        </w:rPr>
        <w:t xml:space="preserve"> </w:t>
      </w:r>
      <w:r w:rsidRPr="004B76B1">
        <w:rPr>
          <w:rFonts w:ascii="Times New Roman" w:hAnsi="Times New Roman" w:cs="Times New Roman"/>
          <w:color w:val="000000"/>
          <w:sz w:val="24"/>
          <w:szCs w:val="24"/>
        </w:rPr>
        <w:t xml:space="preserve">Kooperatifin, hibe sözleşmesi vasıtasıyla sağlanan hibeyi kullanmak için yanlış veya eksik beyanlarda bulunması ya da sahte ve içeriği itibariyle gerçeği </w:t>
      </w:r>
      <w:r>
        <w:rPr>
          <w:rFonts w:ascii="Times New Roman" w:hAnsi="Times New Roman" w:cs="Times New Roman"/>
          <w:color w:val="000000"/>
          <w:sz w:val="24"/>
          <w:szCs w:val="24"/>
        </w:rPr>
        <w:t>yansıtmayan belgeler sunması.</w:t>
      </w:r>
    </w:p>
    <w:p w14:paraId="7D31EE86" w14:textId="77777777" w:rsidR="00C548B9" w:rsidRPr="00A33675" w:rsidRDefault="00C548B9" w:rsidP="00ED05D3">
      <w:pPr>
        <w:spacing w:after="0"/>
        <w:ind w:firstLine="708"/>
        <w:jc w:val="both"/>
        <w:rPr>
          <w:rFonts w:ascii="Times New Roman" w:hAnsi="Times New Roman" w:cs="Times New Roman"/>
          <w:color w:val="000000"/>
          <w:sz w:val="24"/>
          <w:szCs w:val="24"/>
        </w:rPr>
      </w:pPr>
      <w:r w:rsidRPr="00A33675">
        <w:rPr>
          <w:rFonts w:ascii="Times New Roman" w:hAnsi="Times New Roman" w:cs="Times New Roman"/>
          <w:sz w:val="24"/>
        </w:rPr>
        <w:t>e)</w:t>
      </w:r>
      <w:r w:rsidR="009B4B61" w:rsidRPr="00A33675">
        <w:rPr>
          <w:rFonts w:ascii="Times New Roman" w:hAnsi="Times New Roman" w:cs="Times New Roman"/>
          <w:sz w:val="24"/>
        </w:rPr>
        <w:t xml:space="preserve"> Kooperatifin Yönetmeliğin 9 uncu maddesinin birinci fıkrası (a) ve/veya (b) bentlerine göre hibe desteği alması için akdedilen hibe sözleşmelerinin herhangi bir sebeple feshedilmesi veya</w:t>
      </w:r>
      <w:r w:rsidRPr="00A33675">
        <w:rPr>
          <w:rFonts w:ascii="Times New Roman" w:eastAsia="Calibri" w:hAnsi="Times New Roman" w:cs="Times New Roman"/>
          <w:sz w:val="24"/>
        </w:rPr>
        <w:t xml:space="preserve"> projenin tamamlanmasından itibaren 5 (beş) yıl içinde bu projelere göre hibe sözleşmesi kapsamında satın aldığı malların mülkiyetini devretmesi ve amacını değiştirmesi,</w:t>
      </w:r>
    </w:p>
    <w:p w14:paraId="7F987EBD" w14:textId="77777777" w:rsidR="006C4D3F" w:rsidRDefault="00306BC9" w:rsidP="00ED05D3">
      <w:pPr>
        <w:pStyle w:val="GvdeMetni"/>
        <w:tabs>
          <w:tab w:val="left" w:pos="709"/>
        </w:tabs>
        <w:spacing w:before="0" w:after="0" w:line="240" w:lineRule="auto"/>
        <w:ind w:left="567" w:hanging="567"/>
        <w:rPr>
          <w:rFonts w:ascii="Times New Roman" w:eastAsia="Calibri" w:hAnsi="Times New Roman" w:cs="Times New Roman"/>
        </w:rPr>
      </w:pPr>
      <w:r>
        <w:rPr>
          <w:rFonts w:ascii="Times New Roman" w:eastAsia="Calibri" w:hAnsi="Times New Roman" w:cs="Times New Roman"/>
        </w:rPr>
        <w:tab/>
      </w:r>
      <w:r w:rsidR="00852373">
        <w:rPr>
          <w:rFonts w:ascii="Times New Roman" w:eastAsia="Calibri" w:hAnsi="Times New Roman" w:cs="Times New Roman"/>
        </w:rPr>
        <w:tab/>
      </w:r>
      <w:r w:rsidR="00F643CC">
        <w:rPr>
          <w:rFonts w:ascii="Times New Roman" w:eastAsia="Calibri" w:hAnsi="Times New Roman" w:cs="Times New Roman"/>
        </w:rPr>
        <w:t>f</w:t>
      </w:r>
      <w:r w:rsidR="00F64928" w:rsidRPr="0089491A">
        <w:rPr>
          <w:rFonts w:ascii="Times New Roman" w:eastAsia="Calibri" w:hAnsi="Times New Roman" w:cs="Times New Roman"/>
        </w:rPr>
        <w:t>)</w:t>
      </w:r>
      <w:r w:rsidR="00F46AC0" w:rsidRPr="0089491A">
        <w:rPr>
          <w:rFonts w:ascii="Times New Roman" w:eastAsia="Calibri" w:hAnsi="Times New Roman" w:cs="Times New Roman"/>
        </w:rPr>
        <w:t xml:space="preserve"> </w:t>
      </w:r>
      <w:r w:rsidR="00A44914">
        <w:rPr>
          <w:rFonts w:ascii="Times New Roman" w:eastAsia="Calibri" w:hAnsi="Times New Roman" w:cs="Times New Roman"/>
        </w:rPr>
        <w:t xml:space="preserve">Kooperatifin </w:t>
      </w:r>
      <w:r w:rsidR="00F46AC0" w:rsidRPr="0089491A">
        <w:rPr>
          <w:rFonts w:ascii="Times New Roman" w:eastAsia="Calibri" w:hAnsi="Times New Roman" w:cs="Times New Roman"/>
        </w:rPr>
        <w:t>Madde</w:t>
      </w:r>
      <w:r w:rsidR="00A44914">
        <w:rPr>
          <w:rFonts w:ascii="Times New Roman" w:eastAsia="Calibri" w:hAnsi="Times New Roman" w:cs="Times New Roman"/>
        </w:rPr>
        <w:t xml:space="preserve"> 5 ve</w:t>
      </w:r>
      <w:r w:rsidR="002D1AAC">
        <w:rPr>
          <w:rFonts w:ascii="Times New Roman" w:eastAsia="Calibri" w:hAnsi="Times New Roman" w:cs="Times New Roman"/>
        </w:rPr>
        <w:t xml:space="preserve"> 7</w:t>
      </w:r>
      <w:r w:rsidR="00A44914">
        <w:rPr>
          <w:rFonts w:ascii="Times New Roman" w:eastAsia="Calibri" w:hAnsi="Times New Roman" w:cs="Times New Roman"/>
        </w:rPr>
        <w:t>’ye</w:t>
      </w:r>
      <w:r w:rsidR="002D1AAC">
        <w:rPr>
          <w:rFonts w:ascii="Times New Roman" w:eastAsia="Calibri" w:hAnsi="Times New Roman" w:cs="Times New Roman"/>
        </w:rPr>
        <w:t xml:space="preserve"> </w:t>
      </w:r>
      <w:r w:rsidR="006C4D3F" w:rsidRPr="0089491A">
        <w:rPr>
          <w:rFonts w:ascii="Times New Roman" w:eastAsia="Calibri" w:hAnsi="Times New Roman" w:cs="Times New Roman"/>
        </w:rPr>
        <w:t>uymaması,</w:t>
      </w:r>
    </w:p>
    <w:p w14:paraId="184326CD" w14:textId="77777777" w:rsidR="00306BC9" w:rsidRDefault="00306BC9" w:rsidP="00ED05D3">
      <w:pPr>
        <w:pStyle w:val="GvdeMetni"/>
        <w:tabs>
          <w:tab w:val="left" w:pos="709"/>
        </w:tabs>
        <w:spacing w:before="0" w:after="0" w:line="240" w:lineRule="auto"/>
        <w:ind w:firstLine="567"/>
        <w:rPr>
          <w:rFonts w:ascii="Times New Roman" w:hAnsi="Times New Roman" w:cs="Times New Roman"/>
          <w:color w:val="000000" w:themeColor="text1"/>
        </w:rPr>
      </w:pPr>
      <w:r>
        <w:rPr>
          <w:rFonts w:ascii="Times New Roman" w:eastAsia="Calibri" w:hAnsi="Times New Roman" w:cs="Times New Roman"/>
        </w:rPr>
        <w:tab/>
      </w:r>
      <w:r w:rsidR="00F643CC">
        <w:rPr>
          <w:rFonts w:ascii="Times New Roman" w:eastAsia="Calibri" w:hAnsi="Times New Roman" w:cs="Times New Roman"/>
        </w:rPr>
        <w:t>g</w:t>
      </w:r>
      <w:r>
        <w:rPr>
          <w:rFonts w:ascii="Times New Roman" w:eastAsia="Calibri" w:hAnsi="Times New Roman" w:cs="Times New Roman"/>
        </w:rPr>
        <w:t xml:space="preserve">) </w:t>
      </w:r>
      <w:r>
        <w:rPr>
          <w:rFonts w:ascii="Times New Roman" w:hAnsi="Times New Roman" w:cs="Times New Roman"/>
          <w:color w:val="000000" w:themeColor="text1"/>
        </w:rPr>
        <w:t xml:space="preserve">Kooperatifin destek alarak istihdam ettiği nitelikli personelin </w:t>
      </w:r>
      <w:r w:rsidR="009B4B61">
        <w:rPr>
          <w:rFonts w:ascii="Times New Roman" w:hAnsi="Times New Roman" w:cs="Times New Roman"/>
          <w:color w:val="000000" w:themeColor="text1"/>
        </w:rPr>
        <w:t xml:space="preserve">hibe desteği </w:t>
      </w:r>
      <w:r>
        <w:rPr>
          <w:rFonts w:ascii="Times New Roman" w:hAnsi="Times New Roman" w:cs="Times New Roman"/>
          <w:color w:val="000000" w:themeColor="text1"/>
        </w:rPr>
        <w:t xml:space="preserve">döneminde istifa etmesi, ücretsiz izin alması, işten </w:t>
      </w:r>
      <w:r w:rsidR="00003B8F">
        <w:rPr>
          <w:rFonts w:ascii="Times New Roman" w:hAnsi="Times New Roman" w:cs="Times New Roman"/>
          <w:color w:val="000000" w:themeColor="text1"/>
        </w:rPr>
        <w:t xml:space="preserve">çıkarılması veya ölmesi </w:t>
      </w:r>
      <w:r w:rsidR="009B4B61">
        <w:rPr>
          <w:rFonts w:ascii="Times New Roman" w:hAnsi="Times New Roman" w:cs="Times New Roman"/>
        </w:rPr>
        <w:t>durumlarında hibe sözleşmesi değişikliği talebinde bulunmaması</w:t>
      </w:r>
      <w:r w:rsidR="00A44914">
        <w:rPr>
          <w:rFonts w:ascii="Times New Roman" w:hAnsi="Times New Roman" w:cs="Times New Roman"/>
          <w:color w:val="000000" w:themeColor="text1"/>
        </w:rPr>
        <w:t>,</w:t>
      </w:r>
      <w:r w:rsidR="009B4B61">
        <w:rPr>
          <w:rFonts w:ascii="Times New Roman" w:hAnsi="Times New Roman" w:cs="Times New Roman"/>
          <w:color w:val="000000" w:themeColor="text1"/>
        </w:rPr>
        <w:t xml:space="preserve"> </w:t>
      </w:r>
    </w:p>
    <w:p w14:paraId="63344FFA" w14:textId="77777777" w:rsidR="00F64928" w:rsidRPr="00031B33" w:rsidRDefault="00003B8F" w:rsidP="009B4B61">
      <w:pPr>
        <w:pStyle w:val="GvdeMetni"/>
        <w:tabs>
          <w:tab w:val="left" w:pos="709"/>
        </w:tabs>
        <w:spacing w:before="0" w:after="0" w:line="240" w:lineRule="auto"/>
        <w:ind w:firstLine="567"/>
        <w:rPr>
          <w:rFonts w:ascii="Times New Roman" w:hAnsi="Times New Roman" w:cs="Times New Roman"/>
        </w:rPr>
      </w:pPr>
      <w:r w:rsidRPr="00031B33">
        <w:rPr>
          <w:rFonts w:ascii="Times New Roman" w:hAnsi="Times New Roman" w:cs="Times New Roman"/>
        </w:rPr>
        <w:t xml:space="preserve">   h) Nitelikli personel olarak istihdam edilen şahısların kooperatif dışında başka işlerde çalıştırılması.</w:t>
      </w:r>
    </w:p>
    <w:p w14:paraId="68ED0AED" w14:textId="77777777" w:rsidR="00A33675" w:rsidRDefault="00A33675" w:rsidP="00F46AC0">
      <w:pPr>
        <w:pStyle w:val="GvdeMetni"/>
        <w:spacing w:before="0" w:after="0" w:line="240" w:lineRule="auto"/>
        <w:rPr>
          <w:rFonts w:ascii="Times New Roman" w:eastAsia="Calibri" w:hAnsi="Times New Roman" w:cs="Times New Roman"/>
        </w:rPr>
      </w:pPr>
    </w:p>
    <w:p w14:paraId="68C90F85" w14:textId="77777777" w:rsidR="006C4D3F" w:rsidRPr="007D74FD" w:rsidRDefault="00407C79" w:rsidP="00F46AC0">
      <w:pPr>
        <w:pStyle w:val="GvdeMetni"/>
        <w:spacing w:before="0" w:after="0" w:line="240" w:lineRule="auto"/>
        <w:rPr>
          <w:rFonts w:ascii="Times New Roman" w:eastAsia="Calibri" w:hAnsi="Times New Roman" w:cs="Times New Roman"/>
        </w:rPr>
      </w:pPr>
      <w:r>
        <w:rPr>
          <w:rFonts w:ascii="Times New Roman" w:eastAsia="Calibri" w:hAnsi="Times New Roman" w:cs="Times New Roman"/>
        </w:rPr>
        <w:t>11</w:t>
      </w:r>
      <w:r w:rsidR="00F46AC0">
        <w:rPr>
          <w:rFonts w:ascii="Times New Roman" w:eastAsia="Calibri" w:hAnsi="Times New Roman" w:cs="Times New Roman"/>
        </w:rPr>
        <w:t>.2</w:t>
      </w:r>
      <w:r w:rsidR="009B4B61">
        <w:rPr>
          <w:rFonts w:ascii="Times New Roman" w:eastAsia="Calibri" w:hAnsi="Times New Roman" w:cs="Times New Roman"/>
        </w:rPr>
        <w:t xml:space="preserve"> </w:t>
      </w:r>
      <w:r w:rsidR="006C4D3F" w:rsidRPr="007D74FD">
        <w:rPr>
          <w:rFonts w:ascii="Times New Roman" w:eastAsia="Calibri" w:hAnsi="Times New Roman" w:cs="Times New Roman"/>
        </w:rPr>
        <w:t>Hibe Sözleşmesi işbu Madde hükümleri çerçevesinde</w:t>
      </w:r>
      <w:r w:rsidR="00EF69E8">
        <w:rPr>
          <w:rFonts w:ascii="Times New Roman" w:eastAsia="Calibri" w:hAnsi="Times New Roman" w:cs="Times New Roman"/>
        </w:rPr>
        <w:t xml:space="preserve"> (Madde 11.1 (</w:t>
      </w:r>
      <w:r w:rsidR="0045733D">
        <w:rPr>
          <w:rFonts w:ascii="Times New Roman" w:eastAsia="Calibri" w:hAnsi="Times New Roman" w:cs="Times New Roman"/>
        </w:rPr>
        <w:t>g</w:t>
      </w:r>
      <w:r w:rsidR="00EF69E8">
        <w:rPr>
          <w:rFonts w:ascii="Times New Roman" w:eastAsia="Calibri" w:hAnsi="Times New Roman" w:cs="Times New Roman"/>
        </w:rPr>
        <w:t>)</w:t>
      </w:r>
      <w:r w:rsidR="0045733D">
        <w:rPr>
          <w:rFonts w:ascii="Times New Roman" w:eastAsia="Calibri" w:hAnsi="Times New Roman" w:cs="Times New Roman"/>
        </w:rPr>
        <w:t xml:space="preserve"> </w:t>
      </w:r>
      <w:r w:rsidR="00EF69E8">
        <w:rPr>
          <w:rFonts w:ascii="Times New Roman" w:eastAsia="Calibri" w:hAnsi="Times New Roman" w:cs="Times New Roman"/>
        </w:rPr>
        <w:t>ve (h) bentleri haricinde)</w:t>
      </w:r>
      <w:r w:rsidR="0045733D">
        <w:rPr>
          <w:rFonts w:ascii="Times New Roman" w:eastAsia="Calibri" w:hAnsi="Times New Roman" w:cs="Times New Roman"/>
        </w:rPr>
        <w:t xml:space="preserve"> </w:t>
      </w:r>
      <w:r w:rsidR="006C4D3F" w:rsidRPr="007D74FD">
        <w:rPr>
          <w:rFonts w:ascii="Times New Roman" w:eastAsia="Calibri" w:hAnsi="Times New Roman" w:cs="Times New Roman"/>
        </w:rPr>
        <w:t>feshedilmesi halinde</w:t>
      </w:r>
      <w:r w:rsidR="00656DC7">
        <w:rPr>
          <w:rFonts w:ascii="Times New Roman" w:eastAsia="Calibri" w:hAnsi="Times New Roman" w:cs="Times New Roman"/>
        </w:rPr>
        <w:t xml:space="preserve"> </w:t>
      </w:r>
      <w:r w:rsidR="00CE0763" w:rsidRPr="001C5B89">
        <w:rPr>
          <w:rFonts w:ascii="Times New Roman" w:hAnsi="Times New Roman" w:cs="Times New Roman"/>
        </w:rPr>
        <w:t>Kooperatif; feshin tebliğinden itibaren 15 (onbeş) gün içinde</w:t>
      </w:r>
      <w:r w:rsidR="00713387" w:rsidRPr="00713387">
        <w:rPr>
          <w:rFonts w:ascii="Times New Roman" w:hAnsi="Times New Roman" w:cs="Times New Roman"/>
        </w:rPr>
        <w:t xml:space="preserve"> </w:t>
      </w:r>
      <w:r w:rsidR="00ED05D3" w:rsidRPr="004E089C">
        <w:rPr>
          <w:rFonts w:ascii="Times New Roman" w:eastAsia="Calibri" w:hAnsi="Times New Roman" w:cs="Times New Roman"/>
        </w:rPr>
        <w:t xml:space="preserve">hibe kaynaklarından kendisine </w:t>
      </w:r>
      <w:r w:rsidR="00031B33">
        <w:rPr>
          <w:rFonts w:ascii="Times New Roman" w:eastAsia="Calibri" w:hAnsi="Times New Roman" w:cs="Times New Roman"/>
        </w:rPr>
        <w:t xml:space="preserve">nitelikli personel istihdamı için </w:t>
      </w:r>
      <w:r w:rsidR="00ED05D3" w:rsidRPr="004E089C">
        <w:rPr>
          <w:rFonts w:ascii="Times New Roman" w:eastAsia="Calibri" w:hAnsi="Times New Roman" w:cs="Times New Roman"/>
        </w:rPr>
        <w:t>ya</w:t>
      </w:r>
      <w:r w:rsidR="00ED05D3">
        <w:rPr>
          <w:rFonts w:ascii="Times New Roman" w:eastAsia="Calibri" w:hAnsi="Times New Roman" w:cs="Times New Roman"/>
        </w:rPr>
        <w:t xml:space="preserve">pılmış olan ödemelerin tamamı ile </w:t>
      </w:r>
      <w:r w:rsidR="00713387" w:rsidRPr="00C55FC9">
        <w:rPr>
          <w:rFonts w:ascii="Times New Roman" w:hAnsi="Times New Roman" w:cs="Times New Roman"/>
        </w:rPr>
        <w:t>Yönetmeliğin 9 uncu maddesinin birinci fıkrası (a) ve/veya (b) bentlerine göre gerçekleştirdi</w:t>
      </w:r>
      <w:r w:rsidR="00713387">
        <w:rPr>
          <w:rFonts w:ascii="Times New Roman" w:hAnsi="Times New Roman" w:cs="Times New Roman"/>
        </w:rPr>
        <w:t xml:space="preserve">ği projesine yönelik </w:t>
      </w:r>
      <w:r w:rsidR="00CE0763" w:rsidRPr="001C5B89">
        <w:rPr>
          <w:rFonts w:ascii="Times New Roman" w:hAnsi="Times New Roman" w:cs="Times New Roman"/>
        </w:rPr>
        <w:t>hibe kaynaklarından kendi</w:t>
      </w:r>
      <w:r w:rsidR="00713387">
        <w:rPr>
          <w:rFonts w:ascii="Times New Roman" w:hAnsi="Times New Roman" w:cs="Times New Roman"/>
        </w:rPr>
        <w:t>sine</w:t>
      </w:r>
      <w:r w:rsidR="00CE0763" w:rsidRPr="001C5B89">
        <w:rPr>
          <w:rFonts w:ascii="Times New Roman" w:hAnsi="Times New Roman" w:cs="Times New Roman"/>
        </w:rPr>
        <w:t xml:space="preserve"> yapılmış olan ödemelerin tamamını idareye ödemek zorundadır. Ödemenin süresi içinde y</w:t>
      </w:r>
      <w:r w:rsidR="00CE0763">
        <w:rPr>
          <w:rFonts w:ascii="Times New Roman" w:hAnsi="Times New Roman" w:cs="Times New Roman"/>
        </w:rPr>
        <w:t xml:space="preserve">apılmaması halinde </w:t>
      </w:r>
      <w:r w:rsidR="006C4D3F" w:rsidRPr="007D74FD">
        <w:rPr>
          <w:rFonts w:ascii="Times New Roman" w:eastAsia="Calibri" w:hAnsi="Times New Roman" w:cs="Times New Roman"/>
        </w:rPr>
        <w:t>hibe tutarı</w:t>
      </w:r>
      <w:r w:rsidR="00865CC7">
        <w:rPr>
          <w:rFonts w:ascii="Times New Roman" w:eastAsia="Calibri" w:hAnsi="Times New Roman" w:cs="Times New Roman"/>
        </w:rPr>
        <w:t>,</w:t>
      </w:r>
      <w:r w:rsidR="00656DC7">
        <w:rPr>
          <w:rFonts w:ascii="Times New Roman" w:eastAsia="Calibri" w:hAnsi="Times New Roman" w:cs="Times New Roman"/>
        </w:rPr>
        <w:t xml:space="preserve"> </w:t>
      </w:r>
      <w:r w:rsidR="00865CC7">
        <w:rPr>
          <w:rFonts w:ascii="Times New Roman" w:eastAsia="Calibri" w:hAnsi="Times New Roman" w:cs="Times New Roman"/>
        </w:rPr>
        <w:t xml:space="preserve">hibe miktarının kooperatif hesabına aktarıldığı tarihten itibaren işleyen </w:t>
      </w:r>
      <w:r w:rsidR="00F64928" w:rsidRPr="007D74FD">
        <w:rPr>
          <w:rFonts w:ascii="Times New Roman" w:eastAsia="Calibri" w:hAnsi="Times New Roman" w:cs="Times New Roman"/>
        </w:rPr>
        <w:t xml:space="preserve">kanuni faizi ile birlikte genel hükümlere göre kooperatiften tahsil edilir. </w:t>
      </w:r>
    </w:p>
    <w:p w14:paraId="046550F7" w14:textId="77777777" w:rsidR="006C4D3F" w:rsidRPr="007D74FD" w:rsidRDefault="00F64928" w:rsidP="007D74FD">
      <w:pPr>
        <w:pStyle w:val="GvdeMetni"/>
        <w:tabs>
          <w:tab w:val="left" w:pos="7980"/>
        </w:tabs>
        <w:spacing w:before="0" w:after="0" w:line="240" w:lineRule="auto"/>
        <w:rPr>
          <w:rFonts w:ascii="Times New Roman" w:eastAsia="Calibri" w:hAnsi="Times New Roman" w:cs="Times New Roman"/>
          <w:color w:val="FF0000"/>
        </w:rPr>
      </w:pPr>
      <w:r w:rsidRPr="007D74FD">
        <w:rPr>
          <w:rFonts w:ascii="Times New Roman" w:eastAsia="Calibri" w:hAnsi="Times New Roman" w:cs="Times New Roman"/>
          <w:color w:val="FF0000"/>
        </w:rPr>
        <w:tab/>
      </w:r>
    </w:p>
    <w:p w14:paraId="3DDFB992" w14:textId="77777777" w:rsidR="006C4D3F" w:rsidRPr="007D74FD" w:rsidRDefault="006C4D3F" w:rsidP="007D74FD">
      <w:pPr>
        <w:pStyle w:val="Balk1"/>
        <w:spacing w:line="240" w:lineRule="auto"/>
        <w:ind w:left="0"/>
        <w:rPr>
          <w:b/>
          <w:bCs/>
        </w:rPr>
      </w:pPr>
      <w:bookmarkStart w:id="26" w:name="_Toc125786522"/>
    </w:p>
    <w:p w14:paraId="4ADEE576" w14:textId="77777777" w:rsidR="006C4D3F" w:rsidRPr="007D74FD" w:rsidRDefault="006C4D3F" w:rsidP="007D74FD">
      <w:pPr>
        <w:pStyle w:val="Balk1"/>
        <w:spacing w:line="240" w:lineRule="auto"/>
        <w:ind w:left="0"/>
        <w:rPr>
          <w:b/>
          <w:bCs/>
        </w:rPr>
      </w:pPr>
      <w:bookmarkStart w:id="27" w:name="_Toc197918879"/>
      <w:r w:rsidRPr="007D74FD">
        <w:rPr>
          <w:b/>
          <w:bCs/>
        </w:rPr>
        <w:t>MADDE 1</w:t>
      </w:r>
      <w:r w:rsidR="00A0553B">
        <w:rPr>
          <w:b/>
          <w:bCs/>
        </w:rPr>
        <w:t>2</w:t>
      </w:r>
      <w:r w:rsidRPr="007D74FD">
        <w:rPr>
          <w:b/>
          <w:bCs/>
        </w:rPr>
        <w:t>-  TABİ OLUNAN YASA VE ANLAŞMAZLIKLARIN ÇÖZÜMÜ</w:t>
      </w:r>
      <w:bookmarkEnd w:id="26"/>
      <w:bookmarkEnd w:id="27"/>
    </w:p>
    <w:p w14:paraId="6415CE62" w14:textId="77777777" w:rsidR="006C4D3F" w:rsidRPr="007D74FD" w:rsidRDefault="00A33675" w:rsidP="00A33675">
      <w:pPr>
        <w:pStyle w:val="GvdeMetni"/>
        <w:spacing w:before="0" w:after="0" w:line="240" w:lineRule="auto"/>
        <w:rPr>
          <w:rFonts w:ascii="Times New Roman" w:eastAsia="Calibri" w:hAnsi="Times New Roman" w:cs="Times New Roman"/>
        </w:rPr>
      </w:pPr>
      <w:r>
        <w:rPr>
          <w:rFonts w:ascii="Times New Roman" w:eastAsia="Calibri" w:hAnsi="Times New Roman" w:cs="Times New Roman"/>
        </w:rPr>
        <w:t xml:space="preserve">12.1 </w:t>
      </w:r>
      <w:r w:rsidR="006C4D3F" w:rsidRPr="007D74FD">
        <w:rPr>
          <w:rFonts w:ascii="Times New Roman" w:eastAsia="Calibri" w:hAnsi="Times New Roman" w:cs="Times New Roman"/>
        </w:rPr>
        <w:t>Bu Hibe Sözleşmesi, Türkiye Cumhuriyeti yasalarına tabidir. Yasal bir anlaşmazlık durumunda  …………… (</w:t>
      </w:r>
      <w:r w:rsidR="00F558BA" w:rsidRPr="007D74FD">
        <w:rPr>
          <w:rFonts w:ascii="Times New Roman" w:eastAsia="Calibri" w:hAnsi="Times New Roman" w:cs="Times New Roman"/>
        </w:rPr>
        <w:t xml:space="preserve">Kooperatifin başvuru yaptığı </w:t>
      </w:r>
      <w:r w:rsidR="006C4D3F" w:rsidRPr="007D74FD">
        <w:rPr>
          <w:rFonts w:ascii="Times New Roman" w:eastAsia="Calibri" w:hAnsi="Times New Roman" w:cs="Times New Roman"/>
        </w:rPr>
        <w:t>İl</w:t>
      </w:r>
      <w:r w:rsidR="00F558BA" w:rsidRPr="007D74FD">
        <w:rPr>
          <w:rFonts w:ascii="Times New Roman" w:eastAsia="Calibri" w:hAnsi="Times New Roman" w:cs="Times New Roman"/>
        </w:rPr>
        <w:t xml:space="preserve"> Müdürlüğünün bulunduğu </w:t>
      </w:r>
      <w:r w:rsidR="006C4D3F" w:rsidRPr="007D74FD">
        <w:rPr>
          <w:rFonts w:ascii="Times New Roman" w:eastAsia="Calibri" w:hAnsi="Times New Roman" w:cs="Times New Roman"/>
        </w:rPr>
        <w:t>i</w:t>
      </w:r>
      <w:r w:rsidR="00F558BA" w:rsidRPr="007D74FD">
        <w:rPr>
          <w:rFonts w:ascii="Times New Roman" w:eastAsia="Calibri" w:hAnsi="Times New Roman" w:cs="Times New Roman"/>
        </w:rPr>
        <w:t>l y</w:t>
      </w:r>
      <w:r w:rsidR="006C4D3F" w:rsidRPr="007D74FD">
        <w:rPr>
          <w:rFonts w:ascii="Times New Roman" w:eastAsia="Calibri" w:hAnsi="Times New Roman" w:cs="Times New Roman"/>
        </w:rPr>
        <w:t>azılacak) Mahkemeleri ve İcra Daireleri yetkilidir.</w:t>
      </w:r>
    </w:p>
    <w:p w14:paraId="339B82BC" w14:textId="77777777" w:rsidR="006C4D3F" w:rsidRPr="007D74FD" w:rsidRDefault="006C4D3F" w:rsidP="007D74FD">
      <w:pPr>
        <w:pStyle w:val="GvdeMetni"/>
        <w:spacing w:line="240" w:lineRule="auto"/>
        <w:rPr>
          <w:rFonts w:ascii="Times New Roman" w:eastAsia="Calibri" w:hAnsi="Times New Roman" w:cs="Times New Roman"/>
          <w:b/>
          <w:bCs/>
        </w:rPr>
      </w:pPr>
    </w:p>
    <w:p w14:paraId="6FF326CF" w14:textId="77777777" w:rsidR="006C4D3F" w:rsidRPr="007D74FD" w:rsidRDefault="006C4D3F" w:rsidP="007D74FD">
      <w:pPr>
        <w:pStyle w:val="GvdeMetni"/>
        <w:spacing w:line="240" w:lineRule="auto"/>
        <w:rPr>
          <w:rFonts w:ascii="Times New Roman" w:eastAsia="Calibri" w:hAnsi="Times New Roman" w:cs="Times New Roman"/>
          <w:b/>
          <w:bCs/>
        </w:rPr>
      </w:pPr>
      <w:r w:rsidRPr="007D74FD">
        <w:rPr>
          <w:rFonts w:ascii="Times New Roman" w:eastAsia="Calibri" w:hAnsi="Times New Roman" w:cs="Times New Roman"/>
          <w:b/>
          <w:bCs/>
        </w:rPr>
        <w:lastRenderedPageBreak/>
        <w:t>MALİ HÜKÜMLER</w:t>
      </w:r>
    </w:p>
    <w:p w14:paraId="5E24BC19" w14:textId="77777777" w:rsidR="006C4D3F" w:rsidRPr="007D74FD" w:rsidRDefault="006C4D3F" w:rsidP="007D74FD">
      <w:pPr>
        <w:pStyle w:val="Balk1"/>
        <w:spacing w:line="240" w:lineRule="auto"/>
        <w:ind w:left="0"/>
        <w:rPr>
          <w:b/>
          <w:bCs/>
          <w:u w:val="none"/>
        </w:rPr>
      </w:pPr>
      <w:bookmarkStart w:id="28" w:name="_Toc125786523"/>
      <w:bookmarkStart w:id="29" w:name="_Toc197918880"/>
      <w:r w:rsidRPr="007D74FD">
        <w:rPr>
          <w:b/>
          <w:bCs/>
        </w:rPr>
        <w:t>MADDE 1</w:t>
      </w:r>
      <w:r w:rsidR="00A0553B">
        <w:rPr>
          <w:b/>
          <w:bCs/>
        </w:rPr>
        <w:t>3</w:t>
      </w:r>
      <w:r w:rsidRPr="007D74FD">
        <w:rPr>
          <w:b/>
          <w:bCs/>
        </w:rPr>
        <w:t>- HİBEYE UYGUN PROJE MALİYETLERİ</w:t>
      </w:r>
      <w:bookmarkEnd w:id="28"/>
      <w:bookmarkEnd w:id="29"/>
    </w:p>
    <w:p w14:paraId="4250F04F" w14:textId="77777777" w:rsidR="006C4D3F" w:rsidRPr="007D74FD" w:rsidRDefault="00A33675" w:rsidP="00A33675">
      <w:pPr>
        <w:pStyle w:val="GvdeMetni"/>
        <w:spacing w:before="0" w:after="0" w:line="240" w:lineRule="auto"/>
        <w:rPr>
          <w:rFonts w:ascii="Times New Roman" w:eastAsia="Calibri" w:hAnsi="Times New Roman" w:cs="Times New Roman"/>
        </w:rPr>
      </w:pPr>
      <w:r>
        <w:rPr>
          <w:rFonts w:ascii="Times New Roman" w:eastAsia="Calibri" w:hAnsi="Times New Roman" w:cs="Times New Roman"/>
        </w:rPr>
        <w:t xml:space="preserve">13.1 </w:t>
      </w:r>
      <w:r w:rsidR="006C4D3F" w:rsidRPr="007D74FD">
        <w:rPr>
          <w:rFonts w:ascii="Times New Roman" w:eastAsia="Calibri" w:hAnsi="Times New Roman" w:cs="Times New Roman"/>
        </w:rPr>
        <w:t>Bir maliyetin,</w:t>
      </w:r>
      <w:r w:rsidR="003841CB" w:rsidRPr="007D74FD">
        <w:rPr>
          <w:rFonts w:ascii="Times New Roman" w:eastAsia="Calibri" w:hAnsi="Times New Roman" w:cs="Times New Roman"/>
        </w:rPr>
        <w:t xml:space="preserve"> hibe kapsamına alınacak bir maliyet</w:t>
      </w:r>
      <w:r w:rsidR="006C4D3F" w:rsidRPr="007D74FD">
        <w:rPr>
          <w:rFonts w:ascii="Times New Roman" w:eastAsia="Calibri" w:hAnsi="Times New Roman" w:cs="Times New Roman"/>
        </w:rPr>
        <w:t xml:space="preserve"> sayıl</w:t>
      </w:r>
      <w:r w:rsidR="003841CB" w:rsidRPr="007D74FD">
        <w:rPr>
          <w:rFonts w:ascii="Times New Roman" w:eastAsia="Calibri" w:hAnsi="Times New Roman" w:cs="Times New Roman"/>
        </w:rPr>
        <w:t>abilmesi</w:t>
      </w:r>
      <w:r w:rsidR="006C4D3F" w:rsidRPr="007D74FD">
        <w:rPr>
          <w:rFonts w:ascii="Times New Roman" w:eastAsia="Calibri" w:hAnsi="Times New Roman" w:cs="Times New Roman"/>
        </w:rPr>
        <w:t xml:space="preserve"> için, şu hususları sağlaması gerekir: </w:t>
      </w:r>
    </w:p>
    <w:p w14:paraId="361FEFC0" w14:textId="77777777" w:rsidR="00F558BA" w:rsidRPr="007D74FD" w:rsidRDefault="00F558BA" w:rsidP="007D74FD">
      <w:pPr>
        <w:pStyle w:val="GvdeMetni"/>
        <w:spacing w:before="0" w:after="0" w:line="240" w:lineRule="auto"/>
        <w:ind w:left="567" w:hanging="567"/>
        <w:rPr>
          <w:rFonts w:ascii="Times New Roman" w:eastAsia="Calibri" w:hAnsi="Times New Roman" w:cs="Times New Roman"/>
        </w:rPr>
      </w:pPr>
    </w:p>
    <w:p w14:paraId="023D658E" w14:textId="77777777" w:rsidR="003841CB" w:rsidRDefault="006C4D3F" w:rsidP="007D74FD">
      <w:pPr>
        <w:pStyle w:val="GvdeMetni"/>
        <w:spacing w:before="0" w:after="0" w:line="240" w:lineRule="auto"/>
        <w:ind w:left="567"/>
        <w:rPr>
          <w:rFonts w:ascii="Times New Roman" w:eastAsia="Calibri" w:hAnsi="Times New Roman" w:cs="Times New Roman"/>
        </w:rPr>
      </w:pPr>
      <w:r w:rsidRPr="007D74FD">
        <w:rPr>
          <w:rFonts w:ascii="Times New Roman" w:eastAsia="Calibri" w:hAnsi="Times New Roman" w:cs="Times New Roman"/>
        </w:rPr>
        <w:t>-Madde 2’de tanımlandığı şekilde Proje’nin uygulanması sürecinde, Kooperatif tarafından ödenen veya ödenecek bir maliyet olarak gerçekleşmiş olması</w:t>
      </w:r>
      <w:r w:rsidR="007A2E8E" w:rsidRPr="007D74FD">
        <w:rPr>
          <w:rFonts w:ascii="Times New Roman" w:eastAsia="Calibri" w:hAnsi="Times New Roman" w:cs="Times New Roman"/>
        </w:rPr>
        <w:t>,</w:t>
      </w:r>
    </w:p>
    <w:p w14:paraId="086DB309" w14:textId="77777777" w:rsidR="00031B33" w:rsidRPr="007D74FD" w:rsidRDefault="00031B33" w:rsidP="007D74FD">
      <w:pPr>
        <w:pStyle w:val="GvdeMetni"/>
        <w:spacing w:before="0" w:after="0" w:line="240" w:lineRule="auto"/>
        <w:ind w:left="567"/>
        <w:rPr>
          <w:rFonts w:ascii="Times New Roman" w:eastAsia="Calibri" w:hAnsi="Times New Roman" w:cs="Times New Roman"/>
          <w:i/>
          <w:iCs/>
        </w:rPr>
      </w:pPr>
    </w:p>
    <w:p w14:paraId="737A0775" w14:textId="77777777" w:rsidR="00031B33" w:rsidRDefault="006C4D3F" w:rsidP="00031B33">
      <w:pPr>
        <w:pStyle w:val="GvdeMetni"/>
        <w:spacing w:before="0" w:after="0" w:line="240" w:lineRule="auto"/>
        <w:ind w:left="567"/>
        <w:rPr>
          <w:rFonts w:ascii="Times New Roman" w:eastAsia="Calibri" w:hAnsi="Times New Roman" w:cs="Times New Roman"/>
        </w:rPr>
      </w:pPr>
      <w:r w:rsidRPr="007D74FD">
        <w:rPr>
          <w:rFonts w:ascii="Times New Roman" w:eastAsia="Calibri" w:hAnsi="Times New Roman" w:cs="Times New Roman"/>
        </w:rPr>
        <w:t>-</w:t>
      </w:r>
      <w:r w:rsidR="00031B33">
        <w:rPr>
          <w:rFonts w:ascii="Times New Roman" w:eastAsia="Calibri" w:hAnsi="Times New Roman" w:cs="Times New Roman"/>
        </w:rPr>
        <w:t xml:space="preserve"> </w:t>
      </w:r>
      <w:r w:rsidRPr="007D74FD">
        <w:rPr>
          <w:rFonts w:ascii="Times New Roman" w:eastAsia="Calibri" w:hAnsi="Times New Roman" w:cs="Times New Roman"/>
        </w:rPr>
        <w:t>Kooperatifin</w:t>
      </w:r>
      <w:r w:rsidR="00031B33">
        <w:rPr>
          <w:rFonts w:ascii="Times New Roman" w:eastAsia="Calibri" w:hAnsi="Times New Roman" w:cs="Times New Roman"/>
        </w:rPr>
        <w:t xml:space="preserve"> </w:t>
      </w:r>
      <w:r w:rsidRPr="007D74FD">
        <w:rPr>
          <w:rFonts w:ascii="Times New Roman" w:eastAsia="Calibri" w:hAnsi="Times New Roman" w:cs="Times New Roman"/>
        </w:rPr>
        <w:t>hesaplarında ya da muhasebe kayıtlarında kayıtlı, saptanabil</w:t>
      </w:r>
      <w:r w:rsidR="00024019">
        <w:rPr>
          <w:rFonts w:ascii="Times New Roman" w:eastAsia="Calibri" w:hAnsi="Times New Roman" w:cs="Times New Roman"/>
        </w:rPr>
        <w:t xml:space="preserve">ir, doğrulanabilir olması ve </w:t>
      </w:r>
      <w:r w:rsidR="007A2E8E" w:rsidRPr="0089491A">
        <w:rPr>
          <w:rFonts w:ascii="Times New Roman" w:eastAsia="Calibri" w:hAnsi="Times New Roman" w:cs="Times New Roman"/>
        </w:rPr>
        <w:t>belgeler</w:t>
      </w:r>
      <w:r w:rsidR="00024019" w:rsidRPr="0089491A">
        <w:rPr>
          <w:rFonts w:ascii="Times New Roman" w:eastAsia="Calibri" w:hAnsi="Times New Roman" w:cs="Times New Roman"/>
        </w:rPr>
        <w:t>in asıllarıyla</w:t>
      </w:r>
      <w:r w:rsidR="007A2E8E" w:rsidRPr="007D74FD">
        <w:rPr>
          <w:rFonts w:ascii="Times New Roman" w:eastAsia="Calibri" w:hAnsi="Times New Roman" w:cs="Times New Roman"/>
        </w:rPr>
        <w:t xml:space="preserve"> kanıtlanması.</w:t>
      </w:r>
    </w:p>
    <w:p w14:paraId="2B7D0443" w14:textId="77777777" w:rsidR="00031B33" w:rsidRDefault="00031B33" w:rsidP="00031B33">
      <w:pPr>
        <w:pStyle w:val="GvdeMetni"/>
        <w:spacing w:before="0" w:after="0" w:line="240" w:lineRule="auto"/>
        <w:ind w:left="567"/>
        <w:rPr>
          <w:rFonts w:ascii="Times New Roman" w:eastAsia="Calibri" w:hAnsi="Times New Roman" w:cs="Times New Roman"/>
        </w:rPr>
      </w:pPr>
    </w:p>
    <w:p w14:paraId="76195720" w14:textId="77777777" w:rsidR="00C13A47" w:rsidRPr="007D74FD" w:rsidRDefault="00031B33" w:rsidP="00031B33">
      <w:pPr>
        <w:pStyle w:val="GvdeMetni"/>
        <w:spacing w:before="0" w:after="0" w:line="240" w:lineRule="auto"/>
        <w:ind w:left="567"/>
        <w:rPr>
          <w:rFonts w:ascii="Times New Roman" w:eastAsia="Calibri" w:hAnsi="Times New Roman" w:cs="Times New Roman"/>
        </w:rPr>
      </w:pPr>
      <w:r>
        <w:rPr>
          <w:rFonts w:ascii="Times New Roman" w:eastAsia="Calibri" w:hAnsi="Times New Roman" w:cs="Times New Roman"/>
        </w:rPr>
        <w:t xml:space="preserve">- </w:t>
      </w:r>
      <w:r w:rsidR="00852373">
        <w:rPr>
          <w:rFonts w:ascii="Times New Roman" w:eastAsia="Calibri" w:hAnsi="Times New Roman" w:cs="Times New Roman"/>
        </w:rPr>
        <w:t>Yönetmelik ve Kılavuzda tanımlanan, hibe desteği kapsamında karşılanac</w:t>
      </w:r>
      <w:r>
        <w:rPr>
          <w:rFonts w:ascii="Times New Roman" w:eastAsia="Calibri" w:hAnsi="Times New Roman" w:cs="Times New Roman"/>
        </w:rPr>
        <w:t>ak giderler arasında yer alması.</w:t>
      </w:r>
    </w:p>
    <w:p w14:paraId="45307031" w14:textId="77777777" w:rsidR="005652C9" w:rsidRDefault="005652C9" w:rsidP="005652C9">
      <w:pPr>
        <w:pStyle w:val="ListeParagraf"/>
        <w:ind w:left="0" w:firstLine="709"/>
        <w:jc w:val="both"/>
        <w:rPr>
          <w:rFonts w:ascii="Times New Roman" w:eastAsia="Calibri" w:hAnsi="Times New Roman" w:cs="Times New Roman"/>
          <w:strike/>
          <w:sz w:val="24"/>
          <w:szCs w:val="24"/>
          <w:lang w:eastAsia="tr-TR"/>
        </w:rPr>
      </w:pPr>
    </w:p>
    <w:p w14:paraId="6E4CF485" w14:textId="77777777" w:rsidR="00C077F3" w:rsidRPr="00A33675" w:rsidRDefault="00407C79">
      <w:pPr>
        <w:pStyle w:val="ListeParagraf"/>
        <w:ind w:left="0"/>
        <w:jc w:val="both"/>
        <w:rPr>
          <w:rFonts w:ascii="Times New Roman" w:hAnsi="Times New Roman" w:cs="Times New Roman"/>
          <w:sz w:val="24"/>
          <w:szCs w:val="24"/>
        </w:rPr>
      </w:pPr>
      <w:r w:rsidRPr="00A33675">
        <w:rPr>
          <w:rFonts w:ascii="Times New Roman" w:eastAsia="Calibri" w:hAnsi="Times New Roman" w:cs="Times New Roman"/>
          <w:sz w:val="24"/>
          <w:szCs w:val="24"/>
        </w:rPr>
        <w:t>13.</w:t>
      </w:r>
      <w:r w:rsidR="00031B33">
        <w:rPr>
          <w:rFonts w:ascii="Times New Roman" w:eastAsia="Calibri" w:hAnsi="Times New Roman" w:cs="Times New Roman"/>
          <w:sz w:val="24"/>
          <w:szCs w:val="24"/>
        </w:rPr>
        <w:t>2</w:t>
      </w:r>
      <w:r w:rsidR="005652C9" w:rsidRPr="00A33675">
        <w:rPr>
          <w:rFonts w:ascii="Times New Roman" w:eastAsia="Calibri" w:hAnsi="Times New Roman" w:cs="Times New Roman"/>
          <w:sz w:val="24"/>
          <w:szCs w:val="24"/>
        </w:rPr>
        <w:t xml:space="preserve"> Bu </w:t>
      </w:r>
      <w:r w:rsidR="00852373" w:rsidRPr="00A33675">
        <w:rPr>
          <w:rFonts w:ascii="Times New Roman" w:eastAsia="Calibri" w:hAnsi="Times New Roman" w:cs="Times New Roman"/>
          <w:sz w:val="24"/>
          <w:szCs w:val="24"/>
        </w:rPr>
        <w:t>hibe</w:t>
      </w:r>
      <w:r w:rsidR="00031B33">
        <w:rPr>
          <w:rFonts w:ascii="Times New Roman" w:eastAsia="Calibri" w:hAnsi="Times New Roman" w:cs="Times New Roman"/>
          <w:sz w:val="24"/>
          <w:szCs w:val="24"/>
        </w:rPr>
        <w:t xml:space="preserve"> s</w:t>
      </w:r>
      <w:r w:rsidR="00852373" w:rsidRPr="00A33675">
        <w:rPr>
          <w:rFonts w:ascii="Times New Roman" w:hAnsi="Times New Roman" w:cs="Times New Roman"/>
          <w:sz w:val="24"/>
          <w:szCs w:val="24"/>
        </w:rPr>
        <w:t xml:space="preserve">özleşmesi </w:t>
      </w:r>
      <w:r w:rsidR="00031B33">
        <w:rPr>
          <w:rFonts w:ascii="Times New Roman" w:hAnsi="Times New Roman" w:cs="Times New Roman"/>
          <w:sz w:val="24"/>
          <w:szCs w:val="24"/>
        </w:rPr>
        <w:t>imzalandıktan sonra Kooperatifç</w:t>
      </w:r>
      <w:r w:rsidR="005652C9" w:rsidRPr="00A33675">
        <w:rPr>
          <w:rFonts w:ascii="Times New Roman" w:hAnsi="Times New Roman" w:cs="Times New Roman"/>
          <w:sz w:val="24"/>
          <w:szCs w:val="24"/>
        </w:rPr>
        <w:t>e 1</w:t>
      </w:r>
      <w:r w:rsidR="00031B33">
        <w:rPr>
          <w:rFonts w:ascii="Times New Roman" w:hAnsi="Times New Roman" w:cs="Times New Roman"/>
          <w:sz w:val="24"/>
          <w:szCs w:val="24"/>
        </w:rPr>
        <w:t xml:space="preserve"> </w:t>
      </w:r>
      <w:r w:rsidR="005652C9" w:rsidRPr="00A33675">
        <w:rPr>
          <w:rFonts w:ascii="Times New Roman" w:hAnsi="Times New Roman" w:cs="Times New Roman"/>
          <w:sz w:val="24"/>
          <w:szCs w:val="24"/>
        </w:rPr>
        <w:t>(bir) ay içinde istihdam edilecek personelle yazılı iş akdi yapılacaktır. Yapılacak bu iş akdinde belirlenen toplam net ücret Türk Lirası</w:t>
      </w:r>
      <w:r w:rsidR="00031B33">
        <w:rPr>
          <w:rFonts w:ascii="Times New Roman" w:hAnsi="Times New Roman" w:cs="Times New Roman"/>
          <w:sz w:val="24"/>
          <w:szCs w:val="24"/>
        </w:rPr>
        <w:t xml:space="preserve"> (</w:t>
      </w:r>
      <w:r w:rsidR="005652C9" w:rsidRPr="00A33675">
        <w:rPr>
          <w:rFonts w:ascii="Times New Roman" w:hAnsi="Times New Roman" w:cs="Times New Roman"/>
          <w:sz w:val="24"/>
          <w:szCs w:val="24"/>
        </w:rPr>
        <w:t xml:space="preserve">TL) cinsinden olacaktır. </w:t>
      </w:r>
    </w:p>
    <w:p w14:paraId="194D81AA" w14:textId="77777777" w:rsidR="005652C9" w:rsidRDefault="00031B33" w:rsidP="005652C9">
      <w:pPr>
        <w:pStyle w:val="GvdeMetni"/>
        <w:spacing w:line="240" w:lineRule="auto"/>
        <w:rPr>
          <w:rFonts w:ascii="Times New Roman" w:eastAsia="Calibri" w:hAnsi="Times New Roman" w:cs="Times New Roman"/>
        </w:rPr>
      </w:pPr>
      <w:r>
        <w:rPr>
          <w:rFonts w:ascii="Times New Roman" w:eastAsia="Calibri" w:hAnsi="Times New Roman" w:cs="Times New Roman"/>
        </w:rPr>
        <w:t>13.3</w:t>
      </w:r>
      <w:r w:rsidR="00A33675">
        <w:rPr>
          <w:rFonts w:ascii="Times New Roman" w:eastAsia="Calibri" w:hAnsi="Times New Roman" w:cs="Times New Roman"/>
        </w:rPr>
        <w:t xml:space="preserve"> </w:t>
      </w:r>
      <w:r w:rsidR="0008225C">
        <w:rPr>
          <w:rFonts w:ascii="Times New Roman" w:eastAsia="Calibri" w:hAnsi="Times New Roman" w:cs="Times New Roman"/>
        </w:rPr>
        <w:t>Personelle</w:t>
      </w:r>
      <w:r w:rsidR="006C4D3F" w:rsidRPr="007D74FD">
        <w:rPr>
          <w:rFonts w:ascii="Times New Roman" w:eastAsia="Calibri" w:hAnsi="Times New Roman" w:cs="Times New Roman"/>
        </w:rPr>
        <w:t xml:space="preserve"> yapılacak </w:t>
      </w:r>
      <w:r w:rsidR="0008225C">
        <w:rPr>
          <w:rFonts w:ascii="Times New Roman" w:eastAsia="Calibri" w:hAnsi="Times New Roman" w:cs="Times New Roman"/>
        </w:rPr>
        <w:t>iş akdinde ücretle</w:t>
      </w:r>
      <w:r w:rsidR="006C4D3F" w:rsidRPr="007D74FD">
        <w:rPr>
          <w:rFonts w:ascii="Times New Roman" w:eastAsia="Calibri" w:hAnsi="Times New Roman" w:cs="Times New Roman"/>
        </w:rPr>
        <w:t xml:space="preserve">r kesin ve sabit olacak ve </w:t>
      </w:r>
      <w:r w:rsidR="0008225C">
        <w:rPr>
          <w:rFonts w:ascii="Times New Roman" w:eastAsia="Calibri" w:hAnsi="Times New Roman" w:cs="Times New Roman"/>
        </w:rPr>
        <w:t>iş akdinin</w:t>
      </w:r>
      <w:r w:rsidR="006C4D3F" w:rsidRPr="007D74FD">
        <w:rPr>
          <w:rFonts w:ascii="Times New Roman" w:eastAsia="Calibri" w:hAnsi="Times New Roman" w:cs="Times New Roman"/>
        </w:rPr>
        <w:t xml:space="preserve"> uygulanması sırasında herhangi bir ayarlamaya tabi tutulmayacaktır. </w:t>
      </w:r>
    </w:p>
    <w:p w14:paraId="4D74073C" w14:textId="77777777" w:rsidR="00031B33" w:rsidRPr="005652C9" w:rsidRDefault="00031B33" w:rsidP="005652C9">
      <w:pPr>
        <w:pStyle w:val="GvdeMetni"/>
        <w:spacing w:line="240" w:lineRule="auto"/>
        <w:rPr>
          <w:rFonts w:ascii="Times New Roman" w:eastAsia="Calibri" w:hAnsi="Times New Roman" w:cs="Times New Roman"/>
        </w:rPr>
      </w:pPr>
      <w:r>
        <w:rPr>
          <w:rFonts w:ascii="Times New Roman" w:eastAsia="Calibri" w:hAnsi="Times New Roman" w:cs="Times New Roman"/>
        </w:rPr>
        <w:t>13.4 K</w:t>
      </w:r>
      <w:r w:rsidRPr="00FD4012">
        <w:rPr>
          <w:rFonts w:ascii="Times New Roman" w:eastAsia="Calibri" w:hAnsi="Times New Roman" w:cs="Times New Roman"/>
        </w:rPr>
        <w:t>ooperatif tarafından sürekli çalıştırılan veya düzenli ya da dönüşümlü işe alınmış kişiler, kamu çalışanları, emekliler, yabancı uyruklu</w:t>
      </w:r>
      <w:r>
        <w:rPr>
          <w:rFonts w:ascii="Times New Roman" w:eastAsia="Calibri" w:hAnsi="Times New Roman" w:cs="Times New Roman"/>
        </w:rPr>
        <w:t xml:space="preserve">lar, </w:t>
      </w:r>
      <w:r w:rsidRPr="00EF72D2">
        <w:rPr>
          <w:rFonts w:ascii="Times New Roman" w:hAnsi="Times New Roman" w:cs="Times New Roman"/>
        </w:rPr>
        <w:t xml:space="preserve">kooperatifin </w:t>
      </w:r>
      <w:r w:rsidRPr="00BD0778">
        <w:rPr>
          <w:rFonts w:ascii="Times New Roman" w:hAnsi="Times New Roman" w:cs="Times New Roman"/>
        </w:rPr>
        <w:t>yönetim ve denetim kurulu üy</w:t>
      </w:r>
      <w:r>
        <w:rPr>
          <w:rFonts w:ascii="Times New Roman" w:hAnsi="Times New Roman" w:cs="Times New Roman"/>
        </w:rPr>
        <w:t>eleri, denetçileri veya bağımsız denetçileri</w:t>
      </w:r>
      <w:r w:rsidR="008575A7">
        <w:rPr>
          <w:rFonts w:ascii="Times New Roman" w:hAnsi="Times New Roman" w:cs="Times New Roman"/>
        </w:rPr>
        <w:t>nin</w:t>
      </w:r>
      <w:r w:rsidRPr="00EF72D2">
        <w:rPr>
          <w:rFonts w:ascii="Times New Roman" w:hAnsi="Times New Roman" w:cs="Times New Roman"/>
        </w:rPr>
        <w:t xml:space="preserve"> </w:t>
      </w:r>
      <w:r w:rsidRPr="00FD4012">
        <w:rPr>
          <w:rFonts w:ascii="Times New Roman" w:eastAsia="Calibri" w:hAnsi="Times New Roman" w:cs="Times New Roman"/>
        </w:rPr>
        <w:t>nitelikli personel olarak istihdam edil</w:t>
      </w:r>
      <w:r w:rsidR="008575A7">
        <w:rPr>
          <w:rFonts w:ascii="Times New Roman" w:eastAsia="Calibri" w:hAnsi="Times New Roman" w:cs="Times New Roman"/>
        </w:rPr>
        <w:t xml:space="preserve">mesi halinde hibe desteği verilmeyecektir. </w:t>
      </w:r>
    </w:p>
    <w:p w14:paraId="774676A4" w14:textId="77777777" w:rsidR="00C077F3" w:rsidRDefault="008575A7" w:rsidP="00A33675">
      <w:pPr>
        <w:pStyle w:val="GvdeMetni"/>
        <w:spacing w:before="0" w:after="0" w:line="240" w:lineRule="auto"/>
        <w:rPr>
          <w:rFonts w:ascii="Times New Roman" w:eastAsia="Calibri" w:hAnsi="Times New Roman" w:cs="Times New Roman"/>
        </w:rPr>
      </w:pPr>
      <w:r>
        <w:rPr>
          <w:rFonts w:ascii="Times New Roman" w:eastAsia="Calibri" w:hAnsi="Times New Roman" w:cs="Times New Roman"/>
        </w:rPr>
        <w:t>13.5</w:t>
      </w:r>
      <w:r w:rsidR="00A33675">
        <w:rPr>
          <w:rFonts w:ascii="Times New Roman" w:eastAsia="Calibri" w:hAnsi="Times New Roman" w:cs="Times New Roman"/>
        </w:rPr>
        <w:t xml:space="preserve"> </w:t>
      </w:r>
      <w:r w:rsidR="00785BA3">
        <w:rPr>
          <w:rFonts w:ascii="Times New Roman" w:eastAsia="Calibri" w:hAnsi="Times New Roman" w:cs="Times New Roman"/>
        </w:rPr>
        <w:t>Hibe desteği kapsamı dışında kalan giderler şunlardır:</w:t>
      </w:r>
    </w:p>
    <w:p w14:paraId="6542565B" w14:textId="77777777" w:rsidR="008575A7" w:rsidRDefault="008575A7" w:rsidP="008575A7">
      <w:pPr>
        <w:pStyle w:val="ListeParagraf"/>
        <w:spacing w:after="0" w:line="240" w:lineRule="auto"/>
        <w:ind w:left="0" w:firstLine="709"/>
        <w:jc w:val="both"/>
        <w:rPr>
          <w:rFonts w:ascii="Times New Roman" w:hAnsi="Times New Roman" w:cs="Times New Roman"/>
          <w:color w:val="000000"/>
          <w:sz w:val="24"/>
          <w:szCs w:val="24"/>
        </w:rPr>
      </w:pPr>
      <w:r w:rsidRPr="006160A2">
        <w:rPr>
          <w:rFonts w:ascii="Times New Roman" w:hAnsi="Times New Roman" w:cs="Times New Roman"/>
          <w:color w:val="000000"/>
          <w:sz w:val="24"/>
          <w:szCs w:val="24"/>
        </w:rPr>
        <w:t>a)</w:t>
      </w:r>
      <w:r>
        <w:rPr>
          <w:rFonts w:ascii="Times New Roman" w:hAnsi="Times New Roman" w:cs="Times New Roman"/>
          <w:color w:val="000000"/>
          <w:sz w:val="24"/>
          <w:szCs w:val="24"/>
        </w:rPr>
        <w:t xml:space="preserve"> </w:t>
      </w:r>
      <w:r w:rsidRPr="006160A2">
        <w:rPr>
          <w:rFonts w:ascii="Times New Roman" w:hAnsi="Times New Roman" w:cs="Times New Roman"/>
          <w:color w:val="000000"/>
          <w:sz w:val="24"/>
          <w:szCs w:val="24"/>
        </w:rPr>
        <w:t>Her türlü borç ödemeleri,</w:t>
      </w:r>
    </w:p>
    <w:p w14:paraId="3CF7C6BD" w14:textId="77777777" w:rsidR="008575A7" w:rsidRDefault="008575A7" w:rsidP="008575A7">
      <w:pPr>
        <w:pStyle w:val="ListeParagraf"/>
        <w:spacing w:after="0" w:line="240" w:lineRule="auto"/>
        <w:ind w:left="0" w:firstLine="709"/>
        <w:jc w:val="both"/>
        <w:rPr>
          <w:rFonts w:ascii="Times New Roman" w:hAnsi="Times New Roman" w:cs="Times New Roman"/>
          <w:color w:val="000000"/>
          <w:sz w:val="24"/>
          <w:szCs w:val="24"/>
        </w:rPr>
      </w:pPr>
      <w:r w:rsidRPr="006160A2">
        <w:rPr>
          <w:rFonts w:ascii="Times New Roman" w:hAnsi="Times New Roman" w:cs="Times New Roman"/>
          <w:color w:val="000000"/>
          <w:sz w:val="24"/>
          <w:szCs w:val="24"/>
        </w:rPr>
        <w:t>b)</w:t>
      </w:r>
      <w:r>
        <w:rPr>
          <w:rFonts w:ascii="Times New Roman" w:hAnsi="Times New Roman" w:cs="Times New Roman"/>
          <w:color w:val="000000"/>
          <w:sz w:val="24"/>
          <w:szCs w:val="24"/>
        </w:rPr>
        <w:t xml:space="preserve"> </w:t>
      </w:r>
      <w:r w:rsidRPr="006160A2">
        <w:rPr>
          <w:rFonts w:ascii="Times New Roman" w:hAnsi="Times New Roman" w:cs="Times New Roman"/>
          <w:color w:val="000000"/>
          <w:sz w:val="24"/>
          <w:szCs w:val="24"/>
        </w:rPr>
        <w:t>Faiz giderleri,</w:t>
      </w:r>
    </w:p>
    <w:p w14:paraId="089006CC" w14:textId="77777777" w:rsidR="008575A7" w:rsidRDefault="008575A7" w:rsidP="008575A7">
      <w:pPr>
        <w:pStyle w:val="ListeParagraf"/>
        <w:spacing w:after="0" w:line="240" w:lineRule="auto"/>
        <w:ind w:left="0" w:firstLine="709"/>
        <w:jc w:val="both"/>
        <w:rPr>
          <w:rFonts w:ascii="Times New Roman" w:hAnsi="Times New Roman" w:cs="Times New Roman"/>
          <w:color w:val="000000"/>
          <w:sz w:val="24"/>
          <w:szCs w:val="24"/>
        </w:rPr>
      </w:pPr>
      <w:r w:rsidRPr="006160A2">
        <w:rPr>
          <w:rFonts w:ascii="Times New Roman" w:hAnsi="Times New Roman" w:cs="Times New Roman"/>
          <w:color w:val="000000"/>
          <w:sz w:val="24"/>
          <w:szCs w:val="24"/>
        </w:rPr>
        <w:t>c)</w:t>
      </w:r>
      <w:r>
        <w:rPr>
          <w:rFonts w:ascii="Times New Roman" w:hAnsi="Times New Roman" w:cs="Times New Roman"/>
          <w:color w:val="000000"/>
          <w:sz w:val="24"/>
          <w:szCs w:val="24"/>
        </w:rPr>
        <w:t xml:space="preserve"> </w:t>
      </w:r>
      <w:r w:rsidRPr="006160A2">
        <w:rPr>
          <w:rFonts w:ascii="Times New Roman" w:hAnsi="Times New Roman" w:cs="Times New Roman"/>
          <w:color w:val="000000"/>
          <w:sz w:val="24"/>
          <w:szCs w:val="24"/>
        </w:rPr>
        <w:t>Başka bir kamu kaynağından finanse edilen harcama ve giderler,</w:t>
      </w:r>
    </w:p>
    <w:p w14:paraId="18617430" w14:textId="77777777" w:rsidR="008575A7" w:rsidRDefault="008575A7" w:rsidP="008575A7">
      <w:pPr>
        <w:pStyle w:val="ListeParagraf"/>
        <w:spacing w:after="0" w:line="240" w:lineRule="auto"/>
        <w:ind w:left="0" w:firstLine="709"/>
        <w:jc w:val="both"/>
        <w:rPr>
          <w:rFonts w:ascii="Times New Roman" w:hAnsi="Times New Roman" w:cs="Times New Roman"/>
          <w:color w:val="000000"/>
          <w:sz w:val="24"/>
          <w:szCs w:val="24"/>
        </w:rPr>
      </w:pPr>
      <w:r w:rsidRPr="006160A2">
        <w:rPr>
          <w:rFonts w:ascii="Times New Roman" w:hAnsi="Times New Roman" w:cs="Times New Roman"/>
          <w:color w:val="000000"/>
          <w:sz w:val="24"/>
          <w:szCs w:val="24"/>
        </w:rPr>
        <w:t>ç)</w:t>
      </w:r>
      <w:r>
        <w:rPr>
          <w:rFonts w:ascii="Times New Roman" w:hAnsi="Times New Roman" w:cs="Times New Roman"/>
          <w:color w:val="000000"/>
          <w:sz w:val="24"/>
          <w:szCs w:val="24"/>
        </w:rPr>
        <w:t xml:space="preserve"> </w:t>
      </w:r>
      <w:r w:rsidRPr="006160A2">
        <w:rPr>
          <w:rFonts w:ascii="Times New Roman" w:hAnsi="Times New Roman" w:cs="Times New Roman"/>
          <w:color w:val="000000"/>
          <w:sz w:val="24"/>
          <w:szCs w:val="24"/>
        </w:rPr>
        <w:t>Sergi ve fuar desteklerine ilişkin kira giderleri hariç diğer kira giderleri,</w:t>
      </w:r>
    </w:p>
    <w:p w14:paraId="6DB31221" w14:textId="77777777" w:rsidR="008575A7" w:rsidRDefault="008575A7" w:rsidP="008575A7">
      <w:pPr>
        <w:pStyle w:val="ListeParagraf"/>
        <w:spacing w:after="0" w:line="240" w:lineRule="auto"/>
        <w:ind w:left="0" w:firstLine="709"/>
        <w:jc w:val="both"/>
        <w:rPr>
          <w:rFonts w:ascii="Times New Roman" w:hAnsi="Times New Roman" w:cs="Times New Roman"/>
          <w:color w:val="000000"/>
          <w:sz w:val="24"/>
          <w:szCs w:val="24"/>
        </w:rPr>
      </w:pPr>
      <w:r w:rsidRPr="006160A2">
        <w:rPr>
          <w:rFonts w:ascii="Times New Roman" w:hAnsi="Times New Roman" w:cs="Times New Roman"/>
          <w:color w:val="000000"/>
          <w:sz w:val="24"/>
          <w:szCs w:val="24"/>
        </w:rPr>
        <w:t>d)</w:t>
      </w:r>
      <w:r>
        <w:rPr>
          <w:rFonts w:ascii="Times New Roman" w:hAnsi="Times New Roman" w:cs="Times New Roman"/>
          <w:color w:val="000000"/>
          <w:sz w:val="24"/>
          <w:szCs w:val="24"/>
        </w:rPr>
        <w:t xml:space="preserve"> </w:t>
      </w:r>
      <w:r w:rsidRPr="006160A2">
        <w:rPr>
          <w:rFonts w:ascii="Times New Roman" w:hAnsi="Times New Roman" w:cs="Times New Roman"/>
          <w:color w:val="000000"/>
          <w:sz w:val="24"/>
          <w:szCs w:val="24"/>
        </w:rPr>
        <w:t>Kur farkı giderleri,</w:t>
      </w:r>
    </w:p>
    <w:p w14:paraId="09CB5AC7" w14:textId="77777777" w:rsidR="008575A7" w:rsidRDefault="008575A7" w:rsidP="008575A7">
      <w:pPr>
        <w:pStyle w:val="ListeParagraf"/>
        <w:spacing w:after="0" w:line="240" w:lineRule="auto"/>
        <w:ind w:left="0" w:firstLine="709"/>
        <w:jc w:val="both"/>
        <w:rPr>
          <w:rFonts w:ascii="Times New Roman" w:hAnsi="Times New Roman" w:cs="Times New Roman"/>
          <w:color w:val="000000"/>
          <w:sz w:val="24"/>
          <w:szCs w:val="24"/>
        </w:rPr>
      </w:pPr>
      <w:r w:rsidRPr="006160A2">
        <w:rPr>
          <w:rFonts w:ascii="Times New Roman" w:hAnsi="Times New Roman" w:cs="Times New Roman"/>
          <w:color w:val="000000"/>
          <w:sz w:val="24"/>
          <w:szCs w:val="24"/>
        </w:rPr>
        <w:t>e)</w:t>
      </w:r>
      <w:r>
        <w:rPr>
          <w:rFonts w:ascii="Times New Roman" w:hAnsi="Times New Roman" w:cs="Times New Roman"/>
          <w:color w:val="000000"/>
          <w:sz w:val="24"/>
          <w:szCs w:val="24"/>
        </w:rPr>
        <w:t xml:space="preserve"> </w:t>
      </w:r>
      <w:r w:rsidRPr="006160A2">
        <w:rPr>
          <w:rFonts w:ascii="Times New Roman" w:hAnsi="Times New Roman" w:cs="Times New Roman"/>
          <w:color w:val="000000"/>
          <w:sz w:val="24"/>
          <w:szCs w:val="24"/>
        </w:rPr>
        <w:t>Ayrı faturalanmış nakliye ve montaj giderleri,</w:t>
      </w:r>
    </w:p>
    <w:p w14:paraId="59662F3A" w14:textId="77777777" w:rsidR="008575A7" w:rsidRDefault="008575A7" w:rsidP="008575A7">
      <w:pPr>
        <w:pStyle w:val="ListeParagraf"/>
        <w:spacing w:after="0" w:line="240" w:lineRule="auto"/>
        <w:ind w:left="0" w:firstLine="709"/>
        <w:jc w:val="both"/>
        <w:rPr>
          <w:rFonts w:ascii="Times New Roman" w:hAnsi="Times New Roman" w:cs="Times New Roman"/>
          <w:color w:val="000000"/>
          <w:sz w:val="24"/>
          <w:szCs w:val="24"/>
        </w:rPr>
      </w:pPr>
      <w:r w:rsidRPr="006160A2">
        <w:rPr>
          <w:rFonts w:ascii="Times New Roman" w:hAnsi="Times New Roman" w:cs="Times New Roman"/>
          <w:color w:val="000000"/>
          <w:sz w:val="24"/>
          <w:szCs w:val="24"/>
        </w:rPr>
        <w:t>f)</w:t>
      </w:r>
      <w:r>
        <w:rPr>
          <w:rFonts w:ascii="Times New Roman" w:hAnsi="Times New Roman" w:cs="Times New Roman"/>
          <w:color w:val="000000"/>
          <w:sz w:val="24"/>
          <w:szCs w:val="24"/>
        </w:rPr>
        <w:t xml:space="preserve"> </w:t>
      </w:r>
      <w:r w:rsidRPr="006160A2">
        <w:rPr>
          <w:rFonts w:ascii="Times New Roman" w:hAnsi="Times New Roman" w:cs="Times New Roman"/>
          <w:color w:val="000000"/>
          <w:sz w:val="24"/>
          <w:szCs w:val="24"/>
        </w:rPr>
        <w:t>Bankacılık giderleri,</w:t>
      </w:r>
    </w:p>
    <w:p w14:paraId="402EA0FB" w14:textId="77777777" w:rsidR="008575A7" w:rsidRDefault="008575A7" w:rsidP="008575A7">
      <w:pPr>
        <w:pStyle w:val="ListeParagraf"/>
        <w:spacing w:after="0" w:line="240" w:lineRule="auto"/>
        <w:ind w:left="0" w:firstLine="709"/>
        <w:jc w:val="both"/>
        <w:rPr>
          <w:rFonts w:ascii="Times New Roman" w:hAnsi="Times New Roman" w:cs="Times New Roman"/>
          <w:color w:val="000000"/>
          <w:sz w:val="24"/>
          <w:szCs w:val="24"/>
        </w:rPr>
      </w:pPr>
      <w:r w:rsidRPr="006160A2">
        <w:rPr>
          <w:rFonts w:ascii="Times New Roman" w:hAnsi="Times New Roman" w:cs="Times New Roman"/>
          <w:color w:val="000000"/>
          <w:sz w:val="24"/>
          <w:szCs w:val="24"/>
        </w:rPr>
        <w:t>g)</w:t>
      </w:r>
      <w:r>
        <w:rPr>
          <w:rFonts w:ascii="Times New Roman" w:hAnsi="Times New Roman" w:cs="Times New Roman"/>
          <w:color w:val="000000"/>
          <w:sz w:val="24"/>
          <w:szCs w:val="24"/>
        </w:rPr>
        <w:t xml:space="preserve"> </w:t>
      </w:r>
      <w:r w:rsidRPr="006160A2">
        <w:rPr>
          <w:rFonts w:ascii="Times New Roman" w:hAnsi="Times New Roman" w:cs="Times New Roman"/>
          <w:color w:val="000000"/>
          <w:sz w:val="24"/>
          <w:szCs w:val="24"/>
        </w:rPr>
        <w:t>Her türlü vergi ve sigorta giderleri ve bunlara ilişkin ceza giderleri,</w:t>
      </w:r>
    </w:p>
    <w:p w14:paraId="57E2A003" w14:textId="77777777" w:rsidR="008575A7" w:rsidRDefault="008575A7" w:rsidP="008575A7">
      <w:pPr>
        <w:pStyle w:val="ListeParagraf"/>
        <w:spacing w:after="0" w:line="240" w:lineRule="auto"/>
        <w:ind w:left="0" w:firstLine="709"/>
        <w:jc w:val="both"/>
        <w:rPr>
          <w:rFonts w:ascii="Times New Roman" w:hAnsi="Times New Roman" w:cs="Times New Roman"/>
          <w:color w:val="000000"/>
          <w:sz w:val="24"/>
          <w:szCs w:val="24"/>
        </w:rPr>
      </w:pPr>
      <w:r w:rsidRPr="006160A2">
        <w:rPr>
          <w:rFonts w:ascii="Times New Roman" w:hAnsi="Times New Roman" w:cs="Times New Roman"/>
          <w:color w:val="000000"/>
          <w:sz w:val="24"/>
          <w:szCs w:val="24"/>
        </w:rPr>
        <w:t>ğ)</w:t>
      </w:r>
      <w:r>
        <w:rPr>
          <w:rFonts w:ascii="Times New Roman" w:hAnsi="Times New Roman" w:cs="Times New Roman"/>
          <w:color w:val="000000"/>
          <w:sz w:val="24"/>
          <w:szCs w:val="24"/>
        </w:rPr>
        <w:t xml:space="preserve"> </w:t>
      </w:r>
      <w:r w:rsidRPr="006160A2">
        <w:rPr>
          <w:rFonts w:ascii="Times New Roman" w:hAnsi="Times New Roman" w:cs="Times New Roman"/>
          <w:color w:val="000000"/>
          <w:sz w:val="24"/>
          <w:szCs w:val="24"/>
        </w:rPr>
        <w:t>Makine ve ekipman hariç ikinci el mal alım giderleri,</w:t>
      </w:r>
    </w:p>
    <w:p w14:paraId="2C218355" w14:textId="77777777" w:rsidR="008575A7" w:rsidRDefault="008575A7" w:rsidP="008575A7">
      <w:pPr>
        <w:pStyle w:val="ListeParagraf"/>
        <w:spacing w:after="0" w:line="240" w:lineRule="auto"/>
        <w:ind w:left="0" w:firstLine="709"/>
        <w:jc w:val="both"/>
        <w:rPr>
          <w:rFonts w:ascii="Times New Roman" w:hAnsi="Times New Roman" w:cs="Times New Roman"/>
          <w:color w:val="000000"/>
          <w:sz w:val="24"/>
          <w:szCs w:val="24"/>
        </w:rPr>
      </w:pPr>
      <w:r w:rsidRPr="006160A2">
        <w:rPr>
          <w:rFonts w:ascii="Times New Roman" w:hAnsi="Times New Roman" w:cs="Times New Roman"/>
          <w:color w:val="000000"/>
          <w:sz w:val="24"/>
          <w:szCs w:val="24"/>
        </w:rPr>
        <w:t>h)</w:t>
      </w:r>
      <w:r>
        <w:rPr>
          <w:rFonts w:ascii="Times New Roman" w:hAnsi="Times New Roman" w:cs="Times New Roman"/>
          <w:color w:val="000000"/>
          <w:sz w:val="24"/>
          <w:szCs w:val="24"/>
        </w:rPr>
        <w:t xml:space="preserve"> </w:t>
      </w:r>
      <w:r w:rsidRPr="006160A2">
        <w:rPr>
          <w:rFonts w:ascii="Times New Roman" w:hAnsi="Times New Roman" w:cs="Times New Roman"/>
          <w:color w:val="000000"/>
          <w:sz w:val="24"/>
          <w:szCs w:val="24"/>
        </w:rPr>
        <w:t>Proje yönetimi ve danışmanlık giderleri,</w:t>
      </w:r>
    </w:p>
    <w:p w14:paraId="1CB83178" w14:textId="77777777" w:rsidR="008575A7" w:rsidRDefault="008575A7" w:rsidP="008575A7">
      <w:pPr>
        <w:pStyle w:val="ListeParagraf"/>
        <w:spacing w:after="0" w:line="240" w:lineRule="auto"/>
        <w:ind w:left="0" w:firstLine="709"/>
        <w:jc w:val="both"/>
        <w:rPr>
          <w:rFonts w:ascii="Times New Roman" w:hAnsi="Times New Roman" w:cs="Times New Roman"/>
          <w:color w:val="000000"/>
          <w:sz w:val="24"/>
          <w:szCs w:val="24"/>
        </w:rPr>
      </w:pPr>
      <w:r w:rsidRPr="006160A2">
        <w:rPr>
          <w:rFonts w:ascii="Times New Roman" w:hAnsi="Times New Roman" w:cs="Times New Roman"/>
          <w:color w:val="000000"/>
          <w:sz w:val="24"/>
          <w:szCs w:val="24"/>
        </w:rPr>
        <w:t>ı) Arazi, arsa ve bina alım giderleri,</w:t>
      </w:r>
    </w:p>
    <w:p w14:paraId="614E770C" w14:textId="77777777" w:rsidR="008575A7" w:rsidRDefault="008575A7" w:rsidP="008575A7">
      <w:pPr>
        <w:pStyle w:val="ListeParagraf"/>
        <w:spacing w:after="0" w:line="240" w:lineRule="auto"/>
        <w:ind w:left="0" w:firstLine="709"/>
        <w:jc w:val="both"/>
        <w:rPr>
          <w:rFonts w:ascii="Times New Roman" w:hAnsi="Times New Roman" w:cs="Times New Roman"/>
          <w:color w:val="000000"/>
          <w:sz w:val="24"/>
          <w:szCs w:val="24"/>
        </w:rPr>
      </w:pPr>
      <w:r w:rsidRPr="006160A2">
        <w:rPr>
          <w:rFonts w:ascii="Times New Roman" w:hAnsi="Times New Roman" w:cs="Times New Roman"/>
          <w:color w:val="000000"/>
          <w:sz w:val="24"/>
          <w:szCs w:val="24"/>
        </w:rPr>
        <w:t>i) Her türlü bina yapım ve onarım giderleri,</w:t>
      </w:r>
    </w:p>
    <w:p w14:paraId="1A39F8E1" w14:textId="77777777" w:rsidR="008575A7" w:rsidRDefault="008575A7" w:rsidP="008575A7">
      <w:pPr>
        <w:pStyle w:val="ListeParagraf"/>
        <w:spacing w:after="0" w:line="240" w:lineRule="auto"/>
        <w:ind w:left="0" w:firstLine="709"/>
        <w:jc w:val="both"/>
        <w:rPr>
          <w:rFonts w:ascii="Times New Roman" w:hAnsi="Times New Roman" w:cs="Times New Roman"/>
          <w:color w:val="000000"/>
          <w:sz w:val="24"/>
          <w:szCs w:val="24"/>
        </w:rPr>
      </w:pPr>
      <w:r w:rsidRPr="006160A2">
        <w:rPr>
          <w:rFonts w:ascii="Times New Roman" w:hAnsi="Times New Roman" w:cs="Times New Roman"/>
          <w:color w:val="000000"/>
          <w:sz w:val="24"/>
          <w:szCs w:val="24"/>
        </w:rPr>
        <w:t>j) Her türlü hammadde ve yarı mamul alım giderleri,</w:t>
      </w:r>
    </w:p>
    <w:p w14:paraId="3D0D8A55" w14:textId="77777777" w:rsidR="008575A7" w:rsidRDefault="008575A7" w:rsidP="008575A7">
      <w:pPr>
        <w:pStyle w:val="ListeParagraf"/>
        <w:spacing w:after="0" w:line="240" w:lineRule="auto"/>
        <w:ind w:left="0" w:firstLine="709"/>
        <w:jc w:val="both"/>
        <w:rPr>
          <w:rFonts w:ascii="Times New Roman" w:hAnsi="Times New Roman" w:cs="Times New Roman"/>
          <w:color w:val="000000"/>
          <w:sz w:val="24"/>
          <w:szCs w:val="24"/>
        </w:rPr>
      </w:pPr>
      <w:r w:rsidRPr="006160A2">
        <w:rPr>
          <w:rFonts w:ascii="Times New Roman" w:hAnsi="Times New Roman" w:cs="Times New Roman"/>
          <w:color w:val="000000"/>
          <w:sz w:val="24"/>
          <w:szCs w:val="24"/>
        </w:rPr>
        <w:t>k) Muhasebe ve avukatlık giderleri,</w:t>
      </w:r>
    </w:p>
    <w:p w14:paraId="4B80BA5E" w14:textId="77777777" w:rsidR="008575A7" w:rsidRDefault="008575A7" w:rsidP="008575A7">
      <w:pPr>
        <w:pStyle w:val="ListeParagraf"/>
        <w:spacing w:after="0" w:line="240" w:lineRule="auto"/>
        <w:ind w:left="0" w:firstLine="709"/>
        <w:jc w:val="both"/>
        <w:rPr>
          <w:rFonts w:ascii="Times New Roman" w:hAnsi="Times New Roman" w:cs="Times New Roman"/>
          <w:color w:val="000000"/>
          <w:sz w:val="24"/>
          <w:szCs w:val="24"/>
        </w:rPr>
      </w:pPr>
      <w:r w:rsidRPr="006160A2">
        <w:rPr>
          <w:rFonts w:ascii="Times New Roman" w:hAnsi="Times New Roman" w:cs="Times New Roman"/>
          <w:color w:val="000000"/>
          <w:sz w:val="24"/>
          <w:szCs w:val="24"/>
        </w:rPr>
        <w:t>l) Taşıt alım giderleri,</w:t>
      </w:r>
    </w:p>
    <w:p w14:paraId="247A79AC" w14:textId="77777777" w:rsidR="008575A7" w:rsidRDefault="008575A7" w:rsidP="008575A7">
      <w:pPr>
        <w:pStyle w:val="ListeParagraf"/>
        <w:spacing w:after="0" w:line="240" w:lineRule="auto"/>
        <w:ind w:left="0" w:firstLine="709"/>
        <w:jc w:val="both"/>
        <w:rPr>
          <w:rFonts w:ascii="Times New Roman" w:hAnsi="Times New Roman" w:cs="Times New Roman"/>
          <w:color w:val="000000"/>
          <w:sz w:val="24"/>
          <w:szCs w:val="24"/>
        </w:rPr>
      </w:pPr>
      <w:r w:rsidRPr="006160A2">
        <w:rPr>
          <w:rFonts w:ascii="Times New Roman" w:hAnsi="Times New Roman" w:cs="Times New Roman"/>
          <w:color w:val="000000"/>
          <w:sz w:val="24"/>
          <w:szCs w:val="24"/>
        </w:rPr>
        <w:t>m) Bina yakıt, su, elektrik ve aidat giderleri,</w:t>
      </w:r>
    </w:p>
    <w:p w14:paraId="099A86F1" w14:textId="77777777" w:rsidR="008575A7" w:rsidRDefault="008575A7" w:rsidP="008575A7">
      <w:pPr>
        <w:pStyle w:val="ListeParagraf"/>
        <w:spacing w:after="0" w:line="240" w:lineRule="auto"/>
        <w:ind w:left="0" w:firstLine="709"/>
        <w:jc w:val="both"/>
        <w:rPr>
          <w:rFonts w:ascii="Times New Roman" w:hAnsi="Times New Roman" w:cs="Times New Roman"/>
          <w:color w:val="000000"/>
          <w:sz w:val="24"/>
          <w:szCs w:val="24"/>
        </w:rPr>
      </w:pPr>
      <w:r w:rsidRPr="00C456E9">
        <w:rPr>
          <w:rFonts w:ascii="Times New Roman" w:hAnsi="Times New Roman" w:cs="Times New Roman"/>
          <w:color w:val="000000"/>
          <w:sz w:val="24"/>
          <w:szCs w:val="24"/>
        </w:rPr>
        <w:t>n) Asgari geçim indirimi.</w:t>
      </w:r>
    </w:p>
    <w:p w14:paraId="08377BA9" w14:textId="77777777" w:rsidR="00461B70" w:rsidRPr="00461B70" w:rsidRDefault="00461B70" w:rsidP="00461B70">
      <w:pPr>
        <w:pStyle w:val="GvdeMetni"/>
        <w:spacing w:before="0" w:after="0" w:line="240" w:lineRule="auto"/>
        <w:ind w:left="480"/>
        <w:rPr>
          <w:rFonts w:ascii="Times New Roman" w:eastAsia="Calibri" w:hAnsi="Times New Roman" w:cs="Times New Roman"/>
        </w:rPr>
      </w:pPr>
    </w:p>
    <w:p w14:paraId="538FA709" w14:textId="77777777" w:rsidR="009872C3" w:rsidRPr="007D74FD" w:rsidRDefault="005C2911" w:rsidP="0079595A">
      <w:pPr>
        <w:pStyle w:val="ListeParagraf"/>
        <w:ind w:left="0"/>
        <w:jc w:val="both"/>
        <w:rPr>
          <w:rFonts w:ascii="Times New Roman" w:hAnsi="Times New Roman" w:cs="Times New Roman"/>
          <w:color w:val="000000"/>
          <w:sz w:val="24"/>
          <w:szCs w:val="24"/>
        </w:rPr>
      </w:pPr>
      <w:r w:rsidRPr="007D74FD">
        <w:rPr>
          <w:rFonts w:ascii="Times New Roman" w:hAnsi="Times New Roman" w:cs="Times New Roman"/>
          <w:color w:val="000000"/>
          <w:sz w:val="24"/>
          <w:szCs w:val="24"/>
        </w:rPr>
        <w:t>1</w:t>
      </w:r>
      <w:r w:rsidR="008575A7">
        <w:rPr>
          <w:rFonts w:ascii="Times New Roman" w:hAnsi="Times New Roman" w:cs="Times New Roman"/>
          <w:color w:val="000000"/>
          <w:sz w:val="24"/>
          <w:szCs w:val="24"/>
        </w:rPr>
        <w:t>3.6</w:t>
      </w:r>
      <w:r w:rsidR="009872C3" w:rsidRPr="007D74FD">
        <w:rPr>
          <w:rFonts w:ascii="Times New Roman" w:hAnsi="Times New Roman" w:cs="Times New Roman"/>
          <w:color w:val="000000"/>
          <w:sz w:val="24"/>
          <w:szCs w:val="24"/>
        </w:rPr>
        <w:t xml:space="preserve"> Program kapsamında </w:t>
      </w:r>
      <w:r w:rsidR="008575A7">
        <w:rPr>
          <w:rFonts w:ascii="Times New Roman" w:hAnsi="Times New Roman" w:cs="Times New Roman"/>
          <w:color w:val="000000"/>
          <w:sz w:val="24"/>
          <w:szCs w:val="24"/>
        </w:rPr>
        <w:t xml:space="preserve">iş </w:t>
      </w:r>
      <w:r w:rsidR="007F3BC7" w:rsidRPr="007D74FD">
        <w:rPr>
          <w:rFonts w:ascii="Times New Roman" w:hAnsi="Times New Roman" w:cs="Times New Roman"/>
          <w:color w:val="000000"/>
          <w:sz w:val="24"/>
          <w:szCs w:val="24"/>
        </w:rPr>
        <w:t>bu</w:t>
      </w:r>
      <w:r w:rsidR="009872C3" w:rsidRPr="007D74FD">
        <w:rPr>
          <w:rFonts w:ascii="Times New Roman" w:hAnsi="Times New Roman" w:cs="Times New Roman"/>
          <w:color w:val="000000"/>
          <w:sz w:val="24"/>
          <w:szCs w:val="24"/>
        </w:rPr>
        <w:t xml:space="preserve"> sözleşme imzalanmadan önce projelerle ilgili yapılan giderler karşılanmaz, bu giderlerden dolayı Bakanlı</w:t>
      </w:r>
      <w:r w:rsidR="008575A7">
        <w:rPr>
          <w:rFonts w:ascii="Times New Roman" w:hAnsi="Times New Roman" w:cs="Times New Roman"/>
          <w:color w:val="000000"/>
          <w:sz w:val="24"/>
          <w:szCs w:val="24"/>
        </w:rPr>
        <w:t>ğa</w:t>
      </w:r>
      <w:r w:rsidR="009872C3" w:rsidRPr="007D74FD">
        <w:rPr>
          <w:rFonts w:ascii="Times New Roman" w:hAnsi="Times New Roman" w:cs="Times New Roman"/>
          <w:color w:val="000000"/>
          <w:sz w:val="24"/>
          <w:szCs w:val="24"/>
        </w:rPr>
        <w:t xml:space="preserve"> herhangi bir sorumluluk </w:t>
      </w:r>
      <w:r w:rsidR="00C13A47" w:rsidRPr="007D74FD">
        <w:rPr>
          <w:rFonts w:ascii="Times New Roman" w:hAnsi="Times New Roman" w:cs="Times New Roman"/>
          <w:color w:val="000000"/>
          <w:sz w:val="24"/>
          <w:szCs w:val="24"/>
        </w:rPr>
        <w:t>yüklenemez.</w:t>
      </w:r>
    </w:p>
    <w:p w14:paraId="4907D74A" w14:textId="77777777" w:rsidR="009872C3" w:rsidRDefault="008575A7" w:rsidP="0079595A">
      <w:pPr>
        <w:pStyle w:val="ListeParagraf"/>
        <w:ind w:left="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13.8 </w:t>
      </w:r>
      <w:r w:rsidR="009872C3" w:rsidRPr="007D74FD">
        <w:rPr>
          <w:rFonts w:ascii="Times New Roman" w:hAnsi="Times New Roman" w:cs="Times New Roman"/>
          <w:color w:val="000000"/>
          <w:sz w:val="24"/>
          <w:szCs w:val="24"/>
        </w:rPr>
        <w:t>Yönetmelik, Kılavuz ve ilgili diğer mevzuatta belirtilen usul ve esaslara uygun olarak gerçekleştirilmeyen, belgelendirilmeyen her türlü gider, hibeye esas gider kapsamında olsa dahi hibe desteğinden karşılanmaz.</w:t>
      </w:r>
    </w:p>
    <w:p w14:paraId="4CDB159D" w14:textId="77777777" w:rsidR="008575A7" w:rsidRPr="007D74FD" w:rsidRDefault="008575A7" w:rsidP="0079595A">
      <w:pPr>
        <w:pStyle w:val="ListeParagraf"/>
        <w:ind w:left="0"/>
        <w:jc w:val="both"/>
        <w:rPr>
          <w:rFonts w:ascii="Times New Roman" w:hAnsi="Times New Roman" w:cs="Times New Roman"/>
          <w:color w:val="000000"/>
          <w:sz w:val="24"/>
          <w:szCs w:val="24"/>
        </w:rPr>
      </w:pPr>
    </w:p>
    <w:p w14:paraId="0BD8F8D0" w14:textId="77777777" w:rsidR="007F3BC7" w:rsidRPr="007D74FD" w:rsidRDefault="00461B70" w:rsidP="0079595A">
      <w:pPr>
        <w:pStyle w:val="ListeParagraf"/>
        <w:ind w:left="0"/>
        <w:jc w:val="both"/>
        <w:rPr>
          <w:rFonts w:ascii="Times New Roman" w:hAnsi="Times New Roman" w:cs="Times New Roman"/>
          <w:sz w:val="24"/>
          <w:szCs w:val="24"/>
        </w:rPr>
      </w:pPr>
      <w:r>
        <w:rPr>
          <w:rFonts w:ascii="Times New Roman" w:hAnsi="Times New Roman" w:cs="Times New Roman"/>
          <w:color w:val="000000"/>
          <w:sz w:val="24"/>
          <w:szCs w:val="24"/>
        </w:rPr>
        <w:t>13.9</w:t>
      </w:r>
      <w:r w:rsidR="008575A7">
        <w:rPr>
          <w:rFonts w:ascii="Times New Roman" w:hAnsi="Times New Roman" w:cs="Times New Roman"/>
          <w:color w:val="000000"/>
          <w:sz w:val="24"/>
          <w:szCs w:val="24"/>
        </w:rPr>
        <w:t xml:space="preserve"> İş b</w:t>
      </w:r>
      <w:r w:rsidR="007F3BC7" w:rsidRPr="007D74FD">
        <w:rPr>
          <w:rFonts w:ascii="Times New Roman" w:hAnsi="Times New Roman" w:cs="Times New Roman"/>
          <w:color w:val="000000"/>
          <w:sz w:val="24"/>
          <w:szCs w:val="24"/>
        </w:rPr>
        <w:t>u</w:t>
      </w:r>
      <w:r w:rsidR="009872C3" w:rsidRPr="007D74FD">
        <w:rPr>
          <w:rFonts w:ascii="Times New Roman" w:hAnsi="Times New Roman" w:cs="Times New Roman"/>
          <w:color w:val="000000"/>
          <w:sz w:val="24"/>
          <w:szCs w:val="24"/>
        </w:rPr>
        <w:t xml:space="preserve"> sözleşme sonrasında</w:t>
      </w:r>
      <w:r w:rsidR="00BE30A4">
        <w:rPr>
          <w:rFonts w:ascii="Times New Roman" w:hAnsi="Times New Roman" w:cs="Times New Roman"/>
          <w:color w:val="000000"/>
          <w:sz w:val="24"/>
          <w:szCs w:val="24"/>
        </w:rPr>
        <w:t xml:space="preserve"> </w:t>
      </w:r>
      <w:r w:rsidRPr="00BE30A4">
        <w:rPr>
          <w:rFonts w:ascii="Times New Roman" w:hAnsi="Times New Roman" w:cs="Times New Roman"/>
          <w:color w:val="000000"/>
          <w:sz w:val="24"/>
          <w:szCs w:val="24"/>
        </w:rPr>
        <w:t>nitelikli personel toplam net ücret</w:t>
      </w:r>
      <w:r w:rsidR="009872C3" w:rsidRPr="007D74FD">
        <w:rPr>
          <w:rFonts w:ascii="Times New Roman" w:hAnsi="Times New Roman" w:cs="Times New Roman"/>
          <w:sz w:val="24"/>
          <w:szCs w:val="24"/>
        </w:rPr>
        <w:t xml:space="preserve"> tutarlarında oluşacak artışlar, Bakanlıkça verilecek hibe miktarını değiştirmeksizin kooperatifçe karşılanır.</w:t>
      </w:r>
    </w:p>
    <w:p w14:paraId="1DCDEFB3" w14:textId="77777777" w:rsidR="0047338F" w:rsidRDefault="0047338F" w:rsidP="0047338F">
      <w:pPr>
        <w:pStyle w:val="GvdeMetni"/>
        <w:spacing w:before="0" w:after="0" w:line="240" w:lineRule="auto"/>
        <w:rPr>
          <w:rFonts w:ascii="Times New Roman" w:eastAsia="Calibri" w:hAnsi="Times New Roman" w:cs="Times New Roman"/>
        </w:rPr>
      </w:pPr>
      <w:r>
        <w:rPr>
          <w:rFonts w:ascii="Times New Roman" w:eastAsia="Calibri" w:hAnsi="Times New Roman" w:cs="Times New Roman"/>
        </w:rPr>
        <w:t xml:space="preserve">13.10 </w:t>
      </w:r>
      <w:r w:rsidR="006C4D3F" w:rsidRPr="007D74FD">
        <w:rPr>
          <w:rFonts w:ascii="Times New Roman" w:eastAsia="Calibri" w:hAnsi="Times New Roman" w:cs="Times New Roman"/>
        </w:rPr>
        <w:t xml:space="preserve">Kooperatif, </w:t>
      </w:r>
      <w:r w:rsidR="00F2737B">
        <w:rPr>
          <w:rFonts w:ascii="Times New Roman" w:eastAsia="Calibri" w:hAnsi="Times New Roman" w:cs="Times New Roman"/>
        </w:rPr>
        <w:t xml:space="preserve"> nitelikli personelle yapmış olduğu iş akdini</w:t>
      </w:r>
      <w:r w:rsidR="00152D8F">
        <w:rPr>
          <w:rFonts w:ascii="Times New Roman" w:eastAsia="Calibri" w:hAnsi="Times New Roman" w:cs="Times New Roman"/>
        </w:rPr>
        <w:t>n</w:t>
      </w:r>
      <w:r w:rsidR="00D04A43">
        <w:rPr>
          <w:rFonts w:ascii="Times New Roman" w:eastAsia="Calibri" w:hAnsi="Times New Roman" w:cs="Times New Roman"/>
        </w:rPr>
        <w:t xml:space="preserve"> bir nüshasını</w:t>
      </w:r>
      <w:r w:rsidR="00F2737B">
        <w:rPr>
          <w:rFonts w:ascii="Times New Roman" w:eastAsia="Calibri" w:hAnsi="Times New Roman" w:cs="Times New Roman"/>
        </w:rPr>
        <w:t xml:space="preserve"> en geç 5 (beş) işgünü içerisinde İl Müdürlüğü’ne teslim eder. </w:t>
      </w:r>
    </w:p>
    <w:p w14:paraId="007158FC" w14:textId="77777777" w:rsidR="0047338F" w:rsidRPr="0047338F" w:rsidRDefault="0047338F" w:rsidP="0047338F">
      <w:pPr>
        <w:pStyle w:val="GvdeMetni"/>
        <w:spacing w:before="0" w:after="0" w:line="240" w:lineRule="auto"/>
        <w:rPr>
          <w:rFonts w:ascii="Times New Roman" w:eastAsia="Calibri" w:hAnsi="Times New Roman" w:cs="Times New Roman"/>
        </w:rPr>
      </w:pPr>
    </w:p>
    <w:p w14:paraId="176F5C71" w14:textId="77777777" w:rsidR="00C077F3" w:rsidRDefault="0047338F" w:rsidP="0047338F">
      <w:pPr>
        <w:pStyle w:val="GvdeMetni"/>
        <w:spacing w:before="0" w:after="0" w:line="240" w:lineRule="auto"/>
        <w:rPr>
          <w:rFonts w:ascii="Times New Roman" w:eastAsia="Calibri" w:hAnsi="Times New Roman" w:cs="Times New Roman"/>
        </w:rPr>
      </w:pPr>
      <w:r>
        <w:rPr>
          <w:rFonts w:ascii="Times New Roman" w:eastAsia="Calibri" w:hAnsi="Times New Roman" w:cs="Times New Roman"/>
        </w:rPr>
        <w:t xml:space="preserve">13.11 </w:t>
      </w:r>
      <w:r w:rsidR="0079595A">
        <w:rPr>
          <w:rFonts w:ascii="Times New Roman" w:eastAsia="Calibri" w:hAnsi="Times New Roman" w:cs="Times New Roman"/>
        </w:rPr>
        <w:t xml:space="preserve">Yönetmelik kapsamında desteklenen projeye </w:t>
      </w:r>
      <w:r>
        <w:rPr>
          <w:rFonts w:ascii="Times New Roman" w:eastAsia="Calibri" w:hAnsi="Times New Roman" w:cs="Times New Roman"/>
        </w:rPr>
        <w:t>i</w:t>
      </w:r>
      <w:r w:rsidR="0079595A">
        <w:rPr>
          <w:rFonts w:ascii="Times New Roman" w:eastAsia="Calibri" w:hAnsi="Times New Roman" w:cs="Times New Roman"/>
        </w:rPr>
        <w:t xml:space="preserve">ş bu sözleşmede belirtilen amacın dışında herhangi bir ödeme yapılmaz. </w:t>
      </w:r>
    </w:p>
    <w:p w14:paraId="263A2AED" w14:textId="77777777" w:rsidR="0079595A" w:rsidRPr="0079595A" w:rsidRDefault="0079595A" w:rsidP="0079595A">
      <w:pPr>
        <w:pStyle w:val="GvdeMetni"/>
        <w:spacing w:before="0" w:after="0" w:line="240" w:lineRule="auto"/>
        <w:ind w:left="567"/>
        <w:rPr>
          <w:rFonts w:ascii="Times New Roman" w:eastAsia="Calibri" w:hAnsi="Times New Roman" w:cs="Times New Roman"/>
        </w:rPr>
      </w:pPr>
    </w:p>
    <w:p w14:paraId="208D9D34" w14:textId="77777777" w:rsidR="006C4D3F" w:rsidRPr="0079595A" w:rsidRDefault="004700F2" w:rsidP="007D74FD">
      <w:pPr>
        <w:pStyle w:val="Balk1"/>
        <w:spacing w:line="240" w:lineRule="auto"/>
        <w:ind w:left="0"/>
        <w:rPr>
          <w:rFonts w:eastAsia="Calibri"/>
          <w:b/>
          <w:bCs/>
        </w:rPr>
      </w:pPr>
      <w:bookmarkStart w:id="30" w:name="_Toc125786524"/>
      <w:bookmarkStart w:id="31" w:name="_Toc197918881"/>
      <w:r w:rsidRPr="004700F2">
        <w:rPr>
          <w:rFonts w:eastAsia="Calibri"/>
          <w:b/>
          <w:bCs/>
        </w:rPr>
        <w:t>MADDE 14- ÖDEMELER</w:t>
      </w:r>
      <w:bookmarkEnd w:id="30"/>
      <w:bookmarkEnd w:id="31"/>
    </w:p>
    <w:p w14:paraId="73D4A094" w14:textId="77777777" w:rsidR="0047338F" w:rsidRPr="007D74FD" w:rsidRDefault="0047338F" w:rsidP="0047338F">
      <w:pPr>
        <w:widowControl w:val="0"/>
        <w:adjustRightInd w:val="0"/>
        <w:spacing w:after="0" w:line="240" w:lineRule="auto"/>
        <w:jc w:val="both"/>
        <w:textAlignment w:val="baseline"/>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14.1 </w:t>
      </w:r>
      <w:r w:rsidR="00046274" w:rsidRPr="0079595A">
        <w:rPr>
          <w:rFonts w:ascii="Times New Roman" w:eastAsia="Calibri" w:hAnsi="Times New Roman" w:cs="Times New Roman"/>
          <w:color w:val="000000"/>
          <w:sz w:val="24"/>
          <w:szCs w:val="24"/>
        </w:rPr>
        <w:t>Kooperatif</w:t>
      </w:r>
      <w:r w:rsidR="006C4D3F" w:rsidRPr="0079595A">
        <w:rPr>
          <w:rFonts w:ascii="Times New Roman" w:eastAsia="Calibri" w:hAnsi="Times New Roman" w:cs="Times New Roman"/>
          <w:color w:val="000000"/>
          <w:sz w:val="24"/>
          <w:szCs w:val="24"/>
        </w:rPr>
        <w:t xml:space="preserve">, </w:t>
      </w:r>
      <w:r>
        <w:rPr>
          <w:rFonts w:ascii="Times New Roman" w:eastAsia="Calibri" w:hAnsi="Times New Roman" w:cs="Times New Roman"/>
          <w:color w:val="000000"/>
          <w:sz w:val="24"/>
          <w:szCs w:val="24"/>
        </w:rPr>
        <w:t>M</w:t>
      </w:r>
      <w:r w:rsidR="0079595A">
        <w:rPr>
          <w:rFonts w:ascii="Times New Roman" w:eastAsia="Calibri" w:hAnsi="Times New Roman" w:cs="Times New Roman"/>
          <w:color w:val="000000"/>
          <w:sz w:val="24"/>
          <w:szCs w:val="24"/>
        </w:rPr>
        <w:t xml:space="preserve">adde 2.2’de belirtilen destek süresinin bitiminde </w:t>
      </w:r>
      <w:r w:rsidR="00D63720" w:rsidRPr="0079595A">
        <w:rPr>
          <w:rFonts w:ascii="Times New Roman" w:eastAsia="Calibri" w:hAnsi="Times New Roman" w:cs="Times New Roman"/>
          <w:color w:val="000000"/>
          <w:sz w:val="24"/>
          <w:szCs w:val="24"/>
        </w:rPr>
        <w:t>nitel</w:t>
      </w:r>
      <w:r w:rsidR="00D63720">
        <w:rPr>
          <w:rFonts w:ascii="Times New Roman" w:eastAsia="Calibri" w:hAnsi="Times New Roman" w:cs="Times New Roman"/>
          <w:color w:val="000000"/>
          <w:sz w:val="24"/>
          <w:szCs w:val="24"/>
        </w:rPr>
        <w:t>ikli personel istihdamına</w:t>
      </w:r>
      <w:r w:rsidR="006C4D3F" w:rsidRPr="007D74FD">
        <w:rPr>
          <w:rFonts w:ascii="Times New Roman" w:eastAsia="Calibri" w:hAnsi="Times New Roman" w:cs="Times New Roman"/>
          <w:color w:val="000000"/>
          <w:sz w:val="24"/>
          <w:szCs w:val="24"/>
        </w:rPr>
        <w:t xml:space="preserve"> ait fiili gerçekleşm</w:t>
      </w:r>
      <w:r w:rsidR="00626B19" w:rsidRPr="007D74FD">
        <w:rPr>
          <w:rFonts w:ascii="Times New Roman" w:eastAsia="Calibri" w:hAnsi="Times New Roman" w:cs="Times New Roman"/>
          <w:color w:val="000000"/>
          <w:sz w:val="24"/>
          <w:szCs w:val="24"/>
        </w:rPr>
        <w:t xml:space="preserve">elerden </w:t>
      </w:r>
      <w:r w:rsidR="0079595A">
        <w:rPr>
          <w:rFonts w:ascii="Times New Roman" w:eastAsia="Calibri" w:hAnsi="Times New Roman" w:cs="Times New Roman"/>
          <w:color w:val="000000"/>
          <w:sz w:val="24"/>
          <w:szCs w:val="24"/>
        </w:rPr>
        <w:t xml:space="preserve">en geç 15 (onbeş) </w:t>
      </w:r>
      <w:r w:rsidR="00324FD7">
        <w:rPr>
          <w:rFonts w:ascii="Times New Roman" w:eastAsia="Calibri" w:hAnsi="Times New Roman" w:cs="Times New Roman"/>
          <w:color w:val="000000"/>
          <w:sz w:val="24"/>
          <w:szCs w:val="24"/>
        </w:rPr>
        <w:t xml:space="preserve">gün </w:t>
      </w:r>
      <w:r>
        <w:rPr>
          <w:rFonts w:ascii="Times New Roman" w:eastAsia="Calibri" w:hAnsi="Times New Roman" w:cs="Times New Roman"/>
          <w:color w:val="000000"/>
          <w:sz w:val="24"/>
          <w:szCs w:val="24"/>
        </w:rPr>
        <w:t xml:space="preserve">sonra Ödeme Talep Formunu İl Müdürlüğüne verir. </w:t>
      </w:r>
      <w:r>
        <w:rPr>
          <w:rFonts w:ascii="Times New Roman" w:eastAsia="Calibri" w:hAnsi="Times New Roman" w:cs="Times New Roman"/>
          <w:sz w:val="24"/>
          <w:szCs w:val="24"/>
        </w:rPr>
        <w:t xml:space="preserve">Ödeme talep formuna </w:t>
      </w:r>
      <w:r>
        <w:rPr>
          <w:rFonts w:ascii="Times New Roman" w:eastAsia="Calibri" w:hAnsi="Times New Roman" w:cs="Times New Roman"/>
          <w:color w:val="000000"/>
          <w:sz w:val="24"/>
          <w:szCs w:val="24"/>
        </w:rPr>
        <w:t xml:space="preserve">aşağıdaki belgeler eklenir: </w:t>
      </w:r>
    </w:p>
    <w:p w14:paraId="3F21374D" w14:textId="77777777" w:rsidR="00D63720" w:rsidRDefault="00D63720" w:rsidP="0079595A">
      <w:pPr>
        <w:pStyle w:val="Balk1"/>
        <w:tabs>
          <w:tab w:val="left" w:pos="3690"/>
        </w:tabs>
        <w:spacing w:line="240" w:lineRule="auto"/>
        <w:ind w:left="0" w:firstLine="720"/>
        <w:rPr>
          <w:b/>
          <w:bCs/>
          <w:color w:val="000001"/>
          <w:u w:val="none"/>
        </w:rPr>
      </w:pPr>
    </w:p>
    <w:p w14:paraId="78536BFF" w14:textId="77777777" w:rsidR="0047338F" w:rsidRDefault="004700F2" w:rsidP="0047338F">
      <w:pPr>
        <w:widowControl w:val="0"/>
        <w:adjustRightInd w:val="0"/>
        <w:spacing w:after="0" w:line="240" w:lineRule="auto"/>
        <w:ind w:left="708"/>
        <w:jc w:val="both"/>
        <w:textAlignment w:val="baseline"/>
        <w:rPr>
          <w:rFonts w:ascii="Times New Roman" w:eastAsia="Calibri" w:hAnsi="Times New Roman" w:cs="Times New Roman"/>
          <w:color w:val="000000"/>
          <w:sz w:val="24"/>
          <w:szCs w:val="24"/>
        </w:rPr>
      </w:pPr>
      <w:r w:rsidRPr="004700F2">
        <w:t>-</w:t>
      </w:r>
      <w:r w:rsidR="0047338F">
        <w:t xml:space="preserve"> </w:t>
      </w:r>
      <w:r w:rsidRPr="004700F2">
        <w:rPr>
          <w:rFonts w:ascii="Times New Roman" w:hAnsi="Times New Roman" w:cs="Times New Roman"/>
          <w:color w:val="000000" w:themeColor="text1"/>
          <w:sz w:val="24"/>
          <w:szCs w:val="24"/>
        </w:rPr>
        <w:t>Kooperatif ücret tahakkuk bordrosu</w:t>
      </w:r>
      <w:r w:rsidR="0047338F" w:rsidRPr="0047338F">
        <w:rPr>
          <w:rFonts w:ascii="Times New Roman" w:eastAsia="Calibri" w:hAnsi="Times New Roman" w:cs="Times New Roman"/>
          <w:color w:val="000000"/>
          <w:sz w:val="24"/>
          <w:szCs w:val="24"/>
        </w:rPr>
        <w:t xml:space="preserve"> </w:t>
      </w:r>
      <w:r w:rsidR="0047338F" w:rsidRPr="007D74FD">
        <w:rPr>
          <w:rFonts w:ascii="Times New Roman" w:eastAsia="Calibri" w:hAnsi="Times New Roman" w:cs="Times New Roman"/>
          <w:color w:val="000000"/>
          <w:sz w:val="24"/>
          <w:szCs w:val="24"/>
        </w:rPr>
        <w:t>belgeleri</w:t>
      </w:r>
      <w:r w:rsidR="0047338F">
        <w:rPr>
          <w:rFonts w:ascii="Times New Roman" w:eastAsia="Calibri" w:hAnsi="Times New Roman" w:cs="Times New Roman"/>
          <w:color w:val="000000"/>
          <w:sz w:val="24"/>
          <w:szCs w:val="24"/>
        </w:rPr>
        <w:t>nin</w:t>
      </w:r>
      <w:r w:rsidR="0047338F" w:rsidRPr="007D74FD">
        <w:rPr>
          <w:rFonts w:ascii="Times New Roman" w:eastAsia="Calibri" w:hAnsi="Times New Roman" w:cs="Times New Roman"/>
          <w:color w:val="000000"/>
          <w:sz w:val="24"/>
          <w:szCs w:val="24"/>
        </w:rPr>
        <w:t xml:space="preserve"> bir asıl bir kopya olmak üzere</w:t>
      </w:r>
      <w:r w:rsidR="0047338F">
        <w:rPr>
          <w:rFonts w:ascii="Times New Roman" w:eastAsia="Calibri" w:hAnsi="Times New Roman" w:cs="Times New Roman"/>
          <w:color w:val="000000"/>
          <w:sz w:val="24"/>
          <w:szCs w:val="24"/>
        </w:rPr>
        <w:t xml:space="preserve"> iki nüshası</w:t>
      </w:r>
      <w:r w:rsidR="0047338F" w:rsidRPr="007D74FD">
        <w:rPr>
          <w:rFonts w:ascii="Times New Roman" w:eastAsia="Calibri" w:hAnsi="Times New Roman" w:cs="Times New Roman"/>
          <w:color w:val="000000"/>
          <w:sz w:val="24"/>
          <w:szCs w:val="24"/>
        </w:rPr>
        <w:t>,</w:t>
      </w:r>
    </w:p>
    <w:p w14:paraId="33630C79" w14:textId="77777777" w:rsidR="0047338F" w:rsidRPr="007D74FD" w:rsidRDefault="0047338F" w:rsidP="0047338F">
      <w:pPr>
        <w:widowControl w:val="0"/>
        <w:adjustRightInd w:val="0"/>
        <w:spacing w:after="0" w:line="240" w:lineRule="auto"/>
        <w:ind w:left="708"/>
        <w:jc w:val="both"/>
        <w:textAlignment w:val="baseline"/>
        <w:rPr>
          <w:rFonts w:ascii="Times New Roman" w:eastAsia="Calibri" w:hAnsi="Times New Roman" w:cs="Times New Roman"/>
          <w:color w:val="000000"/>
          <w:sz w:val="24"/>
          <w:szCs w:val="24"/>
        </w:rPr>
      </w:pPr>
    </w:p>
    <w:p w14:paraId="79E25B17" w14:textId="77777777" w:rsidR="0047338F" w:rsidRDefault="004700F2" w:rsidP="0047338F">
      <w:pPr>
        <w:widowControl w:val="0"/>
        <w:adjustRightInd w:val="0"/>
        <w:spacing w:after="0" w:line="240" w:lineRule="auto"/>
        <w:ind w:left="708"/>
        <w:jc w:val="both"/>
        <w:textAlignment w:val="baseline"/>
        <w:rPr>
          <w:rFonts w:ascii="Times New Roman" w:eastAsia="Calibri" w:hAnsi="Times New Roman" w:cs="Times New Roman"/>
          <w:color w:val="000000"/>
          <w:sz w:val="24"/>
          <w:szCs w:val="24"/>
        </w:rPr>
      </w:pPr>
      <w:r w:rsidRPr="004700F2">
        <w:rPr>
          <w:rFonts w:ascii="Times New Roman" w:hAnsi="Times New Roman" w:cs="Times New Roman"/>
          <w:color w:val="000000" w:themeColor="text1"/>
          <w:sz w:val="24"/>
          <w:szCs w:val="24"/>
        </w:rPr>
        <w:t>-</w:t>
      </w:r>
      <w:r w:rsidRPr="004700F2">
        <w:rPr>
          <w:rFonts w:ascii="Times New Roman" w:hAnsi="Times New Roman" w:cs="Times New Roman"/>
          <w:color w:val="000000"/>
          <w:sz w:val="24"/>
          <w:szCs w:val="24"/>
        </w:rPr>
        <w:t xml:space="preserve"> Personelin ücretinin yatırı</w:t>
      </w:r>
      <w:r w:rsidR="0047338F">
        <w:rPr>
          <w:rFonts w:ascii="Times New Roman" w:hAnsi="Times New Roman" w:cs="Times New Roman"/>
          <w:color w:val="000000"/>
          <w:sz w:val="24"/>
          <w:szCs w:val="24"/>
        </w:rPr>
        <w:t xml:space="preserve">ldığına ilişkin banka dekontlarının </w:t>
      </w:r>
      <w:r w:rsidR="0047338F" w:rsidRPr="007D74FD">
        <w:rPr>
          <w:rFonts w:ascii="Times New Roman" w:eastAsia="Calibri" w:hAnsi="Times New Roman" w:cs="Times New Roman"/>
          <w:color w:val="000000"/>
          <w:sz w:val="24"/>
          <w:szCs w:val="24"/>
        </w:rPr>
        <w:t>bir asıl bir kopya olmak üzere</w:t>
      </w:r>
      <w:r w:rsidR="0047338F">
        <w:rPr>
          <w:rFonts w:ascii="Times New Roman" w:eastAsia="Calibri" w:hAnsi="Times New Roman" w:cs="Times New Roman"/>
          <w:color w:val="000000"/>
          <w:sz w:val="24"/>
          <w:szCs w:val="24"/>
        </w:rPr>
        <w:t xml:space="preserve"> iki nüshası</w:t>
      </w:r>
      <w:r w:rsidR="0047338F" w:rsidRPr="007D74FD">
        <w:rPr>
          <w:rFonts w:ascii="Times New Roman" w:eastAsia="Calibri" w:hAnsi="Times New Roman" w:cs="Times New Roman"/>
          <w:color w:val="000000"/>
          <w:sz w:val="24"/>
          <w:szCs w:val="24"/>
        </w:rPr>
        <w:t>,</w:t>
      </w:r>
    </w:p>
    <w:p w14:paraId="7BCD7916" w14:textId="77777777" w:rsidR="0047338F" w:rsidRPr="007D74FD" w:rsidRDefault="0047338F" w:rsidP="0047338F">
      <w:pPr>
        <w:widowControl w:val="0"/>
        <w:adjustRightInd w:val="0"/>
        <w:spacing w:after="0" w:line="240" w:lineRule="auto"/>
        <w:ind w:left="708"/>
        <w:jc w:val="both"/>
        <w:textAlignment w:val="baseline"/>
        <w:rPr>
          <w:rFonts w:ascii="Times New Roman" w:eastAsia="Calibri" w:hAnsi="Times New Roman" w:cs="Times New Roman"/>
          <w:color w:val="000000"/>
          <w:sz w:val="24"/>
          <w:szCs w:val="24"/>
        </w:rPr>
      </w:pPr>
    </w:p>
    <w:p w14:paraId="14AB4B63" w14:textId="77777777" w:rsidR="0047338F" w:rsidRDefault="00D63720" w:rsidP="0047338F">
      <w:pPr>
        <w:widowControl w:val="0"/>
        <w:adjustRightInd w:val="0"/>
        <w:spacing w:after="0" w:line="240" w:lineRule="auto"/>
        <w:ind w:left="708"/>
        <w:jc w:val="both"/>
        <w:textAlignment w:val="baseline"/>
        <w:rPr>
          <w:rFonts w:ascii="Times New Roman" w:eastAsia="Calibri" w:hAnsi="Times New Roman" w:cs="Times New Roman"/>
          <w:color w:val="000000"/>
          <w:sz w:val="24"/>
          <w:szCs w:val="24"/>
        </w:rPr>
      </w:pPr>
      <w:r>
        <w:rPr>
          <w:rFonts w:ascii="Times New Roman" w:hAnsi="Times New Roman" w:cs="Times New Roman"/>
          <w:color w:val="000000"/>
          <w:sz w:val="24"/>
          <w:szCs w:val="24"/>
        </w:rPr>
        <w:t>-</w:t>
      </w:r>
      <w:r w:rsidR="0047338F">
        <w:rPr>
          <w:rFonts w:ascii="Times New Roman" w:hAnsi="Times New Roman" w:cs="Times New Roman"/>
          <w:color w:val="000000"/>
          <w:sz w:val="24"/>
          <w:szCs w:val="24"/>
        </w:rPr>
        <w:t xml:space="preserve"> </w:t>
      </w:r>
      <w:r>
        <w:rPr>
          <w:rFonts w:ascii="Times New Roman" w:hAnsi="Times New Roman" w:cs="Times New Roman"/>
          <w:color w:val="000000" w:themeColor="text1"/>
          <w:sz w:val="24"/>
          <w:szCs w:val="24"/>
        </w:rPr>
        <w:t>Bu döneme ait SGK primi borçlarının</w:t>
      </w:r>
      <w:r w:rsidR="0079595A">
        <w:rPr>
          <w:rFonts w:ascii="Times New Roman" w:hAnsi="Times New Roman" w:cs="Times New Roman"/>
          <w:color w:val="000000" w:themeColor="text1"/>
          <w:sz w:val="24"/>
          <w:szCs w:val="24"/>
        </w:rPr>
        <w:t xml:space="preserve">, vadesi geçmiş vergi borçlarının </w:t>
      </w:r>
      <w:r>
        <w:rPr>
          <w:rFonts w:ascii="Times New Roman" w:hAnsi="Times New Roman" w:cs="Times New Roman"/>
          <w:color w:val="000000" w:themeColor="text1"/>
          <w:sz w:val="24"/>
          <w:szCs w:val="24"/>
        </w:rPr>
        <w:t>ve Gelir Vergisi Stopajlarının yatırıldığına dair belgeleri</w:t>
      </w:r>
      <w:r w:rsidR="0047338F">
        <w:rPr>
          <w:rFonts w:ascii="Times New Roman" w:hAnsi="Times New Roman" w:cs="Times New Roman"/>
          <w:color w:val="000000" w:themeColor="text1"/>
          <w:sz w:val="24"/>
          <w:szCs w:val="24"/>
        </w:rPr>
        <w:t xml:space="preserve">n </w:t>
      </w:r>
      <w:r w:rsidR="0047338F" w:rsidRPr="007D74FD">
        <w:rPr>
          <w:rFonts w:ascii="Times New Roman" w:eastAsia="Calibri" w:hAnsi="Times New Roman" w:cs="Times New Roman"/>
          <w:color w:val="000000"/>
          <w:sz w:val="24"/>
          <w:szCs w:val="24"/>
        </w:rPr>
        <w:t>bir asıl bir kopya olmak üzere</w:t>
      </w:r>
      <w:r w:rsidR="0047338F">
        <w:rPr>
          <w:rFonts w:ascii="Times New Roman" w:eastAsia="Calibri" w:hAnsi="Times New Roman" w:cs="Times New Roman"/>
          <w:color w:val="000000"/>
          <w:sz w:val="24"/>
          <w:szCs w:val="24"/>
        </w:rPr>
        <w:t xml:space="preserve"> iki nüshası</w:t>
      </w:r>
      <w:r w:rsidR="0047338F" w:rsidRPr="007D74FD">
        <w:rPr>
          <w:rFonts w:ascii="Times New Roman" w:eastAsia="Calibri" w:hAnsi="Times New Roman" w:cs="Times New Roman"/>
          <w:color w:val="000000"/>
          <w:sz w:val="24"/>
          <w:szCs w:val="24"/>
        </w:rPr>
        <w:t>,</w:t>
      </w:r>
    </w:p>
    <w:p w14:paraId="0A77DB53" w14:textId="77777777" w:rsidR="0047338F" w:rsidRPr="007D74FD" w:rsidRDefault="0047338F" w:rsidP="0047338F">
      <w:pPr>
        <w:widowControl w:val="0"/>
        <w:adjustRightInd w:val="0"/>
        <w:spacing w:after="0" w:line="240" w:lineRule="auto"/>
        <w:ind w:left="708"/>
        <w:jc w:val="both"/>
        <w:textAlignment w:val="baseline"/>
        <w:rPr>
          <w:rFonts w:ascii="Times New Roman" w:eastAsia="Calibri" w:hAnsi="Times New Roman" w:cs="Times New Roman"/>
          <w:color w:val="000000"/>
          <w:sz w:val="24"/>
          <w:szCs w:val="24"/>
        </w:rPr>
      </w:pPr>
    </w:p>
    <w:p w14:paraId="3325C822" w14:textId="77777777" w:rsidR="00D63720" w:rsidRDefault="00D63720" w:rsidP="0047338F">
      <w:pPr>
        <w:widowControl w:val="0"/>
        <w:adjustRightInd w:val="0"/>
        <w:spacing w:after="0" w:line="240" w:lineRule="auto"/>
        <w:ind w:left="708"/>
        <w:jc w:val="both"/>
        <w:textAlignment w:val="baseline"/>
        <w:rPr>
          <w:rFonts w:ascii="Times New Roman" w:eastAsia="Calibri" w:hAnsi="Times New Roman" w:cs="Times New Roman"/>
          <w:sz w:val="24"/>
          <w:szCs w:val="24"/>
        </w:rPr>
      </w:pPr>
      <w:r w:rsidRPr="007D74FD">
        <w:rPr>
          <w:rFonts w:ascii="Times New Roman" w:eastAsia="Calibri" w:hAnsi="Times New Roman" w:cs="Times New Roman"/>
          <w:color w:val="000000"/>
          <w:sz w:val="24"/>
          <w:szCs w:val="24"/>
        </w:rPr>
        <w:t>- K</w:t>
      </w:r>
      <w:r w:rsidRPr="007D74FD">
        <w:rPr>
          <w:rFonts w:ascii="Times New Roman" w:eastAsia="Calibri" w:hAnsi="Times New Roman" w:cs="Times New Roman"/>
          <w:sz w:val="24"/>
          <w:szCs w:val="24"/>
        </w:rPr>
        <w:t>oop</w:t>
      </w:r>
      <w:r>
        <w:rPr>
          <w:rFonts w:ascii="Times New Roman" w:eastAsia="Calibri" w:hAnsi="Times New Roman" w:cs="Times New Roman"/>
          <w:sz w:val="24"/>
          <w:szCs w:val="24"/>
        </w:rPr>
        <w:t>eratif</w:t>
      </w:r>
      <w:r w:rsidR="0047338F">
        <w:rPr>
          <w:rFonts w:ascii="Times New Roman" w:eastAsia="Calibri" w:hAnsi="Times New Roman" w:cs="Times New Roman"/>
          <w:sz w:val="24"/>
          <w:szCs w:val="24"/>
        </w:rPr>
        <w:t>in</w:t>
      </w:r>
      <w:r>
        <w:rPr>
          <w:rFonts w:ascii="Times New Roman" w:eastAsia="Calibri" w:hAnsi="Times New Roman" w:cs="Times New Roman"/>
          <w:sz w:val="24"/>
          <w:szCs w:val="24"/>
        </w:rPr>
        <w:t xml:space="preserve"> kendisine ait </w:t>
      </w:r>
      <w:r w:rsidRPr="007D74FD">
        <w:rPr>
          <w:rFonts w:ascii="Times New Roman" w:eastAsia="Calibri" w:hAnsi="Times New Roman" w:cs="Times New Roman"/>
          <w:sz w:val="24"/>
          <w:szCs w:val="24"/>
        </w:rPr>
        <w:t>IBAN numara</w:t>
      </w:r>
      <w:r w:rsidR="0047338F">
        <w:rPr>
          <w:rFonts w:ascii="Times New Roman" w:eastAsia="Calibri" w:hAnsi="Times New Roman" w:cs="Times New Roman"/>
          <w:sz w:val="24"/>
          <w:szCs w:val="24"/>
        </w:rPr>
        <w:t>sını</w:t>
      </w:r>
      <w:r w:rsidR="00F03145">
        <w:rPr>
          <w:rFonts w:ascii="Times New Roman" w:eastAsia="Calibri" w:hAnsi="Times New Roman" w:cs="Times New Roman"/>
          <w:sz w:val="24"/>
          <w:szCs w:val="24"/>
        </w:rPr>
        <w:t>,</w:t>
      </w:r>
      <w:r w:rsidR="0047338F">
        <w:rPr>
          <w:rFonts w:ascii="Times New Roman" w:eastAsia="Calibri" w:hAnsi="Times New Roman" w:cs="Times New Roman"/>
          <w:sz w:val="24"/>
          <w:szCs w:val="24"/>
        </w:rPr>
        <w:t xml:space="preserve"> </w:t>
      </w:r>
      <w:r>
        <w:rPr>
          <w:rFonts w:ascii="Times New Roman" w:eastAsia="Calibri" w:hAnsi="Times New Roman" w:cs="Times New Roman"/>
          <w:sz w:val="24"/>
          <w:szCs w:val="24"/>
        </w:rPr>
        <w:t>vergi numarasını içerir kaşeli ve imzalı belgeler,</w:t>
      </w:r>
    </w:p>
    <w:p w14:paraId="4B7B970B" w14:textId="77777777" w:rsidR="0047338F" w:rsidRPr="007D74FD" w:rsidRDefault="0047338F" w:rsidP="0047338F">
      <w:pPr>
        <w:widowControl w:val="0"/>
        <w:adjustRightInd w:val="0"/>
        <w:spacing w:after="0" w:line="240" w:lineRule="auto"/>
        <w:ind w:left="708"/>
        <w:jc w:val="both"/>
        <w:textAlignment w:val="baseline"/>
        <w:rPr>
          <w:rFonts w:ascii="Times New Roman" w:eastAsia="Calibri" w:hAnsi="Times New Roman" w:cs="Times New Roman"/>
          <w:sz w:val="24"/>
          <w:szCs w:val="24"/>
        </w:rPr>
      </w:pPr>
    </w:p>
    <w:p w14:paraId="5F5E60E7" w14:textId="77777777" w:rsidR="00D63720" w:rsidRPr="007D74FD" w:rsidRDefault="00D63720" w:rsidP="0047338F">
      <w:pPr>
        <w:widowControl w:val="0"/>
        <w:adjustRightInd w:val="0"/>
        <w:spacing w:after="0" w:line="240" w:lineRule="auto"/>
        <w:ind w:left="708"/>
        <w:jc w:val="both"/>
        <w:textAlignment w:val="baseline"/>
        <w:rPr>
          <w:rFonts w:ascii="Times New Roman" w:eastAsia="Calibri" w:hAnsi="Times New Roman" w:cs="Times New Roman"/>
          <w:sz w:val="24"/>
          <w:szCs w:val="24"/>
          <w:lang w:eastAsia="en-US"/>
        </w:rPr>
      </w:pPr>
      <w:r w:rsidRPr="007D74FD">
        <w:rPr>
          <w:rFonts w:ascii="Times New Roman" w:eastAsia="Calibri" w:hAnsi="Times New Roman" w:cs="Times New Roman"/>
          <w:sz w:val="24"/>
          <w:szCs w:val="24"/>
        </w:rPr>
        <w:t xml:space="preserve">- </w:t>
      </w:r>
      <w:r w:rsidRPr="007D74FD">
        <w:rPr>
          <w:rFonts w:ascii="Times New Roman" w:eastAsia="Calibri" w:hAnsi="Times New Roman" w:cs="Times New Roman"/>
          <w:sz w:val="24"/>
          <w:szCs w:val="24"/>
          <w:lang w:eastAsia="en-US"/>
        </w:rPr>
        <w:t>Kooperatif</w:t>
      </w:r>
      <w:r w:rsidR="00067DC3">
        <w:rPr>
          <w:rFonts w:ascii="Times New Roman" w:eastAsia="Calibri" w:hAnsi="Times New Roman" w:cs="Times New Roman"/>
          <w:sz w:val="24"/>
          <w:szCs w:val="24"/>
          <w:lang w:eastAsia="en-US"/>
        </w:rPr>
        <w:t>in</w:t>
      </w:r>
      <w:r w:rsidRPr="007D74FD">
        <w:rPr>
          <w:rFonts w:ascii="Times New Roman" w:eastAsia="Calibri" w:hAnsi="Times New Roman" w:cs="Times New Roman"/>
          <w:sz w:val="24"/>
          <w:szCs w:val="24"/>
          <w:lang w:eastAsia="en-US"/>
        </w:rPr>
        <w:t xml:space="preserve"> SGK prim borcu ve vadesi geçmiş vergi borcu olmadığına dair ilgi</w:t>
      </w:r>
      <w:r w:rsidR="0047338F">
        <w:rPr>
          <w:rFonts w:ascii="Times New Roman" w:eastAsia="Calibri" w:hAnsi="Times New Roman" w:cs="Times New Roman"/>
          <w:sz w:val="24"/>
          <w:szCs w:val="24"/>
          <w:lang w:eastAsia="en-US"/>
        </w:rPr>
        <w:t>li kurumlardan alacağı belgeler</w:t>
      </w:r>
      <w:r w:rsidRPr="007D74FD">
        <w:rPr>
          <w:rFonts w:ascii="Times New Roman" w:eastAsia="Calibri" w:hAnsi="Times New Roman" w:cs="Times New Roman"/>
          <w:sz w:val="24"/>
          <w:szCs w:val="24"/>
          <w:lang w:eastAsia="en-US"/>
        </w:rPr>
        <w:t>,</w:t>
      </w:r>
    </w:p>
    <w:p w14:paraId="42B86AF0" w14:textId="77777777" w:rsidR="00D63720" w:rsidRPr="007D74FD" w:rsidRDefault="00D63720" w:rsidP="0047338F">
      <w:pPr>
        <w:widowControl w:val="0"/>
        <w:adjustRightInd w:val="0"/>
        <w:spacing w:after="0" w:line="240" w:lineRule="auto"/>
        <w:ind w:left="708"/>
        <w:jc w:val="both"/>
        <w:textAlignment w:val="baseline"/>
        <w:rPr>
          <w:rFonts w:ascii="Times New Roman" w:eastAsia="Calibri" w:hAnsi="Times New Roman" w:cs="Times New Roman"/>
          <w:sz w:val="24"/>
          <w:szCs w:val="24"/>
          <w:lang w:eastAsia="en-US"/>
        </w:rPr>
      </w:pPr>
    </w:p>
    <w:p w14:paraId="37EB5E0B" w14:textId="77777777" w:rsidR="00D63720" w:rsidRPr="007D74FD" w:rsidRDefault="00D63720" w:rsidP="0047338F">
      <w:pPr>
        <w:widowControl w:val="0"/>
        <w:adjustRightInd w:val="0"/>
        <w:spacing w:after="0" w:line="240" w:lineRule="auto"/>
        <w:ind w:left="708"/>
        <w:jc w:val="both"/>
        <w:textAlignment w:val="baseline"/>
        <w:rPr>
          <w:rFonts w:ascii="Times New Roman" w:eastAsia="Calibri" w:hAnsi="Times New Roman" w:cs="Times New Roman"/>
          <w:sz w:val="24"/>
          <w:szCs w:val="24"/>
        </w:rPr>
      </w:pPr>
      <w:r w:rsidRPr="007D74FD">
        <w:rPr>
          <w:rFonts w:ascii="Times New Roman" w:eastAsia="Calibri" w:hAnsi="Times New Roman" w:cs="Times New Roman"/>
          <w:sz w:val="24"/>
          <w:szCs w:val="24"/>
          <w:lang w:eastAsia="en-US"/>
        </w:rPr>
        <w:t>-</w:t>
      </w:r>
      <w:r w:rsidRPr="007D74FD">
        <w:rPr>
          <w:rFonts w:ascii="Times New Roman" w:eastAsia="Calibri" w:hAnsi="Times New Roman" w:cs="Times New Roman"/>
          <w:sz w:val="24"/>
          <w:szCs w:val="24"/>
        </w:rPr>
        <w:t xml:space="preserve"> Ödenecek meblağı gösteren liste</w:t>
      </w:r>
      <w:r w:rsidR="00067DC3">
        <w:rPr>
          <w:rFonts w:ascii="Times New Roman" w:eastAsia="Calibri" w:hAnsi="Times New Roman" w:cs="Times New Roman"/>
          <w:sz w:val="24"/>
          <w:szCs w:val="24"/>
        </w:rPr>
        <w:t>,</w:t>
      </w:r>
    </w:p>
    <w:p w14:paraId="5B839234" w14:textId="77777777" w:rsidR="00D63720" w:rsidRPr="007D74FD" w:rsidRDefault="00D63720" w:rsidP="0047338F">
      <w:pPr>
        <w:widowControl w:val="0"/>
        <w:adjustRightInd w:val="0"/>
        <w:spacing w:after="0" w:line="240" w:lineRule="auto"/>
        <w:ind w:left="708"/>
        <w:jc w:val="both"/>
        <w:textAlignment w:val="baseline"/>
        <w:rPr>
          <w:rFonts w:ascii="Times New Roman" w:eastAsia="Calibri" w:hAnsi="Times New Roman" w:cs="Times New Roman"/>
          <w:sz w:val="24"/>
          <w:szCs w:val="24"/>
        </w:rPr>
      </w:pPr>
    </w:p>
    <w:p w14:paraId="618CB64C" w14:textId="77777777" w:rsidR="00D63720" w:rsidRPr="007D74FD" w:rsidRDefault="0047338F" w:rsidP="0047338F">
      <w:pPr>
        <w:widowControl w:val="0"/>
        <w:adjustRightInd w:val="0"/>
        <w:spacing w:after="0" w:line="240" w:lineRule="auto"/>
        <w:ind w:left="708"/>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 Ge</w:t>
      </w:r>
      <w:r w:rsidR="00D63720" w:rsidRPr="007D74FD">
        <w:rPr>
          <w:rFonts w:ascii="Times New Roman" w:eastAsia="Calibri" w:hAnsi="Times New Roman" w:cs="Times New Roman"/>
          <w:sz w:val="24"/>
          <w:szCs w:val="24"/>
        </w:rPr>
        <w:t>rekli olacak diğer bilgiler,</w:t>
      </w:r>
    </w:p>
    <w:p w14:paraId="6E3A608B" w14:textId="77777777" w:rsidR="00D63720" w:rsidRPr="007D74FD" w:rsidRDefault="00D63720" w:rsidP="0079595A">
      <w:pPr>
        <w:widowControl w:val="0"/>
        <w:adjustRightInd w:val="0"/>
        <w:spacing w:after="0" w:line="240" w:lineRule="auto"/>
        <w:jc w:val="both"/>
        <w:textAlignment w:val="baseline"/>
        <w:rPr>
          <w:rFonts w:ascii="Times New Roman" w:eastAsia="Calibri" w:hAnsi="Times New Roman" w:cs="Times New Roman"/>
          <w:sz w:val="24"/>
          <w:szCs w:val="24"/>
        </w:rPr>
      </w:pPr>
    </w:p>
    <w:p w14:paraId="509693A8" w14:textId="77777777" w:rsidR="00067DC3" w:rsidRDefault="0030184C" w:rsidP="0079595A">
      <w:pPr>
        <w:pStyle w:val="ListeParagraf"/>
        <w:spacing w:after="0"/>
        <w:ind w:left="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14</w:t>
      </w:r>
      <w:r w:rsidR="0047338F">
        <w:rPr>
          <w:rFonts w:ascii="Times New Roman" w:hAnsi="Times New Roman" w:cs="Times New Roman"/>
          <w:color w:val="000000" w:themeColor="text1"/>
          <w:sz w:val="24"/>
          <w:szCs w:val="24"/>
        </w:rPr>
        <w:t xml:space="preserve">.2 </w:t>
      </w:r>
      <w:r w:rsidR="00D63720">
        <w:rPr>
          <w:rFonts w:ascii="Times New Roman" w:hAnsi="Times New Roman" w:cs="Times New Roman"/>
          <w:color w:val="000000" w:themeColor="text1"/>
          <w:sz w:val="24"/>
          <w:szCs w:val="24"/>
        </w:rPr>
        <w:t>Nitelikli personel istihdamı projesini uygulayan kooperatif proje süresince</w:t>
      </w:r>
      <w:r w:rsidR="0047338F">
        <w:rPr>
          <w:rFonts w:ascii="Times New Roman" w:hAnsi="Times New Roman" w:cs="Times New Roman"/>
          <w:color w:val="000000" w:themeColor="text1"/>
          <w:sz w:val="24"/>
          <w:szCs w:val="24"/>
        </w:rPr>
        <w:t xml:space="preserve"> </w:t>
      </w:r>
      <w:r w:rsidR="00D63720">
        <w:rPr>
          <w:rFonts w:ascii="Times New Roman" w:hAnsi="Times New Roman" w:cs="Times New Roman"/>
          <w:color w:val="000000" w:themeColor="text1"/>
          <w:sz w:val="24"/>
          <w:szCs w:val="24"/>
        </w:rPr>
        <w:t xml:space="preserve">istihdam ettiği personel ücretinin tamamını kendi finansmanı ile Banka aracılığıyla öder. </w:t>
      </w:r>
    </w:p>
    <w:p w14:paraId="3BAB61E2" w14:textId="77777777" w:rsidR="00067DC3" w:rsidRDefault="00067DC3" w:rsidP="0079595A">
      <w:pPr>
        <w:pStyle w:val="ListeParagraf"/>
        <w:spacing w:after="0"/>
        <w:ind w:left="0"/>
        <w:jc w:val="both"/>
        <w:rPr>
          <w:rFonts w:ascii="Times New Roman" w:hAnsi="Times New Roman" w:cs="Times New Roman"/>
          <w:color w:val="000000" w:themeColor="text1"/>
          <w:sz w:val="24"/>
          <w:szCs w:val="24"/>
        </w:rPr>
      </w:pPr>
    </w:p>
    <w:p w14:paraId="38D6EA60" w14:textId="77777777" w:rsidR="0079595A" w:rsidRDefault="00AD5DA6" w:rsidP="0079595A">
      <w:pPr>
        <w:pStyle w:val="ListeParagraf"/>
        <w:spacing w:after="0"/>
        <w:ind w:left="0"/>
        <w:jc w:val="both"/>
        <w:rPr>
          <w:rFonts w:ascii="Times New Roman" w:hAnsi="Times New Roman" w:cs="Times New Roman"/>
          <w:sz w:val="24"/>
          <w:szCs w:val="24"/>
        </w:rPr>
      </w:pPr>
      <w:r w:rsidRPr="00AD5DA6">
        <w:rPr>
          <w:rFonts w:ascii="Times New Roman" w:eastAsia="Calibri" w:hAnsi="Times New Roman" w:cs="Times New Roman"/>
          <w:sz w:val="24"/>
          <w:szCs w:val="24"/>
        </w:rPr>
        <w:t>1</w:t>
      </w:r>
      <w:r w:rsidR="0030184C">
        <w:rPr>
          <w:rFonts w:ascii="Times New Roman" w:eastAsia="Calibri" w:hAnsi="Times New Roman" w:cs="Times New Roman"/>
          <w:sz w:val="24"/>
          <w:szCs w:val="24"/>
        </w:rPr>
        <w:t>4</w:t>
      </w:r>
      <w:r w:rsidR="0047338F">
        <w:rPr>
          <w:rFonts w:ascii="Times New Roman" w:eastAsia="Calibri" w:hAnsi="Times New Roman" w:cs="Times New Roman"/>
          <w:sz w:val="24"/>
          <w:szCs w:val="24"/>
        </w:rPr>
        <w:t xml:space="preserve">.3 </w:t>
      </w:r>
      <w:r w:rsidR="00D63720" w:rsidRPr="00AD5DA6">
        <w:rPr>
          <w:rFonts w:ascii="Times New Roman" w:eastAsia="Calibri" w:hAnsi="Times New Roman" w:cs="Times New Roman"/>
          <w:sz w:val="24"/>
          <w:szCs w:val="24"/>
        </w:rPr>
        <w:t xml:space="preserve">Kooperatifin </w:t>
      </w:r>
      <w:r w:rsidR="008742AD" w:rsidRPr="000B048E">
        <w:rPr>
          <w:rFonts w:ascii="Times New Roman" w:hAnsi="Times New Roman" w:cs="Times New Roman"/>
          <w:sz w:val="24"/>
          <w:szCs w:val="24"/>
        </w:rPr>
        <w:t>SGK</w:t>
      </w:r>
      <w:r w:rsidR="008742AD">
        <w:rPr>
          <w:rFonts w:ascii="Times New Roman" w:hAnsi="Times New Roman" w:cs="Times New Roman"/>
          <w:sz w:val="24"/>
          <w:szCs w:val="24"/>
        </w:rPr>
        <w:t xml:space="preserve"> prim borcu</w:t>
      </w:r>
      <w:r w:rsidR="0079595A">
        <w:rPr>
          <w:rFonts w:ascii="Times New Roman" w:eastAsia="Calibri" w:hAnsi="Times New Roman" w:cs="Times New Roman"/>
          <w:sz w:val="24"/>
          <w:szCs w:val="24"/>
        </w:rPr>
        <w:t xml:space="preserve">, </w:t>
      </w:r>
      <w:r w:rsidR="00D63720" w:rsidRPr="00AD5DA6">
        <w:rPr>
          <w:rFonts w:ascii="Times New Roman" w:eastAsia="Calibri" w:hAnsi="Times New Roman" w:cs="Times New Roman"/>
          <w:sz w:val="24"/>
          <w:szCs w:val="24"/>
        </w:rPr>
        <w:t>vadesi geçmiş vergi borcu bulunması</w:t>
      </w:r>
      <w:r w:rsidR="0079595A">
        <w:rPr>
          <w:rFonts w:ascii="Times New Roman" w:eastAsia="Calibri" w:hAnsi="Times New Roman" w:cs="Times New Roman"/>
          <w:sz w:val="24"/>
          <w:szCs w:val="24"/>
        </w:rPr>
        <w:t xml:space="preserve"> ve Gelir Vergisi Stopajlarını yatırmaması</w:t>
      </w:r>
      <w:r w:rsidR="00D63720" w:rsidRPr="00AD5DA6">
        <w:rPr>
          <w:rFonts w:ascii="Times New Roman" w:eastAsia="Calibri" w:hAnsi="Times New Roman" w:cs="Times New Roman"/>
          <w:sz w:val="24"/>
          <w:szCs w:val="24"/>
        </w:rPr>
        <w:t xml:space="preserve"> durumunda bu borçların ödemesi yapılana kadar hibe desteği kapsamında ödeme yapılmaz.</w:t>
      </w:r>
    </w:p>
    <w:p w14:paraId="27EA4576" w14:textId="77777777" w:rsidR="0079595A" w:rsidRPr="00AD5DA6" w:rsidRDefault="0079595A" w:rsidP="0079595A">
      <w:pPr>
        <w:pStyle w:val="ListeParagraf"/>
        <w:spacing w:after="0"/>
        <w:ind w:left="0"/>
        <w:jc w:val="both"/>
        <w:rPr>
          <w:rFonts w:ascii="Times New Roman" w:eastAsia="Calibri" w:hAnsi="Times New Roman" w:cs="Times New Roman"/>
          <w:sz w:val="24"/>
          <w:szCs w:val="24"/>
        </w:rPr>
      </w:pPr>
    </w:p>
    <w:p w14:paraId="61777883" w14:textId="77777777" w:rsidR="0079595A" w:rsidRPr="00D40903" w:rsidRDefault="0030184C" w:rsidP="00D40903">
      <w:pPr>
        <w:pStyle w:val="GvdeMetni"/>
        <w:spacing w:line="240" w:lineRule="auto"/>
        <w:rPr>
          <w:rFonts w:ascii="Times New Roman" w:eastAsia="Calibri" w:hAnsi="Times New Roman" w:cs="Times New Roman"/>
        </w:rPr>
      </w:pPr>
      <w:r w:rsidRPr="0047338F">
        <w:rPr>
          <w:rFonts w:ascii="Times New Roman" w:eastAsia="Calibri" w:hAnsi="Times New Roman" w:cs="Times New Roman"/>
          <w:color w:val="000000"/>
        </w:rPr>
        <w:t>14</w:t>
      </w:r>
      <w:r w:rsidR="00723079" w:rsidRPr="0047338F">
        <w:rPr>
          <w:rFonts w:ascii="Times New Roman" w:eastAsia="Calibri" w:hAnsi="Times New Roman" w:cs="Times New Roman"/>
          <w:color w:val="000000"/>
        </w:rPr>
        <w:t>.</w:t>
      </w:r>
      <w:r w:rsidR="0047338F">
        <w:rPr>
          <w:rFonts w:ascii="Times New Roman" w:eastAsia="Calibri" w:hAnsi="Times New Roman" w:cs="Times New Roman"/>
          <w:color w:val="000000"/>
        </w:rPr>
        <w:t xml:space="preserve">4 </w:t>
      </w:r>
      <w:r w:rsidR="009D191A" w:rsidRPr="0047338F">
        <w:rPr>
          <w:rFonts w:ascii="Times New Roman" w:eastAsia="Calibri" w:hAnsi="Times New Roman" w:cs="Times New Roman"/>
          <w:color w:val="000000"/>
        </w:rPr>
        <w:t>İl Müdürlüğü</w:t>
      </w:r>
      <w:r w:rsidR="007415F4" w:rsidRPr="0047338F">
        <w:rPr>
          <w:rFonts w:ascii="Times New Roman" w:eastAsia="Calibri" w:hAnsi="Times New Roman" w:cs="Times New Roman"/>
          <w:color w:val="000000"/>
        </w:rPr>
        <w:t>, 15</w:t>
      </w:r>
      <w:r w:rsidR="00324FD7" w:rsidRPr="0047338F">
        <w:rPr>
          <w:rFonts w:ascii="Times New Roman" w:eastAsia="Calibri" w:hAnsi="Times New Roman" w:cs="Times New Roman"/>
          <w:color w:val="000000"/>
        </w:rPr>
        <w:t xml:space="preserve"> (on</w:t>
      </w:r>
      <w:r w:rsidR="007415F4" w:rsidRPr="0047338F">
        <w:rPr>
          <w:rFonts w:ascii="Times New Roman" w:eastAsia="Calibri" w:hAnsi="Times New Roman" w:cs="Times New Roman"/>
          <w:color w:val="000000"/>
        </w:rPr>
        <w:t>beş</w:t>
      </w:r>
      <w:r w:rsidR="009D191A" w:rsidRPr="0047338F">
        <w:rPr>
          <w:rFonts w:ascii="Times New Roman" w:eastAsia="Calibri" w:hAnsi="Times New Roman" w:cs="Times New Roman"/>
          <w:color w:val="000000"/>
        </w:rPr>
        <w:t xml:space="preserve">) gün içerisinde ödeme belgelerini; </w:t>
      </w:r>
      <w:r w:rsidR="0047338F">
        <w:rPr>
          <w:rFonts w:ascii="Times New Roman" w:eastAsia="Calibri" w:hAnsi="Times New Roman" w:cs="Times New Roman"/>
          <w:color w:val="000000"/>
        </w:rPr>
        <w:t xml:space="preserve">iş bu </w:t>
      </w:r>
      <w:r w:rsidR="009D191A" w:rsidRPr="0047338F">
        <w:rPr>
          <w:rFonts w:ascii="Times New Roman" w:eastAsia="Calibri" w:hAnsi="Times New Roman" w:cs="Times New Roman"/>
          <w:color w:val="000000"/>
        </w:rPr>
        <w:t>sözleşme</w:t>
      </w:r>
      <w:r w:rsidR="0047338F">
        <w:rPr>
          <w:rFonts w:ascii="Times New Roman" w:eastAsia="Calibri" w:hAnsi="Times New Roman" w:cs="Times New Roman"/>
          <w:color w:val="000000"/>
        </w:rPr>
        <w:t xml:space="preserve">de ve Kılavuzda belirtilen usullere göre </w:t>
      </w:r>
      <w:r w:rsidR="0047338F" w:rsidRPr="007D74FD">
        <w:rPr>
          <w:rFonts w:ascii="Times New Roman" w:eastAsia="Calibri" w:hAnsi="Times New Roman" w:cs="Times New Roman"/>
          <w:color w:val="000000"/>
        </w:rPr>
        <w:t>kontrol edip onayladıktan sonra, öde</w:t>
      </w:r>
      <w:r w:rsidR="0047338F">
        <w:rPr>
          <w:rFonts w:ascii="Times New Roman" w:eastAsia="Calibri" w:hAnsi="Times New Roman" w:cs="Times New Roman"/>
          <w:color w:val="000000"/>
        </w:rPr>
        <w:t xml:space="preserve">me yapılması için ödeme icmal tablosunu </w:t>
      </w:r>
      <w:r w:rsidR="0047338F" w:rsidRPr="007D74FD">
        <w:rPr>
          <w:rFonts w:ascii="Times New Roman" w:eastAsia="Calibri" w:hAnsi="Times New Roman" w:cs="Times New Roman"/>
          <w:color w:val="000000"/>
        </w:rPr>
        <w:t>Bakanlığa</w:t>
      </w:r>
      <w:r w:rsidR="0047338F">
        <w:rPr>
          <w:rFonts w:ascii="Times New Roman" w:eastAsia="Calibri" w:hAnsi="Times New Roman" w:cs="Times New Roman"/>
          <w:color w:val="000000"/>
        </w:rPr>
        <w:t xml:space="preserve"> gönderir.</w:t>
      </w:r>
    </w:p>
    <w:p w14:paraId="3F571FB8" w14:textId="77777777" w:rsidR="0079595A" w:rsidRDefault="0079595A" w:rsidP="0079595A">
      <w:pPr>
        <w:pStyle w:val="ListeParagraf"/>
        <w:spacing w:after="0"/>
        <w:ind w:left="0"/>
        <w:jc w:val="both"/>
        <w:rPr>
          <w:rFonts w:ascii="Times New Roman" w:hAnsi="Times New Roman" w:cs="Times New Roman"/>
          <w:sz w:val="24"/>
          <w:szCs w:val="24"/>
        </w:rPr>
      </w:pPr>
    </w:p>
    <w:p w14:paraId="0C689F6D" w14:textId="77777777" w:rsidR="0079595A" w:rsidRDefault="00D40903" w:rsidP="0079595A">
      <w:pPr>
        <w:pStyle w:val="ListeParagraf"/>
        <w:spacing w:after="0"/>
        <w:ind w:left="0"/>
        <w:jc w:val="both"/>
        <w:rPr>
          <w:rFonts w:ascii="Times New Roman" w:eastAsia="Calibri" w:hAnsi="Times New Roman" w:cs="Times New Roman"/>
          <w:sz w:val="24"/>
          <w:szCs w:val="24"/>
        </w:rPr>
      </w:pPr>
      <w:r>
        <w:rPr>
          <w:rFonts w:ascii="Times New Roman" w:hAnsi="Times New Roman" w:cs="Times New Roman"/>
          <w:sz w:val="24"/>
          <w:szCs w:val="24"/>
        </w:rPr>
        <w:t>14.5</w:t>
      </w:r>
      <w:r w:rsidR="0079595A">
        <w:rPr>
          <w:rFonts w:ascii="Times New Roman" w:hAnsi="Times New Roman" w:cs="Times New Roman"/>
          <w:sz w:val="24"/>
          <w:szCs w:val="24"/>
        </w:rPr>
        <w:t xml:space="preserve"> </w:t>
      </w:r>
      <w:r w:rsidR="0079595A" w:rsidRPr="004C53F0">
        <w:rPr>
          <w:rFonts w:ascii="Times New Roman" w:hAnsi="Times New Roman" w:cs="Times New Roman"/>
          <w:sz w:val="24"/>
          <w:szCs w:val="24"/>
        </w:rPr>
        <w:t>Kooperatif</w:t>
      </w:r>
      <w:r w:rsidR="0079595A">
        <w:rPr>
          <w:rFonts w:ascii="Times New Roman" w:hAnsi="Times New Roman" w:cs="Times New Roman"/>
          <w:sz w:val="24"/>
          <w:szCs w:val="24"/>
        </w:rPr>
        <w:t xml:space="preserve"> </w:t>
      </w:r>
      <w:r>
        <w:rPr>
          <w:rFonts w:ascii="Times New Roman" w:hAnsi="Times New Roman" w:cs="Times New Roman"/>
          <w:sz w:val="24"/>
          <w:szCs w:val="24"/>
        </w:rPr>
        <w:t>ödeme talep formu ve eklerindeki</w:t>
      </w:r>
      <w:r w:rsidR="0079595A">
        <w:rPr>
          <w:rFonts w:ascii="Times New Roman" w:hAnsi="Times New Roman" w:cs="Times New Roman"/>
          <w:sz w:val="24"/>
          <w:szCs w:val="24"/>
        </w:rPr>
        <w:t xml:space="preserve">, İl Müdürlüğünce belirtilen </w:t>
      </w:r>
      <w:r w:rsidR="0079595A" w:rsidRPr="004C53F0">
        <w:rPr>
          <w:rFonts w:ascii="Times New Roman" w:hAnsi="Times New Roman" w:cs="Times New Roman"/>
          <w:sz w:val="24"/>
          <w:szCs w:val="24"/>
        </w:rPr>
        <w:t xml:space="preserve">eksiklikleri </w:t>
      </w:r>
      <w:r w:rsidR="0079595A">
        <w:rPr>
          <w:rFonts w:ascii="Times New Roman" w:hAnsi="Times New Roman" w:cs="Times New Roman"/>
          <w:sz w:val="24"/>
          <w:szCs w:val="24"/>
        </w:rPr>
        <w:t xml:space="preserve">ve hatalı durumları kendisine bildiriminden itibaren </w:t>
      </w:r>
      <w:r>
        <w:rPr>
          <w:rFonts w:ascii="Times New Roman" w:hAnsi="Times New Roman" w:cs="Times New Roman"/>
          <w:sz w:val="24"/>
          <w:szCs w:val="24"/>
        </w:rPr>
        <w:t>en geç 15 (onbeş) gün içinde</w:t>
      </w:r>
      <w:r w:rsidR="0079595A">
        <w:rPr>
          <w:rFonts w:ascii="Times New Roman" w:hAnsi="Times New Roman" w:cs="Times New Roman"/>
          <w:sz w:val="24"/>
          <w:szCs w:val="24"/>
        </w:rPr>
        <w:t xml:space="preserve"> eksiklikleri </w:t>
      </w:r>
      <w:r w:rsidR="0079595A">
        <w:rPr>
          <w:rFonts w:ascii="Times New Roman" w:hAnsi="Times New Roman" w:cs="Times New Roman"/>
          <w:sz w:val="24"/>
          <w:szCs w:val="24"/>
        </w:rPr>
        <w:lastRenderedPageBreak/>
        <w:t xml:space="preserve">tamamlayarak ve hatalı durumları düzelterek yeniden </w:t>
      </w:r>
      <w:r w:rsidR="0079595A" w:rsidRPr="004C53F0">
        <w:rPr>
          <w:rFonts w:ascii="Times New Roman" w:hAnsi="Times New Roman" w:cs="Times New Roman"/>
          <w:sz w:val="24"/>
          <w:szCs w:val="24"/>
        </w:rPr>
        <w:t xml:space="preserve">ödeme talebinde bulunabilir. </w:t>
      </w:r>
      <w:r w:rsidR="0079595A" w:rsidRPr="004C53F0">
        <w:rPr>
          <w:rFonts w:ascii="Times New Roman" w:eastAsia="Calibri" w:hAnsi="Times New Roman" w:cs="Times New Roman"/>
          <w:sz w:val="24"/>
          <w:szCs w:val="24"/>
        </w:rPr>
        <w:t>Kooperatif</w:t>
      </w:r>
      <w:r>
        <w:rPr>
          <w:rFonts w:ascii="Times New Roman" w:eastAsia="Calibri" w:hAnsi="Times New Roman" w:cs="Times New Roman"/>
          <w:sz w:val="24"/>
          <w:szCs w:val="24"/>
        </w:rPr>
        <w:t xml:space="preserve"> </w:t>
      </w:r>
      <w:r w:rsidR="0079595A" w:rsidRPr="004C53F0">
        <w:rPr>
          <w:rFonts w:ascii="Times New Roman" w:eastAsia="Calibri" w:hAnsi="Times New Roman" w:cs="Times New Roman"/>
          <w:sz w:val="24"/>
          <w:szCs w:val="24"/>
        </w:rPr>
        <w:t>eksikleri tamamlama</w:t>
      </w:r>
      <w:r w:rsidR="0079595A">
        <w:rPr>
          <w:rFonts w:ascii="Times New Roman" w:eastAsia="Calibri" w:hAnsi="Times New Roman" w:cs="Times New Roman"/>
          <w:sz w:val="24"/>
          <w:szCs w:val="24"/>
        </w:rPr>
        <w:t xml:space="preserve">z </w:t>
      </w:r>
      <w:r w:rsidR="0079595A" w:rsidRPr="004C53F0">
        <w:rPr>
          <w:rFonts w:ascii="Times New Roman" w:eastAsia="Calibri" w:hAnsi="Times New Roman" w:cs="Times New Roman"/>
          <w:sz w:val="24"/>
          <w:szCs w:val="24"/>
        </w:rPr>
        <w:t>ve hatalı durumu düzeltme</w:t>
      </w:r>
      <w:r w:rsidR="0079595A">
        <w:rPr>
          <w:rFonts w:ascii="Times New Roman" w:eastAsia="Calibri" w:hAnsi="Times New Roman" w:cs="Times New Roman"/>
          <w:sz w:val="24"/>
          <w:szCs w:val="24"/>
        </w:rPr>
        <w:t>zse</w:t>
      </w:r>
      <w:r w:rsidR="0079595A" w:rsidRPr="004C53F0">
        <w:rPr>
          <w:rFonts w:ascii="Times New Roman" w:eastAsia="Calibri" w:hAnsi="Times New Roman" w:cs="Times New Roman"/>
          <w:sz w:val="24"/>
          <w:szCs w:val="24"/>
        </w:rPr>
        <w:t xml:space="preserve"> destek ödemesi yapılmaz.</w:t>
      </w:r>
    </w:p>
    <w:p w14:paraId="24B8DA50" w14:textId="77777777" w:rsidR="0079595A" w:rsidRDefault="0079595A" w:rsidP="0079595A">
      <w:pPr>
        <w:pStyle w:val="ListeParagraf"/>
        <w:spacing w:after="0"/>
        <w:ind w:left="0"/>
        <w:jc w:val="both"/>
        <w:rPr>
          <w:rFonts w:ascii="Times New Roman" w:eastAsia="Calibri" w:hAnsi="Times New Roman" w:cs="Times New Roman"/>
          <w:sz w:val="24"/>
          <w:szCs w:val="24"/>
        </w:rPr>
      </w:pPr>
    </w:p>
    <w:p w14:paraId="629BEE00" w14:textId="77777777" w:rsidR="009D191A" w:rsidRPr="007D74FD" w:rsidRDefault="0030184C" w:rsidP="0079595A">
      <w:pPr>
        <w:pStyle w:val="GvdeMetni"/>
        <w:widowControl/>
        <w:adjustRightInd/>
        <w:spacing w:before="0" w:after="0" w:line="240" w:lineRule="auto"/>
        <w:textAlignment w:val="auto"/>
        <w:rPr>
          <w:rFonts w:ascii="Times New Roman" w:eastAsia="Calibri" w:hAnsi="Times New Roman" w:cs="Times New Roman"/>
        </w:rPr>
      </w:pPr>
      <w:r>
        <w:rPr>
          <w:rFonts w:ascii="Times New Roman" w:eastAsia="Calibri" w:hAnsi="Times New Roman" w:cs="Times New Roman"/>
        </w:rPr>
        <w:t>14</w:t>
      </w:r>
      <w:r w:rsidR="00D40903">
        <w:rPr>
          <w:rFonts w:ascii="Times New Roman" w:eastAsia="Calibri" w:hAnsi="Times New Roman" w:cs="Times New Roman"/>
        </w:rPr>
        <w:t xml:space="preserve">.6 </w:t>
      </w:r>
      <w:r w:rsidR="009D191A" w:rsidRPr="007D74FD">
        <w:rPr>
          <w:rFonts w:ascii="Times New Roman" w:eastAsia="Calibri" w:hAnsi="Times New Roman" w:cs="Times New Roman"/>
        </w:rPr>
        <w:t>Ödemeler, İl Müdürlüğü tarafından</w:t>
      </w:r>
      <w:r w:rsidR="00723079">
        <w:rPr>
          <w:rFonts w:ascii="Times New Roman" w:eastAsia="Calibri" w:hAnsi="Times New Roman" w:cs="Times New Roman"/>
        </w:rPr>
        <w:t xml:space="preserve"> a</w:t>
      </w:r>
      <w:r w:rsidR="009D191A" w:rsidRPr="007D74FD">
        <w:rPr>
          <w:rFonts w:ascii="Times New Roman" w:eastAsia="Calibri" w:hAnsi="Times New Roman" w:cs="Times New Roman"/>
        </w:rPr>
        <w:t xml:space="preserve">racı </w:t>
      </w:r>
      <w:r w:rsidR="00723079">
        <w:rPr>
          <w:rFonts w:ascii="Times New Roman" w:eastAsia="Calibri" w:hAnsi="Times New Roman" w:cs="Times New Roman"/>
        </w:rPr>
        <w:t>b</w:t>
      </w:r>
      <w:r w:rsidR="009D191A" w:rsidRPr="007D74FD">
        <w:rPr>
          <w:rFonts w:ascii="Times New Roman" w:eastAsia="Calibri" w:hAnsi="Times New Roman" w:cs="Times New Roman"/>
        </w:rPr>
        <w:t>anka vasıtasıyla kooperatifin hesabına yapılacaktır. Yapılacak ödemelerde oluşacak havale, komisyon vb masraflar, Bakanlık tarafından gönde</w:t>
      </w:r>
      <w:r w:rsidR="00D40903">
        <w:rPr>
          <w:rFonts w:ascii="Times New Roman" w:eastAsia="Calibri" w:hAnsi="Times New Roman" w:cs="Times New Roman"/>
        </w:rPr>
        <w:t>rilecek hibe desteği miktarının</w:t>
      </w:r>
      <w:r w:rsidR="009D191A" w:rsidRPr="007D74FD">
        <w:rPr>
          <w:rFonts w:ascii="Times New Roman" w:eastAsia="Calibri" w:hAnsi="Times New Roman" w:cs="Times New Roman"/>
        </w:rPr>
        <w:t xml:space="preserve"> </w:t>
      </w:r>
      <w:r w:rsidR="00D40903">
        <w:rPr>
          <w:rFonts w:ascii="Times New Roman" w:eastAsia="Calibri" w:hAnsi="Times New Roman" w:cs="Times New Roman"/>
        </w:rPr>
        <w:t xml:space="preserve">içinden karşılanır. </w:t>
      </w:r>
      <w:r w:rsidR="009D191A" w:rsidRPr="007D74FD">
        <w:rPr>
          <w:rFonts w:ascii="Times New Roman" w:eastAsia="Calibri" w:hAnsi="Times New Roman" w:cs="Times New Roman"/>
        </w:rPr>
        <w:t xml:space="preserve">Hibe ödemeleri gerçekleştirilirken oluşacak havale, komisyon vb. masraflar Bakanlıktan istenemez. </w:t>
      </w:r>
    </w:p>
    <w:p w14:paraId="13066605" w14:textId="77777777" w:rsidR="009D191A" w:rsidRPr="007D74FD" w:rsidRDefault="00723079" w:rsidP="0079595A">
      <w:pPr>
        <w:pStyle w:val="GvdeMetni"/>
        <w:spacing w:line="240" w:lineRule="auto"/>
        <w:rPr>
          <w:rFonts w:ascii="Times New Roman" w:eastAsia="Calibri" w:hAnsi="Times New Roman" w:cs="Times New Roman"/>
        </w:rPr>
      </w:pPr>
      <w:r>
        <w:rPr>
          <w:rFonts w:ascii="Times New Roman" w:eastAsia="Calibri" w:hAnsi="Times New Roman" w:cs="Times New Roman"/>
        </w:rPr>
        <w:t>1</w:t>
      </w:r>
      <w:r w:rsidR="0030184C">
        <w:rPr>
          <w:rFonts w:ascii="Times New Roman" w:eastAsia="Calibri" w:hAnsi="Times New Roman" w:cs="Times New Roman"/>
        </w:rPr>
        <w:t>4</w:t>
      </w:r>
      <w:r w:rsidR="00D40903">
        <w:rPr>
          <w:rFonts w:ascii="Times New Roman" w:eastAsia="Calibri" w:hAnsi="Times New Roman" w:cs="Times New Roman"/>
        </w:rPr>
        <w:t xml:space="preserve">.7 </w:t>
      </w:r>
      <w:r w:rsidR="009D191A" w:rsidRPr="007D74FD">
        <w:rPr>
          <w:rFonts w:ascii="Times New Roman" w:eastAsia="Calibri" w:hAnsi="Times New Roman" w:cs="Times New Roman"/>
        </w:rPr>
        <w:t>İl Müdürlüğü, ödemeleri Türk Lirası (TL) olarak bütçe serbestliği çerçevesinde yapar.</w:t>
      </w:r>
    </w:p>
    <w:p w14:paraId="7784967E" w14:textId="77777777" w:rsidR="00AD5DA6" w:rsidRDefault="0030184C" w:rsidP="0079595A">
      <w:pPr>
        <w:pStyle w:val="ListeParagraf"/>
        <w:spacing w:after="0"/>
        <w:ind w:left="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14</w:t>
      </w:r>
      <w:r w:rsidR="00723079">
        <w:rPr>
          <w:rFonts w:ascii="Times New Roman" w:hAnsi="Times New Roman" w:cs="Times New Roman"/>
          <w:color w:val="000000" w:themeColor="text1"/>
          <w:sz w:val="24"/>
          <w:szCs w:val="24"/>
        </w:rPr>
        <w:t>.</w:t>
      </w:r>
      <w:r w:rsidR="00D40903">
        <w:rPr>
          <w:rFonts w:ascii="Times New Roman" w:hAnsi="Times New Roman" w:cs="Times New Roman"/>
          <w:color w:val="000000" w:themeColor="text1"/>
          <w:sz w:val="24"/>
          <w:szCs w:val="24"/>
        </w:rPr>
        <w:t>8</w:t>
      </w:r>
      <w:r w:rsidR="00723079">
        <w:rPr>
          <w:rFonts w:ascii="Times New Roman" w:hAnsi="Times New Roman" w:cs="Times New Roman"/>
          <w:color w:val="000000" w:themeColor="text1"/>
          <w:sz w:val="24"/>
          <w:szCs w:val="24"/>
        </w:rPr>
        <w:t xml:space="preserve"> </w:t>
      </w:r>
      <w:r w:rsidR="00AD5DA6">
        <w:rPr>
          <w:rFonts w:ascii="Times New Roman" w:hAnsi="Times New Roman" w:cs="Times New Roman"/>
          <w:color w:val="000000" w:themeColor="text1"/>
          <w:sz w:val="24"/>
          <w:szCs w:val="24"/>
        </w:rPr>
        <w:t xml:space="preserve">Kooperatifin destek alarak istihdam ettiği </w:t>
      </w:r>
      <w:r w:rsidR="00502FF2">
        <w:rPr>
          <w:rFonts w:ascii="Times New Roman" w:hAnsi="Times New Roman" w:cs="Times New Roman"/>
          <w:color w:val="000000" w:themeColor="text1"/>
          <w:sz w:val="24"/>
          <w:szCs w:val="24"/>
        </w:rPr>
        <w:t xml:space="preserve">nitelikli personelin </w:t>
      </w:r>
      <w:r w:rsidR="00AD5DA6">
        <w:rPr>
          <w:rFonts w:ascii="Times New Roman" w:hAnsi="Times New Roman" w:cs="Times New Roman"/>
          <w:color w:val="000000" w:themeColor="text1"/>
          <w:sz w:val="24"/>
          <w:szCs w:val="24"/>
        </w:rPr>
        <w:t>destek döneminde istifa etmesi, ücretsiz izin alması, i</w:t>
      </w:r>
      <w:r w:rsidR="00AD5DA6" w:rsidRPr="00D40903">
        <w:rPr>
          <w:rFonts w:ascii="Times New Roman" w:hAnsi="Times New Roman" w:cs="Times New Roman"/>
          <w:color w:val="000000" w:themeColor="text1"/>
          <w:sz w:val="24"/>
          <w:szCs w:val="24"/>
        </w:rPr>
        <w:t xml:space="preserve">şten çıkarılması veya ölmesi </w:t>
      </w:r>
      <w:r w:rsidR="00D40903" w:rsidRPr="00D40903">
        <w:rPr>
          <w:rFonts w:ascii="Times New Roman" w:hAnsi="Times New Roman" w:cs="Times New Roman"/>
          <w:sz w:val="24"/>
          <w:szCs w:val="24"/>
        </w:rPr>
        <w:t xml:space="preserve">durumlarında hibe sözleşmesi değişikliği talebinde bulunmaması </w:t>
      </w:r>
      <w:r w:rsidR="00AD5DA6">
        <w:rPr>
          <w:rFonts w:ascii="Times New Roman" w:hAnsi="Times New Roman" w:cs="Times New Roman"/>
          <w:color w:val="000000" w:themeColor="text1"/>
          <w:sz w:val="24"/>
          <w:szCs w:val="24"/>
        </w:rPr>
        <w:t>halinde hibe sözleşmesi feshedilir. Ancak hibe sözleşmenin feshine kadar geçen sürede bu personele ödenen ücrete ilişkin ücret tahakkuk bordrosu,</w:t>
      </w:r>
      <w:r w:rsidR="00D40903">
        <w:rPr>
          <w:rFonts w:ascii="Times New Roman" w:hAnsi="Times New Roman" w:cs="Times New Roman"/>
          <w:color w:val="000000" w:themeColor="text1"/>
          <w:sz w:val="24"/>
          <w:szCs w:val="24"/>
        </w:rPr>
        <w:t xml:space="preserve"> </w:t>
      </w:r>
      <w:r w:rsidR="00AD5DA6">
        <w:rPr>
          <w:rFonts w:ascii="Times New Roman" w:hAnsi="Times New Roman" w:cs="Times New Roman"/>
          <w:color w:val="000000"/>
          <w:sz w:val="24"/>
          <w:szCs w:val="24"/>
        </w:rPr>
        <w:t>personelin ücretinin yatırıldığına ilişkin banka dekontları</w:t>
      </w:r>
      <w:r w:rsidR="00AD5DA6">
        <w:rPr>
          <w:rFonts w:ascii="Times New Roman" w:hAnsi="Times New Roman" w:cs="Times New Roman"/>
          <w:color w:val="000000" w:themeColor="text1"/>
          <w:sz w:val="24"/>
          <w:szCs w:val="24"/>
        </w:rPr>
        <w:t xml:space="preserve"> ile SGK primi borçlarının ve Gelir Vergisi Stopajlarının yatırıldığına dair belgelerin hibe sözleşmesinin feshinden itibaren 15 (onbeş) gün içinde </w:t>
      </w:r>
      <w:r w:rsidR="00502FF2">
        <w:rPr>
          <w:rFonts w:ascii="Times New Roman" w:hAnsi="Times New Roman" w:cs="Times New Roman"/>
          <w:color w:val="000000" w:themeColor="text1"/>
          <w:sz w:val="24"/>
          <w:szCs w:val="24"/>
        </w:rPr>
        <w:t xml:space="preserve">İl Müdürlüğüne </w:t>
      </w:r>
      <w:r w:rsidR="00AD5DA6">
        <w:rPr>
          <w:rFonts w:ascii="Times New Roman" w:hAnsi="Times New Roman" w:cs="Times New Roman"/>
          <w:color w:val="000000" w:themeColor="text1"/>
          <w:sz w:val="24"/>
          <w:szCs w:val="24"/>
        </w:rPr>
        <w:t xml:space="preserve">teslim edilmesi halinde bu miktarlar, İl Müdürlüğünce kontrol edilerek buna ilişkin ödeme kooperatife yapılır. </w:t>
      </w:r>
    </w:p>
    <w:p w14:paraId="348E6752" w14:textId="77777777" w:rsidR="006C4D3F" w:rsidRPr="007D74FD" w:rsidRDefault="006C4D3F" w:rsidP="0079595A">
      <w:pPr>
        <w:ind w:firstLine="851"/>
        <w:rPr>
          <w:b/>
          <w:bCs/>
        </w:rPr>
      </w:pPr>
      <w:bookmarkStart w:id="32" w:name="_Toc125786526"/>
      <w:bookmarkStart w:id="33" w:name="_Toc197918882"/>
    </w:p>
    <w:p w14:paraId="561E7EE4" w14:textId="77777777" w:rsidR="006C4D3F" w:rsidRDefault="006C4D3F" w:rsidP="007D74FD">
      <w:pPr>
        <w:pStyle w:val="Balk1"/>
        <w:spacing w:line="240" w:lineRule="auto"/>
        <w:ind w:left="0"/>
        <w:rPr>
          <w:b/>
          <w:bCs/>
        </w:rPr>
      </w:pPr>
      <w:r w:rsidRPr="007D74FD">
        <w:rPr>
          <w:b/>
          <w:bCs/>
        </w:rPr>
        <w:t>MADDE 1</w:t>
      </w:r>
      <w:r w:rsidR="00A0553B">
        <w:rPr>
          <w:b/>
          <w:bCs/>
        </w:rPr>
        <w:t>5</w:t>
      </w:r>
      <w:r w:rsidRPr="007D74FD">
        <w:rPr>
          <w:b/>
          <w:bCs/>
        </w:rPr>
        <w:t xml:space="preserve">- </w:t>
      </w:r>
      <w:r w:rsidR="006C7A4C" w:rsidRPr="007D74FD">
        <w:rPr>
          <w:b/>
          <w:bCs/>
        </w:rPr>
        <w:t>BAKANLIK</w:t>
      </w:r>
      <w:r w:rsidRPr="007D74FD">
        <w:rPr>
          <w:b/>
          <w:bCs/>
        </w:rPr>
        <w:t xml:space="preserve"> FİNANSMANININ NİHAİ MİKTARI</w:t>
      </w:r>
      <w:bookmarkEnd w:id="32"/>
      <w:bookmarkEnd w:id="33"/>
    </w:p>
    <w:p w14:paraId="6AF6E351" w14:textId="77777777" w:rsidR="006C4D3F" w:rsidRDefault="002A5E89" w:rsidP="007D74FD">
      <w:pPr>
        <w:pStyle w:val="GvdeMetni"/>
        <w:spacing w:before="0" w:after="0" w:line="240" w:lineRule="auto"/>
        <w:rPr>
          <w:rFonts w:ascii="Times New Roman" w:eastAsia="Calibri" w:hAnsi="Times New Roman" w:cs="Times New Roman"/>
        </w:rPr>
      </w:pPr>
      <w:r>
        <w:rPr>
          <w:rFonts w:ascii="Times New Roman" w:eastAsia="Calibri" w:hAnsi="Times New Roman" w:cs="Times New Roman"/>
        </w:rPr>
        <w:t>15</w:t>
      </w:r>
      <w:r w:rsidR="00D40903">
        <w:rPr>
          <w:rFonts w:ascii="Times New Roman" w:eastAsia="Calibri" w:hAnsi="Times New Roman" w:cs="Times New Roman"/>
        </w:rPr>
        <w:t xml:space="preserve">.1 </w:t>
      </w:r>
      <w:r w:rsidR="006C4D3F" w:rsidRPr="007D74FD">
        <w:rPr>
          <w:rFonts w:ascii="Times New Roman" w:eastAsia="Calibri" w:hAnsi="Times New Roman" w:cs="Times New Roman"/>
        </w:rPr>
        <w:t xml:space="preserve">Hibeye uygun harcamaların gerçekleşen toplam tutarı, Proje’de belirtilen hibeye esas toplam </w:t>
      </w:r>
      <w:r w:rsidR="00D40903">
        <w:rPr>
          <w:rFonts w:ascii="Times New Roman" w:eastAsia="Calibri" w:hAnsi="Times New Roman" w:cs="Times New Roman"/>
        </w:rPr>
        <w:t xml:space="preserve">proje </w:t>
      </w:r>
      <w:r w:rsidR="006C4D3F" w:rsidRPr="007D74FD">
        <w:rPr>
          <w:rFonts w:ascii="Times New Roman" w:eastAsia="Calibri" w:hAnsi="Times New Roman" w:cs="Times New Roman"/>
        </w:rPr>
        <w:t xml:space="preserve">tutarını geçse bile, </w:t>
      </w:r>
      <w:r w:rsidR="006C7A4C" w:rsidRPr="007D74FD">
        <w:rPr>
          <w:rFonts w:ascii="Times New Roman" w:eastAsia="Calibri" w:hAnsi="Times New Roman" w:cs="Times New Roman"/>
        </w:rPr>
        <w:t>Bakanlık</w:t>
      </w:r>
      <w:r w:rsidR="006C4D3F" w:rsidRPr="007D74FD">
        <w:rPr>
          <w:rFonts w:ascii="Times New Roman" w:eastAsia="Calibri" w:hAnsi="Times New Roman" w:cs="Times New Roman"/>
        </w:rPr>
        <w:t xml:space="preserve"> tarafından ödenecek toplam tutar, </w:t>
      </w:r>
      <w:r w:rsidR="006C7A4C" w:rsidRPr="007D74FD">
        <w:rPr>
          <w:rFonts w:ascii="Times New Roman" w:eastAsia="Calibri" w:hAnsi="Times New Roman" w:cs="Times New Roman"/>
        </w:rPr>
        <w:t xml:space="preserve">Merkez Proje Komisyonunca belirlenen </w:t>
      </w:r>
      <w:r w:rsidR="006C4D3F" w:rsidRPr="007D74FD">
        <w:rPr>
          <w:rFonts w:ascii="Times New Roman" w:eastAsia="Calibri" w:hAnsi="Times New Roman" w:cs="Times New Roman"/>
        </w:rPr>
        <w:t>azami hibe miktarını aşamaz.</w:t>
      </w:r>
    </w:p>
    <w:p w14:paraId="1C7B893F" w14:textId="77777777" w:rsidR="002A5E89" w:rsidRDefault="002A5E89" w:rsidP="007D74FD">
      <w:pPr>
        <w:pStyle w:val="GvdeMetni"/>
        <w:spacing w:before="0" w:after="0" w:line="240" w:lineRule="auto"/>
        <w:rPr>
          <w:rFonts w:ascii="Times New Roman" w:eastAsia="Calibri" w:hAnsi="Times New Roman" w:cs="Times New Roman"/>
        </w:rPr>
      </w:pPr>
    </w:p>
    <w:p w14:paraId="4A4D023D" w14:textId="77777777" w:rsidR="002A5E89" w:rsidRPr="007D74FD" w:rsidRDefault="002A5E89" w:rsidP="002A5E89">
      <w:pPr>
        <w:pStyle w:val="GvdeMetni"/>
        <w:spacing w:before="0" w:after="0" w:line="240" w:lineRule="auto"/>
        <w:rPr>
          <w:rFonts w:ascii="Times New Roman" w:eastAsia="Calibri" w:hAnsi="Times New Roman" w:cs="Times New Roman"/>
        </w:rPr>
      </w:pPr>
      <w:r w:rsidRPr="007D74FD">
        <w:rPr>
          <w:rFonts w:ascii="Times New Roman" w:eastAsia="Calibri" w:hAnsi="Times New Roman" w:cs="Times New Roman"/>
        </w:rPr>
        <w:t>1</w:t>
      </w:r>
      <w:r w:rsidR="00D40903">
        <w:rPr>
          <w:rFonts w:ascii="Times New Roman" w:eastAsia="Calibri" w:hAnsi="Times New Roman" w:cs="Times New Roman"/>
        </w:rPr>
        <w:t>5.2</w:t>
      </w:r>
      <w:r w:rsidRPr="007D74FD">
        <w:rPr>
          <w:rFonts w:ascii="Times New Roman" w:eastAsia="Calibri" w:hAnsi="Times New Roman" w:cs="Times New Roman"/>
        </w:rPr>
        <w:t xml:space="preserve"> Proje’nin hibeye uygun maliyetleri proje uygulaması sonunda hibeye esas toplam </w:t>
      </w:r>
      <w:r w:rsidR="00D40903">
        <w:rPr>
          <w:rFonts w:ascii="Times New Roman" w:eastAsia="Calibri" w:hAnsi="Times New Roman" w:cs="Times New Roman"/>
        </w:rPr>
        <w:t xml:space="preserve">proje </w:t>
      </w:r>
      <w:r w:rsidRPr="007D74FD">
        <w:rPr>
          <w:rFonts w:ascii="Times New Roman" w:eastAsia="Calibri" w:hAnsi="Times New Roman" w:cs="Times New Roman"/>
        </w:rPr>
        <w:t>tutarının üzerinde olması halinde aşan miktar kooperatif tarafından karşılanır.</w:t>
      </w:r>
    </w:p>
    <w:p w14:paraId="075BBB86" w14:textId="77777777" w:rsidR="002A5E89" w:rsidRPr="007D74FD" w:rsidRDefault="002A5E89" w:rsidP="007D74FD">
      <w:pPr>
        <w:pStyle w:val="GvdeMetni"/>
        <w:spacing w:before="0" w:after="0" w:line="240" w:lineRule="auto"/>
        <w:rPr>
          <w:rFonts w:ascii="Times New Roman" w:eastAsia="Calibri" w:hAnsi="Times New Roman" w:cs="Times New Roman"/>
        </w:rPr>
      </w:pPr>
    </w:p>
    <w:p w14:paraId="6535C397" w14:textId="77777777" w:rsidR="002A5E89" w:rsidRPr="007D74FD" w:rsidRDefault="00D40903" w:rsidP="007D74FD">
      <w:pPr>
        <w:pStyle w:val="ListeParagraf"/>
        <w:ind w:left="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15.3 </w:t>
      </w:r>
      <w:r w:rsidR="002A5E89">
        <w:rPr>
          <w:rFonts w:ascii="Times New Roman" w:eastAsia="Calibri" w:hAnsi="Times New Roman" w:cs="Times New Roman"/>
          <w:sz w:val="24"/>
          <w:szCs w:val="24"/>
        </w:rPr>
        <w:t>Projenin gerçekleşmesi sonrasında kooperatiflerin nitelikli personele ödedikleri toplam net ücretin bu sözleşmenin 3. maddesinde</w:t>
      </w:r>
      <w:r w:rsidR="002A5E89" w:rsidRPr="00DF794A">
        <w:rPr>
          <w:rFonts w:ascii="Times New Roman" w:eastAsia="Calibri" w:hAnsi="Times New Roman" w:cs="Times New Roman"/>
          <w:sz w:val="24"/>
          <w:szCs w:val="24"/>
        </w:rPr>
        <w:t xml:space="preserve"> belirtilen tutar</w:t>
      </w:r>
      <w:r w:rsidR="00502FF2">
        <w:rPr>
          <w:rFonts w:ascii="Times New Roman" w:eastAsia="Calibri" w:hAnsi="Times New Roman" w:cs="Times New Roman"/>
          <w:sz w:val="24"/>
          <w:szCs w:val="24"/>
        </w:rPr>
        <w:t>ın</w:t>
      </w:r>
      <w:r w:rsidR="002A5E89" w:rsidRPr="00DF794A">
        <w:rPr>
          <w:rFonts w:ascii="Times New Roman" w:eastAsia="Calibri" w:hAnsi="Times New Roman" w:cs="Times New Roman"/>
          <w:sz w:val="24"/>
          <w:szCs w:val="24"/>
        </w:rPr>
        <w:t xml:space="preserve"> altında gerçekleşmesi halinde</w:t>
      </w:r>
      <w:r w:rsidR="002A5E89">
        <w:rPr>
          <w:rFonts w:ascii="Times New Roman" w:eastAsia="Calibri" w:hAnsi="Times New Roman" w:cs="Times New Roman"/>
          <w:sz w:val="24"/>
          <w:szCs w:val="24"/>
        </w:rPr>
        <w:t>;</w:t>
      </w:r>
      <w:r w:rsidR="002A5E89" w:rsidRPr="0065151A">
        <w:rPr>
          <w:rFonts w:ascii="Times New Roman" w:eastAsia="Calibri" w:hAnsi="Times New Roman" w:cs="Times New Roman"/>
          <w:sz w:val="24"/>
          <w:szCs w:val="24"/>
        </w:rPr>
        <w:t xml:space="preserve"> </w:t>
      </w:r>
      <w:r w:rsidR="002A5E89" w:rsidRPr="00DF794A">
        <w:rPr>
          <w:rFonts w:ascii="Times New Roman" w:eastAsia="Calibri" w:hAnsi="Times New Roman" w:cs="Times New Roman"/>
          <w:sz w:val="24"/>
          <w:szCs w:val="24"/>
        </w:rPr>
        <w:t>gerçekleşen</w:t>
      </w:r>
      <w:r w:rsidR="002A5E89">
        <w:rPr>
          <w:rFonts w:ascii="Times New Roman" w:eastAsia="Calibri" w:hAnsi="Times New Roman" w:cs="Times New Roman"/>
          <w:sz w:val="24"/>
          <w:szCs w:val="24"/>
        </w:rPr>
        <w:t xml:space="preserve"> toplam net ücret tutarı</w:t>
      </w:r>
      <w:r>
        <w:rPr>
          <w:rFonts w:ascii="Times New Roman" w:eastAsia="Calibri" w:hAnsi="Times New Roman" w:cs="Times New Roman"/>
          <w:sz w:val="24"/>
          <w:szCs w:val="24"/>
        </w:rPr>
        <w:t>na</w:t>
      </w:r>
      <w:r w:rsidR="002A5E89">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Bakanlıkça belirlenen </w:t>
      </w:r>
      <w:r w:rsidR="002A5E89">
        <w:rPr>
          <w:rFonts w:ascii="Times New Roman" w:eastAsia="Calibri" w:hAnsi="Times New Roman" w:cs="Times New Roman"/>
          <w:sz w:val="24"/>
          <w:szCs w:val="24"/>
        </w:rPr>
        <w:t>destek oranı çarpıl</w:t>
      </w:r>
      <w:r w:rsidR="007A6C19">
        <w:rPr>
          <w:rFonts w:ascii="Times New Roman" w:eastAsia="Calibri" w:hAnsi="Times New Roman" w:cs="Times New Roman"/>
          <w:sz w:val="24"/>
          <w:szCs w:val="24"/>
        </w:rPr>
        <w:t>arak</w:t>
      </w:r>
      <w:r>
        <w:rPr>
          <w:rFonts w:ascii="Times New Roman" w:eastAsia="Calibri" w:hAnsi="Times New Roman" w:cs="Times New Roman"/>
          <w:sz w:val="24"/>
          <w:szCs w:val="24"/>
        </w:rPr>
        <w:t xml:space="preserve"> </w:t>
      </w:r>
      <w:r w:rsidR="002A5E89" w:rsidRPr="00DF794A">
        <w:rPr>
          <w:rFonts w:ascii="Times New Roman" w:eastAsia="Calibri" w:hAnsi="Times New Roman" w:cs="Times New Roman"/>
          <w:sz w:val="24"/>
          <w:szCs w:val="24"/>
        </w:rPr>
        <w:t>hibe miktarı</w:t>
      </w:r>
      <w:r w:rsidR="002A5E89">
        <w:rPr>
          <w:rFonts w:ascii="Times New Roman" w:eastAsia="Calibri" w:hAnsi="Times New Roman" w:cs="Times New Roman"/>
          <w:sz w:val="24"/>
          <w:szCs w:val="24"/>
        </w:rPr>
        <w:t xml:space="preserve"> yeniden belirlenecek</w:t>
      </w:r>
      <w:r w:rsidR="007A6C19">
        <w:rPr>
          <w:rFonts w:ascii="Times New Roman" w:eastAsia="Calibri" w:hAnsi="Times New Roman" w:cs="Times New Roman"/>
          <w:sz w:val="24"/>
          <w:szCs w:val="24"/>
        </w:rPr>
        <w:t xml:space="preserve"> ve bu</w:t>
      </w:r>
      <w:r>
        <w:rPr>
          <w:rFonts w:ascii="Times New Roman" w:eastAsia="Calibri" w:hAnsi="Times New Roman" w:cs="Times New Roman"/>
          <w:sz w:val="24"/>
          <w:szCs w:val="24"/>
        </w:rPr>
        <w:t xml:space="preserve">na göre </w:t>
      </w:r>
      <w:r w:rsidR="007A6C19">
        <w:rPr>
          <w:rFonts w:ascii="Times New Roman" w:eastAsia="Calibri" w:hAnsi="Times New Roman" w:cs="Times New Roman"/>
          <w:sz w:val="24"/>
          <w:szCs w:val="24"/>
        </w:rPr>
        <w:t xml:space="preserve">ödeme yapılacaktır. </w:t>
      </w:r>
    </w:p>
    <w:p w14:paraId="5A9D75BC" w14:textId="77777777" w:rsidR="006C4D3F" w:rsidRPr="007D74FD" w:rsidRDefault="006C4D3F" w:rsidP="007D74FD">
      <w:pPr>
        <w:pStyle w:val="Balk1"/>
        <w:spacing w:line="240" w:lineRule="auto"/>
        <w:ind w:left="0"/>
        <w:rPr>
          <w:b/>
          <w:bCs/>
        </w:rPr>
      </w:pPr>
      <w:bookmarkStart w:id="34" w:name="_Toc125786527"/>
      <w:bookmarkStart w:id="35" w:name="_Toc197918883"/>
      <w:r w:rsidRPr="007D74FD">
        <w:rPr>
          <w:b/>
          <w:bCs/>
        </w:rPr>
        <w:t>MADDE 1</w:t>
      </w:r>
      <w:r w:rsidR="00A0553B">
        <w:rPr>
          <w:b/>
          <w:bCs/>
        </w:rPr>
        <w:t>6</w:t>
      </w:r>
      <w:r w:rsidRPr="007D74FD">
        <w:rPr>
          <w:b/>
          <w:bCs/>
        </w:rPr>
        <w:t xml:space="preserve">- </w:t>
      </w:r>
      <w:bookmarkEnd w:id="34"/>
      <w:bookmarkEnd w:id="35"/>
      <w:r w:rsidR="00902105" w:rsidRPr="007D74FD">
        <w:rPr>
          <w:b/>
          <w:bCs/>
        </w:rPr>
        <w:t xml:space="preserve">HAKSIZ </w:t>
      </w:r>
      <w:r w:rsidRPr="007D74FD">
        <w:rPr>
          <w:b/>
          <w:bCs/>
        </w:rPr>
        <w:t>ÖDEMENİN GERİ ALINMASI</w:t>
      </w:r>
    </w:p>
    <w:p w14:paraId="65BA8D21" w14:textId="77777777" w:rsidR="006C4D3F" w:rsidRPr="007D74FD" w:rsidRDefault="006C4D3F" w:rsidP="007D74FD">
      <w:pPr>
        <w:pStyle w:val="GvdeMetni"/>
        <w:spacing w:before="0" w:after="0" w:line="240" w:lineRule="auto"/>
        <w:rPr>
          <w:rFonts w:ascii="Times New Roman" w:eastAsia="Calibri" w:hAnsi="Times New Roman" w:cs="Times New Roman"/>
          <w:color w:val="FF0000"/>
        </w:rPr>
      </w:pPr>
    </w:p>
    <w:p w14:paraId="40C5110A" w14:textId="77777777" w:rsidR="00D40903" w:rsidRDefault="006C4D3F" w:rsidP="00024719">
      <w:pPr>
        <w:jc w:val="both"/>
        <w:rPr>
          <w:rFonts w:ascii="Times New Roman" w:hAnsi="Times New Roman" w:cs="Times New Roman"/>
          <w:sz w:val="24"/>
          <w:szCs w:val="24"/>
        </w:rPr>
      </w:pPr>
      <w:r w:rsidRPr="007D74FD">
        <w:rPr>
          <w:rFonts w:ascii="Times New Roman" w:hAnsi="Times New Roman" w:cs="Times New Roman"/>
          <w:sz w:val="24"/>
          <w:szCs w:val="24"/>
        </w:rPr>
        <w:t>1</w:t>
      </w:r>
      <w:r w:rsidR="004A4D98">
        <w:rPr>
          <w:rFonts w:ascii="Times New Roman" w:hAnsi="Times New Roman" w:cs="Times New Roman"/>
          <w:sz w:val="24"/>
          <w:szCs w:val="24"/>
        </w:rPr>
        <w:t>6.</w:t>
      </w:r>
      <w:r w:rsidRPr="007D74FD">
        <w:rPr>
          <w:rFonts w:ascii="Times New Roman" w:hAnsi="Times New Roman" w:cs="Times New Roman"/>
          <w:sz w:val="24"/>
          <w:szCs w:val="24"/>
        </w:rPr>
        <w:t>1</w:t>
      </w:r>
      <w:r w:rsidR="00FB32EE">
        <w:rPr>
          <w:rFonts w:ascii="Times New Roman" w:hAnsi="Times New Roman" w:cs="Times New Roman"/>
          <w:sz w:val="24"/>
          <w:szCs w:val="24"/>
        </w:rPr>
        <w:t xml:space="preserve"> </w:t>
      </w:r>
      <w:r w:rsidR="00024719" w:rsidRPr="00DF769E">
        <w:rPr>
          <w:rFonts w:ascii="Times New Roman" w:hAnsi="Times New Roman" w:cs="Times New Roman"/>
          <w:bCs/>
          <w:sz w:val="24"/>
          <w:szCs w:val="24"/>
        </w:rPr>
        <w:t>Yönetmeliğin 22, 23 ve 29 uncu maddelerinde belirtilen haller ile</w:t>
      </w:r>
      <w:r w:rsidR="00D40903">
        <w:rPr>
          <w:rFonts w:ascii="Times New Roman" w:hAnsi="Times New Roman" w:cs="Times New Roman"/>
          <w:bCs/>
          <w:sz w:val="24"/>
          <w:szCs w:val="24"/>
        </w:rPr>
        <w:t xml:space="preserve"> </w:t>
      </w:r>
      <w:r w:rsidR="00024719" w:rsidRPr="00DF769E">
        <w:rPr>
          <w:rFonts w:ascii="Times New Roman" w:hAnsi="Times New Roman" w:cs="Times New Roman"/>
          <w:sz w:val="24"/>
          <w:szCs w:val="24"/>
        </w:rPr>
        <w:t>kooperatiflerin</w:t>
      </w:r>
      <w:r w:rsidR="00D40903">
        <w:rPr>
          <w:rFonts w:ascii="Times New Roman" w:hAnsi="Times New Roman" w:cs="Times New Roman"/>
          <w:sz w:val="24"/>
          <w:szCs w:val="24"/>
        </w:rPr>
        <w:t xml:space="preserve"> </w:t>
      </w:r>
      <w:r w:rsidR="00024719" w:rsidRPr="00DF769E">
        <w:rPr>
          <w:rFonts w:ascii="Times New Roman" w:hAnsi="Times New Roman" w:cs="Times New Roman"/>
          <w:sz w:val="24"/>
          <w:szCs w:val="24"/>
        </w:rPr>
        <w:t>bu Yönetmelik kapsamında hibe desteği</w:t>
      </w:r>
      <w:r w:rsidR="00D40903">
        <w:rPr>
          <w:rFonts w:ascii="Times New Roman" w:hAnsi="Times New Roman" w:cs="Times New Roman"/>
          <w:sz w:val="24"/>
          <w:szCs w:val="24"/>
        </w:rPr>
        <w:t xml:space="preserve"> </w:t>
      </w:r>
      <w:r w:rsidR="00024719" w:rsidRPr="00DF769E">
        <w:rPr>
          <w:rFonts w:ascii="Times New Roman" w:hAnsi="Times New Roman" w:cs="Times New Roman"/>
          <w:sz w:val="24"/>
          <w:szCs w:val="24"/>
        </w:rPr>
        <w:t>aldıkları proje konusunda diğer kamusal desteklerden yararlandıklarının tespiti</w:t>
      </w:r>
      <w:r w:rsidR="00D40903">
        <w:rPr>
          <w:rFonts w:ascii="Times New Roman" w:hAnsi="Times New Roman" w:cs="Times New Roman"/>
          <w:sz w:val="24"/>
          <w:szCs w:val="24"/>
        </w:rPr>
        <w:t xml:space="preserve"> </w:t>
      </w:r>
      <w:r w:rsidR="00024719" w:rsidRPr="00DF769E">
        <w:rPr>
          <w:rFonts w:ascii="Times New Roman" w:hAnsi="Times New Roman" w:cs="Times New Roman"/>
          <w:sz w:val="24"/>
          <w:szCs w:val="24"/>
        </w:rPr>
        <w:t>ve</w:t>
      </w:r>
      <w:r w:rsidR="00D40903">
        <w:rPr>
          <w:rFonts w:ascii="Times New Roman" w:hAnsi="Times New Roman" w:cs="Times New Roman"/>
          <w:sz w:val="24"/>
          <w:szCs w:val="24"/>
        </w:rPr>
        <w:t xml:space="preserve"> </w:t>
      </w:r>
      <w:r w:rsidR="00024719" w:rsidRPr="00DF769E">
        <w:rPr>
          <w:rFonts w:ascii="Times New Roman" w:hAnsi="Times New Roman" w:cs="Times New Roman"/>
          <w:sz w:val="24"/>
          <w:szCs w:val="24"/>
        </w:rPr>
        <w:t>haksız</w:t>
      </w:r>
      <w:r w:rsidR="00D40903">
        <w:rPr>
          <w:rFonts w:ascii="Times New Roman" w:hAnsi="Times New Roman" w:cs="Times New Roman"/>
          <w:sz w:val="24"/>
          <w:szCs w:val="24"/>
        </w:rPr>
        <w:t xml:space="preserve"> </w:t>
      </w:r>
      <w:r w:rsidR="00024719" w:rsidRPr="00DF769E">
        <w:rPr>
          <w:rFonts w:ascii="Times New Roman" w:hAnsi="Times New Roman" w:cs="Times New Roman"/>
          <w:sz w:val="24"/>
          <w:szCs w:val="24"/>
        </w:rPr>
        <w:t>ödendiği tespit edilen diğer hallerde,</w:t>
      </w:r>
      <w:r w:rsidR="00D40903">
        <w:rPr>
          <w:rFonts w:ascii="Times New Roman" w:hAnsi="Times New Roman" w:cs="Times New Roman"/>
          <w:sz w:val="24"/>
          <w:szCs w:val="24"/>
        </w:rPr>
        <w:t xml:space="preserve"> </w:t>
      </w:r>
      <w:r w:rsidR="00024719" w:rsidRPr="00DF769E">
        <w:rPr>
          <w:rFonts w:ascii="Times New Roman" w:hAnsi="Times New Roman" w:cs="Times New Roman"/>
          <w:sz w:val="24"/>
          <w:szCs w:val="24"/>
        </w:rPr>
        <w:t>hibe desteği</w:t>
      </w:r>
      <w:r w:rsidR="00D40903">
        <w:rPr>
          <w:rFonts w:ascii="Times New Roman" w:hAnsi="Times New Roman" w:cs="Times New Roman"/>
          <w:sz w:val="24"/>
          <w:szCs w:val="24"/>
        </w:rPr>
        <w:t xml:space="preserve"> </w:t>
      </w:r>
      <w:r w:rsidR="00024719" w:rsidRPr="006D7A52">
        <w:rPr>
          <w:rFonts w:ascii="Times New Roman" w:hAnsi="Times New Roman" w:cs="Times New Roman"/>
          <w:sz w:val="24"/>
          <w:szCs w:val="24"/>
        </w:rPr>
        <w:t>ödemeleri geri alınır. Bu halle</w:t>
      </w:r>
      <w:r w:rsidR="00024719">
        <w:rPr>
          <w:rFonts w:ascii="Times New Roman" w:hAnsi="Times New Roman" w:cs="Times New Roman"/>
          <w:sz w:val="24"/>
          <w:szCs w:val="24"/>
        </w:rPr>
        <w:t>rde kooperatifler; geri ödeme</w:t>
      </w:r>
      <w:r w:rsidR="00024719" w:rsidRPr="006D7A52">
        <w:rPr>
          <w:rFonts w:ascii="Times New Roman" w:hAnsi="Times New Roman" w:cs="Times New Roman"/>
          <w:sz w:val="24"/>
          <w:szCs w:val="24"/>
        </w:rPr>
        <w:t xml:space="preserve"> talebinin tebliğinden itibaren 15 (onbeş) gün içinde hibe kaynaklarından kendisine yapılmış olan ödem</w:t>
      </w:r>
      <w:r w:rsidR="00024719">
        <w:rPr>
          <w:rFonts w:ascii="Times New Roman" w:hAnsi="Times New Roman" w:cs="Times New Roman"/>
          <w:sz w:val="24"/>
          <w:szCs w:val="24"/>
        </w:rPr>
        <w:t>e</w:t>
      </w:r>
      <w:r w:rsidR="00024719" w:rsidRPr="006D7A52">
        <w:rPr>
          <w:rFonts w:ascii="Times New Roman" w:hAnsi="Times New Roman" w:cs="Times New Roman"/>
          <w:sz w:val="24"/>
          <w:szCs w:val="24"/>
        </w:rPr>
        <w:t xml:space="preserve">lerin tamamını idareye ödemek zorundadır. Ödemenin süresi içinde </w:t>
      </w:r>
      <w:r w:rsidR="00024719" w:rsidRPr="00DF769E">
        <w:rPr>
          <w:rFonts w:ascii="Times New Roman" w:hAnsi="Times New Roman" w:cs="Times New Roman"/>
          <w:sz w:val="24"/>
          <w:szCs w:val="24"/>
        </w:rPr>
        <w:t>yapılmaması halinde</w:t>
      </w:r>
      <w:r w:rsidR="00D40903">
        <w:rPr>
          <w:rFonts w:ascii="Times New Roman" w:hAnsi="Times New Roman" w:cs="Times New Roman"/>
          <w:sz w:val="24"/>
          <w:szCs w:val="24"/>
        </w:rPr>
        <w:t xml:space="preserve"> </w:t>
      </w:r>
      <w:r w:rsidR="00024719" w:rsidRPr="00DF769E">
        <w:rPr>
          <w:rFonts w:ascii="Times New Roman" w:hAnsi="Times New Roman" w:cs="Times New Roman"/>
          <w:sz w:val="24"/>
          <w:szCs w:val="24"/>
        </w:rPr>
        <w:t>hibe</w:t>
      </w:r>
      <w:r w:rsidR="00D40903">
        <w:rPr>
          <w:rFonts w:ascii="Times New Roman" w:hAnsi="Times New Roman" w:cs="Times New Roman"/>
          <w:sz w:val="24"/>
          <w:szCs w:val="24"/>
        </w:rPr>
        <w:t xml:space="preserve"> </w:t>
      </w:r>
      <w:r w:rsidR="00024719" w:rsidRPr="00DF769E">
        <w:rPr>
          <w:rFonts w:ascii="Times New Roman" w:hAnsi="Times New Roman" w:cs="Times New Roman"/>
          <w:sz w:val="24"/>
          <w:szCs w:val="24"/>
        </w:rPr>
        <w:t>tutarının kooperatifin hesabına aktarıldığı tarihten itibaren işleyen kanuni faizi ile birlikte genel hükümlere göre kooperatiften tahsil edilir.</w:t>
      </w:r>
      <w:r w:rsidR="00D40903">
        <w:rPr>
          <w:rFonts w:ascii="Times New Roman" w:hAnsi="Times New Roman" w:cs="Times New Roman"/>
          <w:sz w:val="24"/>
          <w:szCs w:val="24"/>
        </w:rPr>
        <w:t xml:space="preserve"> </w:t>
      </w:r>
    </w:p>
    <w:p w14:paraId="632B959B" w14:textId="77777777" w:rsidR="00024719" w:rsidRPr="00DF769E" w:rsidRDefault="00D40903" w:rsidP="00024719">
      <w:pPr>
        <w:jc w:val="both"/>
        <w:rPr>
          <w:rFonts w:ascii="Times New Roman" w:hAnsi="Times New Roman" w:cs="Times New Roman"/>
          <w:sz w:val="24"/>
          <w:szCs w:val="24"/>
        </w:rPr>
      </w:pPr>
      <w:r>
        <w:rPr>
          <w:rFonts w:ascii="Times New Roman" w:hAnsi="Times New Roman" w:cs="Times New Roman"/>
          <w:sz w:val="24"/>
          <w:szCs w:val="24"/>
        </w:rPr>
        <w:t xml:space="preserve">16.2 </w:t>
      </w:r>
      <w:r w:rsidR="00024719" w:rsidRPr="00DF769E">
        <w:rPr>
          <w:rFonts w:ascii="Times New Roman" w:hAnsi="Times New Roman" w:cs="Times New Roman"/>
          <w:sz w:val="24"/>
          <w:szCs w:val="24"/>
        </w:rPr>
        <w:t>Yönetmelikle belirlenen hibe desteği ödemelerinden, idari hata sonucu düzenlenen belgelerle yapılan ödemeler hariç, haksız yere yararlandığı tespit edilen kooperatifler ile destekleme ödemelerini projenin amacı dışında kullandığı tespit edilen kooperatifler</w:t>
      </w:r>
      <w:r>
        <w:rPr>
          <w:rFonts w:ascii="Times New Roman" w:hAnsi="Times New Roman" w:cs="Times New Roman"/>
          <w:sz w:val="24"/>
          <w:szCs w:val="24"/>
        </w:rPr>
        <w:t xml:space="preserve"> </w:t>
      </w:r>
      <w:r w:rsidR="00024719" w:rsidRPr="00DF769E">
        <w:rPr>
          <w:rFonts w:ascii="Times New Roman" w:hAnsi="Times New Roman" w:cs="Times New Roman"/>
          <w:sz w:val="24"/>
          <w:szCs w:val="24"/>
        </w:rPr>
        <w:t>bu destek</w:t>
      </w:r>
      <w:r w:rsidR="00024719">
        <w:rPr>
          <w:rFonts w:ascii="Times New Roman" w:hAnsi="Times New Roman" w:cs="Times New Roman"/>
          <w:sz w:val="24"/>
          <w:szCs w:val="24"/>
        </w:rPr>
        <w:t xml:space="preserve"> P</w:t>
      </w:r>
      <w:r w:rsidR="00024719" w:rsidRPr="00DF769E">
        <w:rPr>
          <w:rFonts w:ascii="Times New Roman" w:hAnsi="Times New Roman" w:cs="Times New Roman"/>
          <w:sz w:val="24"/>
          <w:szCs w:val="24"/>
        </w:rPr>
        <w:t>rogramından</w:t>
      </w:r>
      <w:r w:rsidR="00024719">
        <w:rPr>
          <w:rFonts w:ascii="Times New Roman" w:hAnsi="Times New Roman" w:cs="Times New Roman"/>
          <w:sz w:val="24"/>
          <w:szCs w:val="24"/>
        </w:rPr>
        <w:t xml:space="preserve"> bir daha</w:t>
      </w:r>
      <w:r w:rsidR="00024719" w:rsidRPr="00DF769E">
        <w:rPr>
          <w:rFonts w:ascii="Times New Roman" w:hAnsi="Times New Roman" w:cs="Times New Roman"/>
          <w:sz w:val="24"/>
          <w:szCs w:val="24"/>
        </w:rPr>
        <w:t xml:space="preserve"> yararlandırılmaz.</w:t>
      </w:r>
    </w:p>
    <w:p w14:paraId="1A174782" w14:textId="77777777" w:rsidR="00E43CA4" w:rsidRPr="007D74FD" w:rsidRDefault="00E43CA4" w:rsidP="007D74FD">
      <w:pPr>
        <w:pStyle w:val="Balk1"/>
        <w:spacing w:line="240" w:lineRule="auto"/>
        <w:ind w:left="0"/>
        <w:rPr>
          <w:b/>
          <w:bCs/>
        </w:rPr>
      </w:pPr>
      <w:bookmarkStart w:id="36" w:name="_Toc125786528"/>
      <w:bookmarkStart w:id="37" w:name="_Toc197918884"/>
    </w:p>
    <w:p w14:paraId="0A1F04CC" w14:textId="77777777" w:rsidR="006C4D3F" w:rsidRPr="007D74FD" w:rsidRDefault="006C4D3F" w:rsidP="007D74FD">
      <w:pPr>
        <w:pStyle w:val="Balk1"/>
        <w:spacing w:line="240" w:lineRule="auto"/>
        <w:ind w:left="0"/>
        <w:rPr>
          <w:b/>
          <w:bCs/>
        </w:rPr>
      </w:pPr>
      <w:r w:rsidRPr="007D74FD">
        <w:rPr>
          <w:b/>
          <w:bCs/>
        </w:rPr>
        <w:t>MADDE 1</w:t>
      </w:r>
      <w:r w:rsidR="00A0553B">
        <w:rPr>
          <w:b/>
          <w:bCs/>
        </w:rPr>
        <w:t>7</w:t>
      </w:r>
      <w:r w:rsidRPr="007D74FD">
        <w:rPr>
          <w:b/>
          <w:bCs/>
        </w:rPr>
        <w:t>- HABERLEŞME ADRESLERİ</w:t>
      </w:r>
      <w:bookmarkEnd w:id="36"/>
      <w:bookmarkEnd w:id="37"/>
    </w:p>
    <w:p w14:paraId="6307ACEC" w14:textId="77777777" w:rsidR="00C077F3" w:rsidRDefault="006C3346">
      <w:pPr>
        <w:pStyle w:val="GvdeMetniGirintisi3"/>
        <w:spacing w:line="240" w:lineRule="auto"/>
        <w:ind w:left="0"/>
        <w:rPr>
          <w:sz w:val="24"/>
          <w:szCs w:val="24"/>
        </w:rPr>
      </w:pPr>
      <w:r>
        <w:rPr>
          <w:sz w:val="24"/>
          <w:szCs w:val="24"/>
        </w:rPr>
        <w:t>17.1</w:t>
      </w:r>
      <w:r w:rsidR="00D40903">
        <w:rPr>
          <w:sz w:val="24"/>
          <w:szCs w:val="24"/>
        </w:rPr>
        <w:t xml:space="preserve"> </w:t>
      </w:r>
      <w:r w:rsidR="00262A89">
        <w:rPr>
          <w:sz w:val="24"/>
          <w:szCs w:val="24"/>
        </w:rPr>
        <w:t>İş b</w:t>
      </w:r>
      <w:r w:rsidR="006C4D3F" w:rsidRPr="007D74FD">
        <w:rPr>
          <w:sz w:val="24"/>
          <w:szCs w:val="24"/>
        </w:rPr>
        <w:t>u Sözleşme</w:t>
      </w:r>
      <w:r w:rsidR="00902105" w:rsidRPr="007D74FD">
        <w:rPr>
          <w:sz w:val="24"/>
          <w:szCs w:val="24"/>
        </w:rPr>
        <w:t>ye</w:t>
      </w:r>
      <w:r w:rsidR="006C4D3F" w:rsidRPr="007D74FD">
        <w:rPr>
          <w:sz w:val="24"/>
          <w:szCs w:val="24"/>
        </w:rPr>
        <w:t xml:space="preserve"> ilişkin yapılacak haberleşmeler, </w:t>
      </w:r>
      <w:r w:rsidR="00902105" w:rsidRPr="007D74FD">
        <w:rPr>
          <w:sz w:val="24"/>
          <w:szCs w:val="24"/>
        </w:rPr>
        <w:t>kooperatifin unvanı</w:t>
      </w:r>
      <w:r w:rsidR="006C4D3F" w:rsidRPr="007D74FD">
        <w:rPr>
          <w:sz w:val="24"/>
          <w:szCs w:val="24"/>
        </w:rPr>
        <w:t xml:space="preserve"> ve</w:t>
      </w:r>
      <w:r w:rsidR="00902105" w:rsidRPr="007D74FD">
        <w:rPr>
          <w:sz w:val="24"/>
          <w:szCs w:val="24"/>
        </w:rPr>
        <w:t xml:space="preserve"> başvuru </w:t>
      </w:r>
      <w:r w:rsidR="006C4D3F" w:rsidRPr="007D74FD">
        <w:rPr>
          <w:sz w:val="24"/>
          <w:szCs w:val="24"/>
        </w:rPr>
        <w:t xml:space="preserve">numarası belirtilmek suretiyle </w:t>
      </w:r>
      <w:r w:rsidR="00D40903">
        <w:rPr>
          <w:sz w:val="24"/>
          <w:szCs w:val="24"/>
        </w:rPr>
        <w:t xml:space="preserve">yazılı olarak </w:t>
      </w:r>
      <w:r w:rsidR="006C4D3F" w:rsidRPr="007D74FD">
        <w:rPr>
          <w:sz w:val="24"/>
          <w:szCs w:val="24"/>
        </w:rPr>
        <w:t xml:space="preserve">taahhütlü </w:t>
      </w:r>
      <w:r w:rsidR="00D40903">
        <w:rPr>
          <w:sz w:val="24"/>
          <w:szCs w:val="24"/>
        </w:rPr>
        <w:t xml:space="preserve">şekilde </w:t>
      </w:r>
      <w:r w:rsidR="006C4D3F" w:rsidRPr="007D74FD">
        <w:rPr>
          <w:sz w:val="24"/>
          <w:szCs w:val="24"/>
        </w:rPr>
        <w:t>aşağıdaki adrese gönderilecektir. Adres değişikliği yazılı olarak bildirilmediği takdirde aşağıdaki adrese yapılan gönderiler taraflara bildirilmiş sayılacaktır:</w:t>
      </w:r>
    </w:p>
    <w:p w14:paraId="3881B705" w14:textId="77777777" w:rsidR="006C4D3F" w:rsidRPr="007D74FD" w:rsidRDefault="00902105" w:rsidP="007D74FD">
      <w:pPr>
        <w:spacing w:line="240" w:lineRule="auto"/>
        <w:ind w:left="720"/>
        <w:jc w:val="both"/>
        <w:rPr>
          <w:rFonts w:ascii="Times New Roman" w:eastAsia="Calibri" w:hAnsi="Times New Roman" w:cs="Times New Roman"/>
          <w:sz w:val="24"/>
          <w:szCs w:val="24"/>
          <w:u w:val="single"/>
        </w:rPr>
      </w:pPr>
      <w:r w:rsidRPr="007D74FD">
        <w:rPr>
          <w:rFonts w:ascii="Times New Roman" w:eastAsia="Calibri" w:hAnsi="Times New Roman" w:cs="Times New Roman"/>
          <w:sz w:val="24"/>
          <w:szCs w:val="24"/>
          <w:u w:val="single"/>
        </w:rPr>
        <w:t>Bakanlığa</w:t>
      </w:r>
      <w:r w:rsidR="006C4D3F" w:rsidRPr="007D74FD">
        <w:rPr>
          <w:rFonts w:ascii="Times New Roman" w:eastAsia="Calibri" w:hAnsi="Times New Roman" w:cs="Times New Roman"/>
          <w:sz w:val="24"/>
          <w:szCs w:val="24"/>
          <w:u w:val="single"/>
        </w:rPr>
        <w:t xml:space="preserve"> Yazılacak Yazılar</w:t>
      </w:r>
    </w:p>
    <w:p w14:paraId="63571A20" w14:textId="77777777" w:rsidR="006C4D3F" w:rsidRPr="007D74FD" w:rsidRDefault="006C4D3F" w:rsidP="007D74FD">
      <w:pPr>
        <w:spacing w:line="240" w:lineRule="auto"/>
        <w:ind w:left="720"/>
        <w:jc w:val="both"/>
        <w:rPr>
          <w:rFonts w:ascii="Times New Roman" w:eastAsia="Calibri" w:hAnsi="Times New Roman" w:cs="Times New Roman"/>
          <w:sz w:val="24"/>
          <w:szCs w:val="24"/>
        </w:rPr>
      </w:pPr>
      <w:r w:rsidRPr="007D74FD">
        <w:rPr>
          <w:rFonts w:ascii="Times New Roman" w:eastAsia="Calibri" w:hAnsi="Times New Roman" w:cs="Times New Roman"/>
          <w:sz w:val="24"/>
          <w:szCs w:val="24"/>
        </w:rPr>
        <w:t>[İl Müdürlüğü adresi yazılacaktır]</w:t>
      </w:r>
    </w:p>
    <w:p w14:paraId="1F921944" w14:textId="77777777" w:rsidR="006C4D3F" w:rsidRPr="007D74FD" w:rsidRDefault="006C4D3F" w:rsidP="007D74FD">
      <w:pPr>
        <w:spacing w:line="240" w:lineRule="auto"/>
        <w:ind w:left="720"/>
        <w:jc w:val="both"/>
        <w:rPr>
          <w:rFonts w:ascii="Times New Roman" w:eastAsia="Calibri" w:hAnsi="Times New Roman" w:cs="Times New Roman"/>
          <w:sz w:val="24"/>
          <w:szCs w:val="24"/>
        </w:rPr>
      </w:pPr>
    </w:p>
    <w:p w14:paraId="42DFFECC" w14:textId="77777777" w:rsidR="006C4D3F" w:rsidRPr="007D74FD" w:rsidRDefault="006C4D3F" w:rsidP="007D74FD">
      <w:pPr>
        <w:spacing w:line="240" w:lineRule="auto"/>
        <w:ind w:left="720"/>
        <w:jc w:val="both"/>
        <w:rPr>
          <w:rFonts w:ascii="Times New Roman" w:eastAsia="Calibri" w:hAnsi="Times New Roman" w:cs="Times New Roman"/>
          <w:sz w:val="24"/>
          <w:szCs w:val="24"/>
        </w:rPr>
      </w:pPr>
      <w:r w:rsidRPr="007D74FD">
        <w:rPr>
          <w:rFonts w:ascii="Times New Roman" w:eastAsia="Calibri" w:hAnsi="Times New Roman" w:cs="Times New Roman"/>
          <w:sz w:val="24"/>
          <w:szCs w:val="24"/>
          <w:u w:val="single"/>
        </w:rPr>
        <w:t xml:space="preserve">Kooperatifin Adresi: </w:t>
      </w:r>
    </w:p>
    <w:p w14:paraId="263EC1AF" w14:textId="77777777" w:rsidR="006C4D3F" w:rsidRPr="007D74FD" w:rsidRDefault="006C4D3F" w:rsidP="007D74FD">
      <w:pPr>
        <w:spacing w:line="240" w:lineRule="auto"/>
        <w:ind w:left="720"/>
        <w:jc w:val="both"/>
        <w:rPr>
          <w:rFonts w:ascii="Times New Roman" w:eastAsia="Calibri" w:hAnsi="Times New Roman" w:cs="Times New Roman"/>
          <w:sz w:val="24"/>
          <w:szCs w:val="24"/>
        </w:rPr>
      </w:pPr>
      <w:r w:rsidRPr="007D74FD">
        <w:rPr>
          <w:rFonts w:ascii="Times New Roman" w:eastAsia="Calibri" w:hAnsi="Times New Roman" w:cs="Times New Roman"/>
          <w:sz w:val="24"/>
          <w:szCs w:val="24"/>
        </w:rPr>
        <w:t xml:space="preserve">[Kooperatif </w:t>
      </w:r>
      <w:r w:rsidR="006C3346">
        <w:rPr>
          <w:rFonts w:ascii="Times New Roman" w:eastAsia="Calibri" w:hAnsi="Times New Roman" w:cs="Times New Roman"/>
          <w:sz w:val="24"/>
          <w:szCs w:val="24"/>
        </w:rPr>
        <w:t xml:space="preserve">merkezinin </w:t>
      </w:r>
      <w:r w:rsidRPr="007D74FD">
        <w:rPr>
          <w:rFonts w:ascii="Times New Roman" w:eastAsia="Calibri" w:hAnsi="Times New Roman" w:cs="Times New Roman"/>
          <w:sz w:val="24"/>
          <w:szCs w:val="24"/>
        </w:rPr>
        <w:t>adresi yazılacaktır]</w:t>
      </w:r>
    </w:p>
    <w:p w14:paraId="50992DCA" w14:textId="77777777" w:rsidR="006C4D3F" w:rsidRPr="007D74FD" w:rsidRDefault="006C4D3F" w:rsidP="007D74FD">
      <w:pPr>
        <w:pStyle w:val="Balk1"/>
        <w:spacing w:line="240" w:lineRule="auto"/>
        <w:ind w:left="0"/>
        <w:rPr>
          <w:b/>
          <w:bCs/>
        </w:rPr>
      </w:pPr>
      <w:bookmarkStart w:id="38" w:name="_Toc125786529"/>
    </w:p>
    <w:p w14:paraId="1F7E88B5" w14:textId="77777777" w:rsidR="006C4D3F" w:rsidRPr="007D74FD" w:rsidRDefault="00D40903" w:rsidP="007D74FD">
      <w:pPr>
        <w:pStyle w:val="Balk1"/>
        <w:spacing w:line="240" w:lineRule="auto"/>
        <w:ind w:left="0"/>
        <w:rPr>
          <w:b/>
          <w:bCs/>
        </w:rPr>
      </w:pPr>
      <w:bookmarkStart w:id="39" w:name="_Toc197918885"/>
      <w:r>
        <w:rPr>
          <w:b/>
          <w:bCs/>
        </w:rPr>
        <w:t>MADDE 18</w:t>
      </w:r>
      <w:r w:rsidR="006C4D3F" w:rsidRPr="007D74FD">
        <w:rPr>
          <w:b/>
          <w:bCs/>
        </w:rPr>
        <w:t>- EKLER</w:t>
      </w:r>
      <w:bookmarkEnd w:id="38"/>
      <w:bookmarkEnd w:id="39"/>
    </w:p>
    <w:p w14:paraId="544F57ED" w14:textId="77777777" w:rsidR="006C4D3F" w:rsidRPr="007D74FD" w:rsidRDefault="006C4D3F" w:rsidP="007D74FD">
      <w:pPr>
        <w:spacing w:line="240" w:lineRule="auto"/>
        <w:ind w:left="720"/>
        <w:jc w:val="both"/>
        <w:rPr>
          <w:rFonts w:ascii="Times New Roman" w:eastAsia="Calibri" w:hAnsi="Times New Roman" w:cs="Times New Roman"/>
          <w:sz w:val="24"/>
          <w:szCs w:val="24"/>
        </w:rPr>
      </w:pPr>
      <w:r w:rsidRPr="007D74FD">
        <w:rPr>
          <w:rFonts w:ascii="Times New Roman" w:eastAsia="Calibri" w:hAnsi="Times New Roman" w:cs="Times New Roman"/>
          <w:sz w:val="24"/>
          <w:szCs w:val="24"/>
        </w:rPr>
        <w:t>Aşağıdaki belgeler İş bu Sözleşme’nin eki ve ayrılmaz bir parçasıdır:</w:t>
      </w:r>
    </w:p>
    <w:p w14:paraId="02ED0694" w14:textId="77777777" w:rsidR="006C4D3F" w:rsidRPr="007D74FD" w:rsidRDefault="006C4D3F" w:rsidP="007D74FD">
      <w:pPr>
        <w:spacing w:line="240" w:lineRule="auto"/>
        <w:ind w:left="720"/>
        <w:jc w:val="both"/>
        <w:rPr>
          <w:rFonts w:ascii="Times New Roman" w:eastAsia="Calibri" w:hAnsi="Times New Roman" w:cs="Times New Roman"/>
          <w:sz w:val="24"/>
          <w:szCs w:val="24"/>
        </w:rPr>
      </w:pPr>
      <w:r w:rsidRPr="007D74FD">
        <w:rPr>
          <w:rFonts w:ascii="Times New Roman" w:eastAsia="Calibri" w:hAnsi="Times New Roman" w:cs="Times New Roman"/>
          <w:sz w:val="24"/>
          <w:szCs w:val="24"/>
        </w:rPr>
        <w:t>Ek-1:</w:t>
      </w:r>
      <w:r w:rsidR="00D40903">
        <w:rPr>
          <w:rFonts w:ascii="Times New Roman" w:eastAsia="Calibri" w:hAnsi="Times New Roman" w:cs="Times New Roman"/>
          <w:sz w:val="24"/>
          <w:szCs w:val="24"/>
        </w:rPr>
        <w:t xml:space="preserve"> </w:t>
      </w:r>
      <w:r w:rsidR="0023747D" w:rsidRPr="007D74FD">
        <w:rPr>
          <w:rFonts w:ascii="Times New Roman" w:eastAsia="Calibri" w:hAnsi="Times New Roman" w:cs="Times New Roman"/>
          <w:sz w:val="24"/>
          <w:szCs w:val="24"/>
        </w:rPr>
        <w:t xml:space="preserve">Proje </w:t>
      </w:r>
      <w:r w:rsidRPr="007D74FD">
        <w:rPr>
          <w:rFonts w:ascii="Times New Roman" w:eastAsia="Calibri" w:hAnsi="Times New Roman" w:cs="Times New Roman"/>
          <w:sz w:val="24"/>
          <w:szCs w:val="24"/>
        </w:rPr>
        <w:t>Başvu</w:t>
      </w:r>
      <w:r w:rsidR="00902105" w:rsidRPr="007D74FD">
        <w:rPr>
          <w:rFonts w:ascii="Times New Roman" w:eastAsia="Calibri" w:hAnsi="Times New Roman" w:cs="Times New Roman"/>
          <w:sz w:val="24"/>
          <w:szCs w:val="24"/>
        </w:rPr>
        <w:t>ru Formu</w:t>
      </w:r>
      <w:r w:rsidRPr="007D74FD">
        <w:rPr>
          <w:rFonts w:ascii="Times New Roman" w:eastAsia="Calibri" w:hAnsi="Times New Roman" w:cs="Times New Roman"/>
          <w:sz w:val="24"/>
          <w:szCs w:val="24"/>
        </w:rPr>
        <w:t xml:space="preserve"> ve ekleri</w:t>
      </w:r>
    </w:p>
    <w:p w14:paraId="5A220952" w14:textId="77777777" w:rsidR="006C4D3F" w:rsidRDefault="00D40903" w:rsidP="007D74FD">
      <w:pPr>
        <w:spacing w:line="240" w:lineRule="auto"/>
        <w:ind w:left="720"/>
        <w:jc w:val="both"/>
        <w:rPr>
          <w:rFonts w:ascii="Times New Roman" w:eastAsia="Calibri" w:hAnsi="Times New Roman" w:cs="Times New Roman"/>
          <w:sz w:val="24"/>
          <w:szCs w:val="24"/>
        </w:rPr>
      </w:pPr>
      <w:r>
        <w:rPr>
          <w:rFonts w:ascii="Times New Roman" w:eastAsia="Calibri" w:hAnsi="Times New Roman" w:cs="Times New Roman"/>
          <w:sz w:val="24"/>
          <w:szCs w:val="24"/>
        </w:rPr>
        <w:t>Ek-2</w:t>
      </w:r>
      <w:r w:rsidR="0023747D" w:rsidRPr="007D74FD">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00A758EB">
        <w:rPr>
          <w:rFonts w:ascii="Times New Roman" w:eastAsia="Calibri" w:hAnsi="Times New Roman" w:cs="Times New Roman"/>
          <w:sz w:val="24"/>
          <w:szCs w:val="24"/>
        </w:rPr>
        <w:t>Taahhütname (6)</w:t>
      </w:r>
    </w:p>
    <w:p w14:paraId="66CC796A" w14:textId="77777777" w:rsidR="00787F08" w:rsidRPr="007D74FD" w:rsidRDefault="00787F08" w:rsidP="007D74FD">
      <w:pPr>
        <w:spacing w:line="240" w:lineRule="auto"/>
        <w:ind w:left="720"/>
        <w:jc w:val="both"/>
        <w:rPr>
          <w:rFonts w:ascii="Times New Roman" w:eastAsia="Calibri" w:hAnsi="Times New Roman" w:cs="Times New Roman"/>
          <w:sz w:val="24"/>
          <w:szCs w:val="24"/>
        </w:rPr>
      </w:pPr>
      <w:r>
        <w:rPr>
          <w:rFonts w:ascii="Times New Roman" w:eastAsia="Calibri" w:hAnsi="Times New Roman" w:cs="Times New Roman"/>
          <w:sz w:val="24"/>
          <w:szCs w:val="24"/>
        </w:rPr>
        <w:t>Ek-3: Taahhütname</w:t>
      </w:r>
      <w:r w:rsidR="00A758EB">
        <w:rPr>
          <w:rFonts w:ascii="Times New Roman" w:eastAsia="Calibri" w:hAnsi="Times New Roman" w:cs="Times New Roman"/>
          <w:sz w:val="24"/>
          <w:szCs w:val="24"/>
        </w:rPr>
        <w:t xml:space="preserve"> (7</w:t>
      </w:r>
      <w:r w:rsidR="00FA37D5">
        <w:rPr>
          <w:rFonts w:ascii="Times New Roman" w:eastAsia="Calibri" w:hAnsi="Times New Roman" w:cs="Times New Roman"/>
          <w:sz w:val="24"/>
          <w:szCs w:val="24"/>
        </w:rPr>
        <w:t>)</w:t>
      </w:r>
    </w:p>
    <w:p w14:paraId="4D5AB432" w14:textId="77777777" w:rsidR="00E43CA4" w:rsidRDefault="00E43CA4" w:rsidP="00D40903">
      <w:pPr>
        <w:spacing w:line="240" w:lineRule="auto"/>
        <w:jc w:val="both"/>
        <w:rPr>
          <w:rFonts w:ascii="Times New Roman" w:eastAsia="Calibri" w:hAnsi="Times New Roman" w:cs="Times New Roman"/>
          <w:sz w:val="24"/>
          <w:szCs w:val="24"/>
        </w:rPr>
      </w:pPr>
      <w:r w:rsidRPr="007D74FD">
        <w:rPr>
          <w:rFonts w:ascii="Times New Roman" w:eastAsia="Calibri" w:hAnsi="Times New Roman" w:cs="Times New Roman"/>
          <w:sz w:val="24"/>
          <w:szCs w:val="24"/>
        </w:rPr>
        <w:t xml:space="preserve">İşbu Hibe Sözleşmesi [tarih yazılacak.............................] tarihinde </w:t>
      </w:r>
      <w:r w:rsidR="0023747D" w:rsidRPr="007D74FD">
        <w:rPr>
          <w:rFonts w:ascii="Times New Roman" w:eastAsia="Calibri" w:hAnsi="Times New Roman" w:cs="Times New Roman"/>
          <w:sz w:val="24"/>
          <w:szCs w:val="24"/>
        </w:rPr>
        <w:t>üç</w:t>
      </w:r>
      <w:r w:rsidRPr="007D74FD">
        <w:rPr>
          <w:rFonts w:ascii="Times New Roman" w:eastAsia="Calibri" w:hAnsi="Times New Roman" w:cs="Times New Roman"/>
          <w:sz w:val="24"/>
          <w:szCs w:val="24"/>
        </w:rPr>
        <w:t xml:space="preserve"> nüsha olarak düzenlenmiş ve taraflarca imzalanmıştır. </w:t>
      </w:r>
    </w:p>
    <w:p w14:paraId="2BBFB017" w14:textId="77777777" w:rsidR="00D40903" w:rsidRPr="007D74FD" w:rsidRDefault="00D40903" w:rsidP="00D40903">
      <w:pPr>
        <w:spacing w:line="240" w:lineRule="auto"/>
        <w:jc w:val="both"/>
        <w:rPr>
          <w:rFonts w:ascii="Times New Roman" w:eastAsia="Calibri" w:hAnsi="Times New Roman" w:cs="Times New Roman"/>
          <w:sz w:val="24"/>
          <w:szCs w:val="24"/>
        </w:rPr>
      </w:pPr>
    </w:p>
    <w:p w14:paraId="73D33898" w14:textId="77777777" w:rsidR="00E43CA4" w:rsidRPr="007D74FD" w:rsidRDefault="00E43CA4" w:rsidP="007D74FD">
      <w:pPr>
        <w:spacing w:line="240" w:lineRule="auto"/>
        <w:ind w:left="5220" w:hanging="5220"/>
        <w:jc w:val="both"/>
        <w:rPr>
          <w:rFonts w:ascii="Times New Roman" w:eastAsia="Calibri" w:hAnsi="Times New Roman" w:cs="Times New Roman"/>
          <w:b/>
          <w:bCs/>
          <w:sz w:val="24"/>
          <w:szCs w:val="24"/>
        </w:rPr>
      </w:pPr>
      <w:r w:rsidRPr="007D74FD">
        <w:rPr>
          <w:rFonts w:ascii="Times New Roman" w:eastAsia="Calibri" w:hAnsi="Times New Roman" w:cs="Times New Roman"/>
          <w:b/>
          <w:bCs/>
          <w:sz w:val="24"/>
          <w:szCs w:val="24"/>
        </w:rPr>
        <w:t>Kooperatif</w:t>
      </w:r>
      <w:r w:rsidR="00D40903">
        <w:rPr>
          <w:rFonts w:ascii="Times New Roman" w:eastAsia="Calibri" w:hAnsi="Times New Roman" w:cs="Times New Roman"/>
          <w:b/>
          <w:bCs/>
          <w:sz w:val="24"/>
          <w:szCs w:val="24"/>
        </w:rPr>
        <w:t xml:space="preserve"> </w:t>
      </w:r>
      <w:r w:rsidRPr="007D74FD">
        <w:rPr>
          <w:rFonts w:ascii="Times New Roman" w:eastAsia="Calibri" w:hAnsi="Times New Roman" w:cs="Times New Roman"/>
          <w:b/>
          <w:bCs/>
          <w:sz w:val="24"/>
          <w:szCs w:val="24"/>
        </w:rPr>
        <w:t>adına</w:t>
      </w:r>
      <w:r w:rsidRPr="007D74FD">
        <w:rPr>
          <w:rFonts w:ascii="Times New Roman" w:eastAsia="Calibri" w:hAnsi="Times New Roman" w:cs="Times New Roman"/>
          <w:b/>
          <w:bCs/>
          <w:sz w:val="24"/>
          <w:szCs w:val="24"/>
        </w:rPr>
        <w:tab/>
      </w:r>
      <w:r w:rsidR="00FB32EE">
        <w:rPr>
          <w:rFonts w:ascii="Times New Roman" w:eastAsia="Calibri" w:hAnsi="Times New Roman" w:cs="Times New Roman"/>
          <w:b/>
          <w:bCs/>
          <w:sz w:val="24"/>
          <w:szCs w:val="24"/>
        </w:rPr>
        <w:t xml:space="preserve">          </w:t>
      </w:r>
      <w:r w:rsidRPr="007D74FD">
        <w:rPr>
          <w:rFonts w:ascii="Times New Roman" w:eastAsia="Calibri" w:hAnsi="Times New Roman" w:cs="Times New Roman"/>
          <w:b/>
          <w:bCs/>
          <w:sz w:val="24"/>
          <w:szCs w:val="24"/>
        </w:rPr>
        <w:t>Ticaret Bakanlığı adına</w:t>
      </w:r>
    </w:p>
    <w:p w14:paraId="092F220C" w14:textId="77777777" w:rsidR="00E43CA4" w:rsidRPr="007D74FD" w:rsidRDefault="00E43CA4" w:rsidP="007D74FD">
      <w:pPr>
        <w:spacing w:line="240" w:lineRule="auto"/>
        <w:ind w:left="5812" w:hanging="148"/>
        <w:jc w:val="both"/>
        <w:rPr>
          <w:rFonts w:ascii="Times New Roman" w:eastAsia="Calibri" w:hAnsi="Times New Roman" w:cs="Times New Roman"/>
          <w:b/>
          <w:bCs/>
          <w:sz w:val="24"/>
          <w:szCs w:val="24"/>
        </w:rPr>
      </w:pPr>
      <w:r w:rsidRPr="007D74FD">
        <w:rPr>
          <w:rFonts w:ascii="Times New Roman" w:eastAsia="Calibri" w:hAnsi="Times New Roman" w:cs="Times New Roman"/>
          <w:b/>
          <w:bCs/>
          <w:sz w:val="24"/>
          <w:szCs w:val="24"/>
        </w:rPr>
        <w:t>..... Ticaret İl Müdürlüğü</w:t>
      </w:r>
    </w:p>
    <w:p w14:paraId="7039DF87" w14:textId="77777777" w:rsidR="00E43CA4" w:rsidRPr="007D74FD" w:rsidRDefault="00E43CA4" w:rsidP="007D74FD">
      <w:pPr>
        <w:tabs>
          <w:tab w:val="left" w:pos="5040"/>
        </w:tabs>
        <w:spacing w:line="240" w:lineRule="auto"/>
        <w:ind w:left="5400" w:hanging="5812"/>
        <w:jc w:val="both"/>
        <w:rPr>
          <w:rFonts w:ascii="Times New Roman" w:eastAsia="Calibri" w:hAnsi="Times New Roman" w:cs="Times New Roman"/>
          <w:i/>
          <w:iCs/>
          <w:sz w:val="24"/>
          <w:szCs w:val="24"/>
        </w:rPr>
      </w:pPr>
      <w:r w:rsidRPr="007D74FD">
        <w:rPr>
          <w:rFonts w:ascii="Times New Roman" w:eastAsia="Calibri" w:hAnsi="Times New Roman" w:cs="Times New Roman"/>
          <w:i/>
          <w:iCs/>
          <w:sz w:val="24"/>
          <w:szCs w:val="24"/>
        </w:rPr>
        <w:t>[İmza yetkilisinin adı, soyadı, unvanı]</w:t>
      </w:r>
      <w:r w:rsidRPr="007D74FD">
        <w:rPr>
          <w:rFonts w:ascii="Times New Roman" w:eastAsia="Calibri" w:hAnsi="Times New Roman" w:cs="Times New Roman"/>
          <w:i/>
          <w:iCs/>
          <w:sz w:val="24"/>
          <w:szCs w:val="24"/>
        </w:rPr>
        <w:tab/>
        <w:t>[İmza yetkilisinin adı, soyadı unvanı]</w:t>
      </w:r>
    </w:p>
    <w:p w14:paraId="77412E95" w14:textId="77777777" w:rsidR="00E43CA4" w:rsidRPr="007D74FD" w:rsidRDefault="00E43CA4" w:rsidP="007D74FD">
      <w:pPr>
        <w:spacing w:line="240" w:lineRule="auto"/>
        <w:ind w:left="5812" w:hanging="5812"/>
        <w:jc w:val="both"/>
        <w:rPr>
          <w:rFonts w:ascii="Times New Roman" w:eastAsia="Calibri" w:hAnsi="Times New Roman" w:cs="Times New Roman"/>
          <w:i/>
          <w:iCs/>
          <w:sz w:val="24"/>
          <w:szCs w:val="24"/>
        </w:rPr>
      </w:pPr>
    </w:p>
    <w:p w14:paraId="1AA503BD" w14:textId="77777777" w:rsidR="00E43CA4" w:rsidRPr="007D74FD" w:rsidRDefault="00E43CA4" w:rsidP="007D74FD">
      <w:pPr>
        <w:spacing w:line="240" w:lineRule="auto"/>
        <w:ind w:left="5812" w:hanging="5812"/>
        <w:jc w:val="both"/>
        <w:rPr>
          <w:rFonts w:ascii="Times New Roman" w:eastAsia="Calibri" w:hAnsi="Times New Roman" w:cs="Times New Roman"/>
          <w:i/>
          <w:iCs/>
          <w:sz w:val="24"/>
          <w:szCs w:val="24"/>
        </w:rPr>
      </w:pPr>
      <w:r w:rsidRPr="007D74FD">
        <w:rPr>
          <w:rFonts w:ascii="Times New Roman" w:eastAsia="Calibri" w:hAnsi="Times New Roman" w:cs="Times New Roman"/>
          <w:i/>
          <w:iCs/>
          <w:sz w:val="24"/>
          <w:szCs w:val="24"/>
        </w:rPr>
        <w:t>[Kaşe ve İmza]</w:t>
      </w:r>
      <w:r w:rsidRPr="007D74FD">
        <w:rPr>
          <w:rFonts w:ascii="Times New Roman" w:eastAsia="Calibri" w:hAnsi="Times New Roman" w:cs="Times New Roman"/>
          <w:i/>
          <w:iCs/>
          <w:sz w:val="24"/>
          <w:szCs w:val="24"/>
        </w:rPr>
        <w:tab/>
        <w:t>[Mühür ve İmza]</w:t>
      </w:r>
    </w:p>
    <w:p w14:paraId="478D3C02" w14:textId="77777777" w:rsidR="00666130" w:rsidRDefault="00E43CA4" w:rsidP="007D74FD">
      <w:pPr>
        <w:spacing w:line="240" w:lineRule="auto"/>
        <w:ind w:left="5812" w:hanging="5812"/>
        <w:jc w:val="both"/>
        <w:rPr>
          <w:rFonts w:ascii="Times New Roman" w:eastAsia="Calibri" w:hAnsi="Times New Roman" w:cs="Times New Roman"/>
          <w:sz w:val="24"/>
          <w:szCs w:val="24"/>
        </w:rPr>
      </w:pPr>
      <w:r w:rsidRPr="007D74FD">
        <w:rPr>
          <w:rFonts w:ascii="Times New Roman" w:eastAsia="Calibri" w:hAnsi="Times New Roman" w:cs="Times New Roman"/>
          <w:sz w:val="24"/>
          <w:szCs w:val="24"/>
        </w:rPr>
        <w:t xml:space="preserve"> [Tarih]</w:t>
      </w:r>
      <w:r w:rsidRPr="007D74FD">
        <w:rPr>
          <w:rFonts w:ascii="Times New Roman" w:eastAsia="Calibri" w:hAnsi="Times New Roman" w:cs="Times New Roman"/>
          <w:sz w:val="24"/>
          <w:szCs w:val="24"/>
        </w:rPr>
        <w:tab/>
        <w:t>[Tarih]</w:t>
      </w:r>
    </w:p>
    <w:p w14:paraId="1043E41C" w14:textId="77777777" w:rsidR="00E15C6A" w:rsidRDefault="00E15C6A" w:rsidP="007D74FD">
      <w:pPr>
        <w:spacing w:line="240" w:lineRule="auto"/>
        <w:ind w:left="5812" w:hanging="5812"/>
        <w:jc w:val="both"/>
        <w:rPr>
          <w:rFonts w:ascii="Times New Roman" w:eastAsia="Calibri" w:hAnsi="Times New Roman" w:cs="Times New Roman"/>
          <w:sz w:val="24"/>
          <w:szCs w:val="24"/>
        </w:rPr>
      </w:pPr>
    </w:p>
    <w:p w14:paraId="1792AF4F" w14:textId="77777777" w:rsidR="00E15C6A" w:rsidRPr="007D74FD" w:rsidRDefault="00E15C6A" w:rsidP="00FE1A2A">
      <w:pPr>
        <w:spacing w:line="240" w:lineRule="auto"/>
        <w:jc w:val="both"/>
        <w:rPr>
          <w:rFonts w:ascii="Times New Roman" w:hAnsi="Times New Roman" w:cs="Times New Roman"/>
          <w:sz w:val="24"/>
          <w:szCs w:val="24"/>
        </w:rPr>
      </w:pPr>
    </w:p>
    <w:sectPr w:rsidR="00E15C6A" w:rsidRPr="007D74FD" w:rsidSect="001A4BE5">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B03083" w14:textId="77777777" w:rsidR="003A3272" w:rsidRDefault="003A3272" w:rsidP="00046274">
      <w:pPr>
        <w:spacing w:after="0" w:line="240" w:lineRule="auto"/>
      </w:pPr>
      <w:r>
        <w:separator/>
      </w:r>
    </w:p>
  </w:endnote>
  <w:endnote w:type="continuationSeparator" w:id="0">
    <w:p w14:paraId="3BEB95DF" w14:textId="77777777" w:rsidR="003A3272" w:rsidRDefault="003A3272" w:rsidP="000462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92829241"/>
      <w:docPartObj>
        <w:docPartGallery w:val="Page Numbers (Bottom of Page)"/>
        <w:docPartUnique/>
      </w:docPartObj>
    </w:sdtPr>
    <w:sdtContent>
      <w:p w14:paraId="261A6E4D" w14:textId="77777777" w:rsidR="00B73A3E" w:rsidRDefault="00362CE6">
        <w:pPr>
          <w:pStyle w:val="AltBilgi"/>
          <w:jc w:val="center"/>
        </w:pPr>
        <w:r>
          <w:fldChar w:fldCharType="begin"/>
        </w:r>
        <w:r w:rsidR="00E7316A">
          <w:instrText>PAGE   \* MERGEFORMAT</w:instrText>
        </w:r>
        <w:r>
          <w:fldChar w:fldCharType="separate"/>
        </w:r>
        <w:r w:rsidR="00A758EB">
          <w:rPr>
            <w:noProof/>
          </w:rPr>
          <w:t>8</w:t>
        </w:r>
        <w:r>
          <w:rPr>
            <w:noProof/>
          </w:rPr>
          <w:fldChar w:fldCharType="end"/>
        </w:r>
      </w:p>
    </w:sdtContent>
  </w:sdt>
  <w:p w14:paraId="5F06443B" w14:textId="77777777" w:rsidR="00B73A3E" w:rsidRDefault="00B73A3E">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FF3A43" w14:textId="77777777" w:rsidR="003A3272" w:rsidRDefault="003A3272" w:rsidP="00046274">
      <w:pPr>
        <w:spacing w:after="0" w:line="240" w:lineRule="auto"/>
      </w:pPr>
      <w:r>
        <w:separator/>
      </w:r>
    </w:p>
  </w:footnote>
  <w:footnote w:type="continuationSeparator" w:id="0">
    <w:p w14:paraId="7E391496" w14:textId="77777777" w:rsidR="003A3272" w:rsidRDefault="003A3272" w:rsidP="0004627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141C7"/>
    <w:multiLevelType w:val="multilevel"/>
    <w:tmpl w:val="5DC8287C"/>
    <w:lvl w:ilvl="0">
      <w:start w:val="13"/>
      <w:numFmt w:val="decimal"/>
      <w:lvlText w:val="%1."/>
      <w:lvlJc w:val="left"/>
      <w:pPr>
        <w:ind w:left="600" w:hanging="600"/>
      </w:pPr>
      <w:rPr>
        <w:rFonts w:hint="default"/>
      </w:rPr>
    </w:lvl>
    <w:lvl w:ilvl="1">
      <w:start w:val="10"/>
      <w:numFmt w:val="decimal"/>
      <w:lvlText w:val="%1.%2."/>
      <w:lvlJc w:val="left"/>
      <w:pPr>
        <w:ind w:left="1168" w:hanging="60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1" w15:restartNumberingAfterBreak="0">
    <w:nsid w:val="03A0335B"/>
    <w:multiLevelType w:val="multilevel"/>
    <w:tmpl w:val="CC60F7BA"/>
    <w:lvl w:ilvl="0">
      <w:start w:val="14"/>
      <w:numFmt w:val="decimal"/>
      <w:lvlText w:val="%1"/>
      <w:lvlJc w:val="left"/>
      <w:pPr>
        <w:ind w:left="540" w:hanging="540"/>
      </w:pPr>
      <w:rPr>
        <w:rFonts w:hint="default"/>
      </w:rPr>
    </w:lvl>
    <w:lvl w:ilvl="1">
      <w:start w:val="11"/>
      <w:numFmt w:val="decimal"/>
      <w:lvlText w:val="%1.%2"/>
      <w:lvlJc w:val="left"/>
      <w:pPr>
        <w:ind w:left="1107" w:hanging="54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 w15:restartNumberingAfterBreak="0">
    <w:nsid w:val="05C219F7"/>
    <w:multiLevelType w:val="hybridMultilevel"/>
    <w:tmpl w:val="89981EDA"/>
    <w:lvl w:ilvl="0" w:tplc="041F0019">
      <w:start w:val="1"/>
      <w:numFmt w:val="lowerLetter"/>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AB57C9B"/>
    <w:multiLevelType w:val="multilevel"/>
    <w:tmpl w:val="993295AC"/>
    <w:lvl w:ilvl="0">
      <w:start w:val="2"/>
      <w:numFmt w:val="decimal"/>
      <w:lvlText w:val="%1"/>
      <w:lvlJc w:val="left"/>
      <w:pPr>
        <w:tabs>
          <w:tab w:val="num" w:pos="420"/>
        </w:tabs>
        <w:ind w:left="420" w:hanging="420"/>
      </w:pPr>
      <w:rPr>
        <w:rFonts w:hint="default"/>
      </w:rPr>
    </w:lvl>
    <w:lvl w:ilvl="1">
      <w:start w:val="1"/>
      <w:numFmt w:val="decimal"/>
      <w:lvlText w:val="5.%2"/>
      <w:lvlJc w:val="left"/>
      <w:pPr>
        <w:tabs>
          <w:tab w:val="num" w:pos="1129"/>
        </w:tabs>
        <w:ind w:left="1129" w:hanging="420"/>
      </w:pPr>
      <w:rPr>
        <w:rFonts w:hint="default"/>
        <w:strike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13FA0CE5"/>
    <w:multiLevelType w:val="multilevel"/>
    <w:tmpl w:val="B39AD07E"/>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14F10AD7"/>
    <w:multiLevelType w:val="multilevel"/>
    <w:tmpl w:val="1EE8307A"/>
    <w:lvl w:ilvl="0">
      <w:start w:val="10"/>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171E1B28"/>
    <w:multiLevelType w:val="multilevel"/>
    <w:tmpl w:val="0310F860"/>
    <w:lvl w:ilvl="0">
      <w:start w:val="13"/>
      <w:numFmt w:val="decimal"/>
      <w:lvlText w:val="%1"/>
      <w:lvlJc w:val="left"/>
      <w:pPr>
        <w:tabs>
          <w:tab w:val="num" w:pos="420"/>
        </w:tabs>
        <w:ind w:left="420" w:hanging="420"/>
      </w:pPr>
      <w:rPr>
        <w:rFonts w:hint="default"/>
      </w:rPr>
    </w:lvl>
    <w:lvl w:ilvl="1">
      <w:start w:val="1"/>
      <w:numFmt w:val="none"/>
      <w:lvlText w:val="12.1"/>
      <w:lvlJc w:val="left"/>
      <w:pPr>
        <w:tabs>
          <w:tab w:val="num" w:pos="846"/>
        </w:tabs>
        <w:ind w:left="846"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19AF16BA"/>
    <w:multiLevelType w:val="multilevel"/>
    <w:tmpl w:val="469051C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1AA97AD1"/>
    <w:multiLevelType w:val="hybridMultilevel"/>
    <w:tmpl w:val="5872887C"/>
    <w:lvl w:ilvl="0" w:tplc="614626AE">
      <w:start w:val="1"/>
      <w:numFmt w:val="decimal"/>
      <w:lvlText w:val="(%1)"/>
      <w:lvlJc w:val="left"/>
      <w:pPr>
        <w:ind w:left="1065" w:hanging="360"/>
      </w:pPr>
      <w:rPr>
        <w:rFonts w:hint="default"/>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abstractNum w:abstractNumId="9" w15:restartNumberingAfterBreak="0">
    <w:nsid w:val="2095209B"/>
    <w:multiLevelType w:val="multilevel"/>
    <w:tmpl w:val="3A10FD86"/>
    <w:lvl w:ilvl="0">
      <w:start w:val="11"/>
      <w:numFmt w:val="decimal"/>
      <w:lvlText w:val="%1."/>
      <w:lvlJc w:val="left"/>
      <w:pPr>
        <w:ind w:left="480" w:hanging="480"/>
      </w:pPr>
      <w:rPr>
        <w:rFonts w:hint="default"/>
      </w:rPr>
    </w:lvl>
    <w:lvl w:ilvl="1">
      <w:start w:val="1"/>
      <w:numFmt w:val="decimal"/>
      <w:lvlText w:val="%1.%2."/>
      <w:lvlJc w:val="left"/>
      <w:pPr>
        <w:ind w:left="1182" w:hanging="480"/>
      </w:pPr>
      <w:rPr>
        <w:rFonts w:hint="default"/>
      </w:rPr>
    </w:lvl>
    <w:lvl w:ilvl="2">
      <w:start w:val="1"/>
      <w:numFmt w:val="decimal"/>
      <w:lvlText w:val="%1.%2.%3."/>
      <w:lvlJc w:val="left"/>
      <w:pPr>
        <w:ind w:left="2124" w:hanging="720"/>
      </w:pPr>
      <w:rPr>
        <w:rFonts w:hint="default"/>
      </w:rPr>
    </w:lvl>
    <w:lvl w:ilvl="3">
      <w:start w:val="1"/>
      <w:numFmt w:val="decimal"/>
      <w:lvlText w:val="%1.%2.%3.%4."/>
      <w:lvlJc w:val="left"/>
      <w:pPr>
        <w:ind w:left="2826" w:hanging="720"/>
      </w:pPr>
      <w:rPr>
        <w:rFonts w:hint="default"/>
      </w:rPr>
    </w:lvl>
    <w:lvl w:ilvl="4">
      <w:start w:val="1"/>
      <w:numFmt w:val="decimal"/>
      <w:lvlText w:val="%1.%2.%3.%4.%5."/>
      <w:lvlJc w:val="left"/>
      <w:pPr>
        <w:ind w:left="3888" w:hanging="1080"/>
      </w:pPr>
      <w:rPr>
        <w:rFonts w:hint="default"/>
      </w:rPr>
    </w:lvl>
    <w:lvl w:ilvl="5">
      <w:start w:val="1"/>
      <w:numFmt w:val="decimal"/>
      <w:lvlText w:val="%1.%2.%3.%4.%5.%6."/>
      <w:lvlJc w:val="left"/>
      <w:pPr>
        <w:ind w:left="4590" w:hanging="1080"/>
      </w:pPr>
      <w:rPr>
        <w:rFonts w:hint="default"/>
      </w:rPr>
    </w:lvl>
    <w:lvl w:ilvl="6">
      <w:start w:val="1"/>
      <w:numFmt w:val="decimal"/>
      <w:lvlText w:val="%1.%2.%3.%4.%5.%6.%7."/>
      <w:lvlJc w:val="left"/>
      <w:pPr>
        <w:ind w:left="5652" w:hanging="1440"/>
      </w:pPr>
      <w:rPr>
        <w:rFonts w:hint="default"/>
      </w:rPr>
    </w:lvl>
    <w:lvl w:ilvl="7">
      <w:start w:val="1"/>
      <w:numFmt w:val="decimal"/>
      <w:lvlText w:val="%1.%2.%3.%4.%5.%6.%7.%8."/>
      <w:lvlJc w:val="left"/>
      <w:pPr>
        <w:ind w:left="6354" w:hanging="1440"/>
      </w:pPr>
      <w:rPr>
        <w:rFonts w:hint="default"/>
      </w:rPr>
    </w:lvl>
    <w:lvl w:ilvl="8">
      <w:start w:val="1"/>
      <w:numFmt w:val="decimal"/>
      <w:lvlText w:val="%1.%2.%3.%4.%5.%6.%7.%8.%9."/>
      <w:lvlJc w:val="left"/>
      <w:pPr>
        <w:ind w:left="7416" w:hanging="1800"/>
      </w:pPr>
      <w:rPr>
        <w:rFonts w:hint="default"/>
      </w:rPr>
    </w:lvl>
  </w:abstractNum>
  <w:abstractNum w:abstractNumId="10" w15:restartNumberingAfterBreak="0">
    <w:nsid w:val="229F6AFA"/>
    <w:multiLevelType w:val="multilevel"/>
    <w:tmpl w:val="817E3F1E"/>
    <w:lvl w:ilvl="0">
      <w:start w:val="15"/>
      <w:numFmt w:val="decimal"/>
      <w:lvlText w:val="%1."/>
      <w:lvlJc w:val="left"/>
      <w:pPr>
        <w:tabs>
          <w:tab w:val="num" w:pos="480"/>
        </w:tabs>
        <w:ind w:left="480" w:hanging="480"/>
      </w:pPr>
      <w:rPr>
        <w:rFonts w:hint="default"/>
      </w:rPr>
    </w:lvl>
    <w:lvl w:ilvl="1">
      <w:start w:val="1"/>
      <w:numFmt w:val="decimal"/>
      <w:lvlText w:val="%1.%2."/>
      <w:lvlJc w:val="left"/>
      <w:pPr>
        <w:tabs>
          <w:tab w:val="num" w:pos="764"/>
        </w:tabs>
        <w:ind w:left="764" w:hanging="48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22BE04AB"/>
    <w:multiLevelType w:val="multilevel"/>
    <w:tmpl w:val="75A228B0"/>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24E5189F"/>
    <w:multiLevelType w:val="multilevel"/>
    <w:tmpl w:val="18086E9C"/>
    <w:lvl w:ilvl="0">
      <w:start w:val="1"/>
      <w:numFmt w:val="decimal"/>
      <w:lvlText w:val="%1."/>
      <w:lvlJc w:val="left"/>
      <w:pPr>
        <w:ind w:left="720" w:hanging="360"/>
      </w:pPr>
      <w:rPr>
        <w:rFonts w:hint="default"/>
      </w:rPr>
    </w:lvl>
    <w:lvl w:ilvl="1">
      <w:start w:val="2"/>
      <w:numFmt w:val="decimal"/>
      <w:isLgl/>
      <w:lvlText w:val="%1.%2."/>
      <w:lvlJc w:val="left"/>
      <w:pPr>
        <w:ind w:left="1065" w:hanging="360"/>
      </w:pPr>
      <w:rPr>
        <w:rFonts w:hint="default"/>
      </w:rPr>
    </w:lvl>
    <w:lvl w:ilvl="2">
      <w:start w:val="1"/>
      <w:numFmt w:val="decimal"/>
      <w:isLgl/>
      <w:lvlText w:val="%1.%2.%3."/>
      <w:lvlJc w:val="left"/>
      <w:pPr>
        <w:ind w:left="1770" w:hanging="720"/>
      </w:pPr>
      <w:rPr>
        <w:rFonts w:hint="default"/>
      </w:rPr>
    </w:lvl>
    <w:lvl w:ilvl="3">
      <w:start w:val="1"/>
      <w:numFmt w:val="decimal"/>
      <w:isLgl/>
      <w:lvlText w:val="%1.%2.%3.%4."/>
      <w:lvlJc w:val="left"/>
      <w:pPr>
        <w:ind w:left="2115" w:hanging="720"/>
      </w:pPr>
      <w:rPr>
        <w:rFonts w:hint="default"/>
      </w:rPr>
    </w:lvl>
    <w:lvl w:ilvl="4">
      <w:start w:val="1"/>
      <w:numFmt w:val="decimal"/>
      <w:isLgl/>
      <w:lvlText w:val="%1.%2.%3.%4.%5."/>
      <w:lvlJc w:val="left"/>
      <w:pPr>
        <w:ind w:left="2820" w:hanging="1080"/>
      </w:pPr>
      <w:rPr>
        <w:rFonts w:hint="default"/>
      </w:rPr>
    </w:lvl>
    <w:lvl w:ilvl="5">
      <w:start w:val="1"/>
      <w:numFmt w:val="decimal"/>
      <w:isLgl/>
      <w:lvlText w:val="%1.%2.%3.%4.%5.%6."/>
      <w:lvlJc w:val="left"/>
      <w:pPr>
        <w:ind w:left="3165" w:hanging="1080"/>
      </w:pPr>
      <w:rPr>
        <w:rFonts w:hint="default"/>
      </w:rPr>
    </w:lvl>
    <w:lvl w:ilvl="6">
      <w:start w:val="1"/>
      <w:numFmt w:val="decimal"/>
      <w:isLgl/>
      <w:lvlText w:val="%1.%2.%3.%4.%5.%6.%7."/>
      <w:lvlJc w:val="left"/>
      <w:pPr>
        <w:ind w:left="3870" w:hanging="1440"/>
      </w:pPr>
      <w:rPr>
        <w:rFonts w:hint="default"/>
      </w:rPr>
    </w:lvl>
    <w:lvl w:ilvl="7">
      <w:start w:val="1"/>
      <w:numFmt w:val="decimal"/>
      <w:isLgl/>
      <w:lvlText w:val="%1.%2.%3.%4.%5.%6.%7.%8."/>
      <w:lvlJc w:val="left"/>
      <w:pPr>
        <w:ind w:left="4215" w:hanging="1440"/>
      </w:pPr>
      <w:rPr>
        <w:rFonts w:hint="default"/>
      </w:rPr>
    </w:lvl>
    <w:lvl w:ilvl="8">
      <w:start w:val="1"/>
      <w:numFmt w:val="decimal"/>
      <w:isLgl/>
      <w:lvlText w:val="%1.%2.%3.%4.%5.%6.%7.%8.%9."/>
      <w:lvlJc w:val="left"/>
      <w:pPr>
        <w:ind w:left="4920" w:hanging="1800"/>
      </w:pPr>
      <w:rPr>
        <w:rFonts w:hint="default"/>
      </w:rPr>
    </w:lvl>
  </w:abstractNum>
  <w:abstractNum w:abstractNumId="13" w15:restartNumberingAfterBreak="0">
    <w:nsid w:val="25B5456A"/>
    <w:multiLevelType w:val="hybridMultilevel"/>
    <w:tmpl w:val="16726644"/>
    <w:lvl w:ilvl="0" w:tplc="1D3E2A16">
      <w:start w:val="1"/>
      <w:numFmt w:val="decimal"/>
      <w:lvlText w:val="(%1)"/>
      <w:lvlJc w:val="left"/>
      <w:pPr>
        <w:ind w:left="1050" w:hanging="105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4" w15:restartNumberingAfterBreak="0">
    <w:nsid w:val="27330F51"/>
    <w:multiLevelType w:val="multilevel"/>
    <w:tmpl w:val="8E5A8918"/>
    <w:lvl w:ilvl="0">
      <w:start w:val="19"/>
      <w:numFmt w:val="decimal"/>
      <w:lvlText w:val="%1"/>
      <w:lvlJc w:val="left"/>
      <w:pPr>
        <w:tabs>
          <w:tab w:val="num" w:pos="630"/>
        </w:tabs>
        <w:ind w:left="630" w:hanging="630"/>
      </w:pPr>
      <w:rPr>
        <w:rFonts w:hint="default"/>
      </w:rPr>
    </w:lvl>
    <w:lvl w:ilvl="1">
      <w:start w:val="1"/>
      <w:numFmt w:val="decimal"/>
      <w:lvlText w:val="4.%2"/>
      <w:lvlJc w:val="left"/>
      <w:pPr>
        <w:tabs>
          <w:tab w:val="num" w:pos="630"/>
        </w:tabs>
        <w:ind w:left="630" w:hanging="630"/>
      </w:pPr>
      <w:rPr>
        <w:b w:val="0"/>
        <w:bCs w:val="0"/>
        <w:i w:val="0"/>
        <w:iCs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2B495372"/>
    <w:multiLevelType w:val="multilevel"/>
    <w:tmpl w:val="1D5CBD5A"/>
    <w:lvl w:ilvl="0">
      <w:start w:val="12"/>
      <w:numFmt w:val="decimal"/>
      <w:lvlText w:val="%1"/>
      <w:lvlJc w:val="left"/>
      <w:pPr>
        <w:tabs>
          <w:tab w:val="num" w:pos="420"/>
        </w:tabs>
        <w:ind w:left="420" w:hanging="420"/>
      </w:pPr>
      <w:rPr>
        <w:rFonts w:hint="default"/>
      </w:rPr>
    </w:lvl>
    <w:lvl w:ilvl="1">
      <w:start w:val="2"/>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351352FC"/>
    <w:multiLevelType w:val="multilevel"/>
    <w:tmpl w:val="BB7AE206"/>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EBD130F"/>
    <w:multiLevelType w:val="multilevel"/>
    <w:tmpl w:val="CD0CFE9C"/>
    <w:lvl w:ilvl="0">
      <w:start w:val="8"/>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1C43B4F"/>
    <w:multiLevelType w:val="multilevel"/>
    <w:tmpl w:val="F1A600D6"/>
    <w:lvl w:ilvl="0">
      <w:start w:val="14"/>
      <w:numFmt w:val="decimal"/>
      <w:lvlText w:val="%1."/>
      <w:lvlJc w:val="left"/>
      <w:pPr>
        <w:tabs>
          <w:tab w:val="num" w:pos="480"/>
        </w:tabs>
        <w:ind w:left="480" w:hanging="480"/>
      </w:pPr>
      <w:rPr>
        <w:rFonts w:hint="default"/>
      </w:rPr>
    </w:lvl>
    <w:lvl w:ilvl="1">
      <w:start w:val="3"/>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45DD0587"/>
    <w:multiLevelType w:val="multilevel"/>
    <w:tmpl w:val="98EE691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7A726ED"/>
    <w:multiLevelType w:val="multilevel"/>
    <w:tmpl w:val="3B823CB2"/>
    <w:lvl w:ilvl="0">
      <w:start w:val="8"/>
      <w:numFmt w:val="decimal"/>
      <w:lvlText w:val="%1."/>
      <w:lvlJc w:val="left"/>
      <w:pPr>
        <w:ind w:left="360" w:hanging="360"/>
      </w:pPr>
      <w:rPr>
        <w:rFonts w:hint="default"/>
      </w:rPr>
    </w:lvl>
    <w:lvl w:ilvl="1">
      <w:start w:val="1"/>
      <w:numFmt w:val="decimal"/>
      <w:lvlText w:val="%1.%2."/>
      <w:lvlJc w:val="left"/>
      <w:pPr>
        <w:ind w:left="960" w:hanging="36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600" w:hanging="1800"/>
      </w:pPr>
      <w:rPr>
        <w:rFonts w:hint="default"/>
      </w:rPr>
    </w:lvl>
  </w:abstractNum>
  <w:abstractNum w:abstractNumId="21" w15:restartNumberingAfterBreak="0">
    <w:nsid w:val="47DE5CCA"/>
    <w:multiLevelType w:val="hybridMultilevel"/>
    <w:tmpl w:val="832A42F8"/>
    <w:lvl w:ilvl="0" w:tplc="041F0017">
      <w:start w:val="6"/>
      <w:numFmt w:val="lowerLetter"/>
      <w:lvlText w:val="%1)"/>
      <w:lvlJc w:val="left"/>
      <w:pPr>
        <w:tabs>
          <w:tab w:val="num" w:pos="720"/>
        </w:tabs>
        <w:ind w:left="720" w:hanging="360"/>
      </w:pPr>
      <w:rPr>
        <w:rFonts w:hint="default"/>
      </w:rPr>
    </w:lvl>
    <w:lvl w:ilvl="1" w:tplc="041F0019">
      <w:start w:val="1"/>
      <w:numFmt w:val="lowerLetter"/>
      <w:lvlText w:val="%2."/>
      <w:lvlJc w:val="left"/>
      <w:pPr>
        <w:tabs>
          <w:tab w:val="num" w:pos="1440"/>
        </w:tabs>
        <w:ind w:left="1440" w:hanging="360"/>
      </w:pPr>
    </w:lvl>
    <w:lvl w:ilvl="2" w:tplc="981CEE40">
      <w:start w:val="1"/>
      <w:numFmt w:val="lowerLetter"/>
      <w:lvlText w:val="%3)"/>
      <w:lvlJc w:val="right"/>
      <w:pPr>
        <w:tabs>
          <w:tab w:val="num" w:pos="2160"/>
        </w:tabs>
        <w:ind w:left="2160" w:hanging="180"/>
      </w:pPr>
      <w:rPr>
        <w:rFonts w:ascii="Times New Roman" w:eastAsia="Times New Roman" w:hAnsi="Times New Roman"/>
      </w:rPr>
    </w:lvl>
    <w:lvl w:ilvl="3" w:tplc="041F000F">
      <w:start w:val="1"/>
      <w:numFmt w:val="decimal"/>
      <w:lvlText w:val="%4."/>
      <w:lvlJc w:val="left"/>
      <w:pPr>
        <w:tabs>
          <w:tab w:val="num" w:pos="2880"/>
        </w:tabs>
        <w:ind w:left="2880" w:hanging="360"/>
      </w:pPr>
    </w:lvl>
    <w:lvl w:ilvl="4" w:tplc="041F0019">
      <w:start w:val="1"/>
      <w:numFmt w:val="lowerLetter"/>
      <w:lvlText w:val="%5."/>
      <w:lvlJc w:val="left"/>
      <w:pPr>
        <w:tabs>
          <w:tab w:val="num" w:pos="3600"/>
        </w:tabs>
        <w:ind w:left="3600" w:hanging="360"/>
      </w:pPr>
    </w:lvl>
    <w:lvl w:ilvl="5" w:tplc="041F001B">
      <w:start w:val="1"/>
      <w:numFmt w:val="lowerRoman"/>
      <w:lvlText w:val="%6."/>
      <w:lvlJc w:val="right"/>
      <w:pPr>
        <w:tabs>
          <w:tab w:val="num" w:pos="4320"/>
        </w:tabs>
        <w:ind w:left="4320" w:hanging="180"/>
      </w:pPr>
    </w:lvl>
    <w:lvl w:ilvl="6" w:tplc="041F000F">
      <w:start w:val="1"/>
      <w:numFmt w:val="decimal"/>
      <w:lvlText w:val="%7."/>
      <w:lvlJc w:val="left"/>
      <w:pPr>
        <w:tabs>
          <w:tab w:val="num" w:pos="5040"/>
        </w:tabs>
        <w:ind w:left="5040" w:hanging="360"/>
      </w:pPr>
    </w:lvl>
    <w:lvl w:ilvl="7" w:tplc="041F0019">
      <w:start w:val="1"/>
      <w:numFmt w:val="lowerLetter"/>
      <w:lvlText w:val="%8."/>
      <w:lvlJc w:val="left"/>
      <w:pPr>
        <w:tabs>
          <w:tab w:val="num" w:pos="5760"/>
        </w:tabs>
        <w:ind w:left="5760" w:hanging="360"/>
      </w:pPr>
    </w:lvl>
    <w:lvl w:ilvl="8" w:tplc="041F001B">
      <w:start w:val="1"/>
      <w:numFmt w:val="lowerRoman"/>
      <w:lvlText w:val="%9."/>
      <w:lvlJc w:val="right"/>
      <w:pPr>
        <w:tabs>
          <w:tab w:val="num" w:pos="6480"/>
        </w:tabs>
        <w:ind w:left="6480" w:hanging="180"/>
      </w:pPr>
    </w:lvl>
  </w:abstractNum>
  <w:abstractNum w:abstractNumId="22" w15:restartNumberingAfterBreak="0">
    <w:nsid w:val="49254EEC"/>
    <w:multiLevelType w:val="hybridMultilevel"/>
    <w:tmpl w:val="D56AEB4C"/>
    <w:lvl w:ilvl="0" w:tplc="C1661D16">
      <w:start w:val="1"/>
      <w:numFmt w:val="decimal"/>
      <w:lvlText w:val="%1."/>
      <w:lvlJc w:val="left"/>
      <w:pPr>
        <w:tabs>
          <w:tab w:val="num" w:pos="750"/>
        </w:tabs>
        <w:ind w:left="750" w:hanging="390"/>
      </w:pPr>
      <w:rPr>
        <w:rFonts w:hint="default"/>
      </w:rPr>
    </w:lvl>
    <w:lvl w:ilvl="1" w:tplc="87BEFA48">
      <w:start w:val="4"/>
      <w:numFmt w:val="lowerLetter"/>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1">
      <w:start w:val="1"/>
      <w:numFmt w:val="bullet"/>
      <w:lvlText w:val=""/>
      <w:lvlJc w:val="left"/>
      <w:pPr>
        <w:tabs>
          <w:tab w:val="num" w:pos="1260"/>
        </w:tabs>
        <w:ind w:left="1260" w:hanging="360"/>
      </w:pPr>
      <w:rPr>
        <w:rFonts w:ascii="Symbol" w:hAnsi="Symbol" w:cs="Symbol" w:hint="default"/>
      </w:rPr>
    </w:lvl>
    <w:lvl w:ilvl="4" w:tplc="041F0019">
      <w:start w:val="1"/>
      <w:numFmt w:val="lowerLetter"/>
      <w:lvlText w:val="%5."/>
      <w:lvlJc w:val="left"/>
      <w:pPr>
        <w:tabs>
          <w:tab w:val="num" w:pos="3600"/>
        </w:tabs>
        <w:ind w:left="3600" w:hanging="360"/>
      </w:pPr>
    </w:lvl>
    <w:lvl w:ilvl="5" w:tplc="041F001B">
      <w:start w:val="1"/>
      <w:numFmt w:val="lowerRoman"/>
      <w:lvlText w:val="%6."/>
      <w:lvlJc w:val="right"/>
      <w:pPr>
        <w:tabs>
          <w:tab w:val="num" w:pos="4320"/>
        </w:tabs>
        <w:ind w:left="4320" w:hanging="180"/>
      </w:pPr>
    </w:lvl>
    <w:lvl w:ilvl="6" w:tplc="041F000F">
      <w:start w:val="1"/>
      <w:numFmt w:val="decimal"/>
      <w:lvlText w:val="%7."/>
      <w:lvlJc w:val="left"/>
      <w:pPr>
        <w:tabs>
          <w:tab w:val="num" w:pos="5040"/>
        </w:tabs>
        <w:ind w:left="5040" w:hanging="360"/>
      </w:pPr>
    </w:lvl>
    <w:lvl w:ilvl="7" w:tplc="041F0019">
      <w:start w:val="1"/>
      <w:numFmt w:val="lowerLetter"/>
      <w:lvlText w:val="%8."/>
      <w:lvlJc w:val="left"/>
      <w:pPr>
        <w:tabs>
          <w:tab w:val="num" w:pos="5760"/>
        </w:tabs>
        <w:ind w:left="5760" w:hanging="360"/>
      </w:pPr>
    </w:lvl>
    <w:lvl w:ilvl="8" w:tplc="041F001B">
      <w:start w:val="1"/>
      <w:numFmt w:val="lowerRoman"/>
      <w:lvlText w:val="%9."/>
      <w:lvlJc w:val="right"/>
      <w:pPr>
        <w:tabs>
          <w:tab w:val="num" w:pos="6480"/>
        </w:tabs>
        <w:ind w:left="6480" w:hanging="180"/>
      </w:pPr>
    </w:lvl>
  </w:abstractNum>
  <w:abstractNum w:abstractNumId="23" w15:restartNumberingAfterBreak="0">
    <w:nsid w:val="4A241BD0"/>
    <w:multiLevelType w:val="multilevel"/>
    <w:tmpl w:val="7D161156"/>
    <w:lvl w:ilvl="0">
      <w:start w:val="13"/>
      <w:numFmt w:val="decimal"/>
      <w:lvlText w:val="%1"/>
      <w:lvlJc w:val="left"/>
      <w:pPr>
        <w:ind w:left="540" w:hanging="540"/>
      </w:pPr>
      <w:rPr>
        <w:rFonts w:eastAsiaTheme="minorHAnsi" w:hint="default"/>
      </w:rPr>
    </w:lvl>
    <w:lvl w:ilvl="1">
      <w:start w:val="10"/>
      <w:numFmt w:val="decimal"/>
      <w:lvlText w:val="%1.%2"/>
      <w:lvlJc w:val="left"/>
      <w:pPr>
        <w:ind w:left="540" w:hanging="54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24" w15:restartNumberingAfterBreak="0">
    <w:nsid w:val="4BEF55E4"/>
    <w:multiLevelType w:val="multilevel"/>
    <w:tmpl w:val="83EC571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4C047478"/>
    <w:multiLevelType w:val="multilevel"/>
    <w:tmpl w:val="C7E89348"/>
    <w:lvl w:ilvl="0">
      <w:start w:val="9"/>
      <w:numFmt w:val="decimal"/>
      <w:lvlText w:val="%1"/>
      <w:lvlJc w:val="left"/>
      <w:pPr>
        <w:tabs>
          <w:tab w:val="num" w:pos="600"/>
        </w:tabs>
        <w:ind w:left="600" w:hanging="600"/>
      </w:pPr>
      <w:rPr>
        <w:rFonts w:hint="default"/>
      </w:rPr>
    </w:lvl>
    <w:lvl w:ilvl="1">
      <w:start w:val="1"/>
      <w:numFmt w:val="decimal"/>
      <w:lvlText w:val="%1.%2"/>
      <w:lvlJc w:val="left"/>
      <w:pPr>
        <w:tabs>
          <w:tab w:val="num" w:pos="600"/>
        </w:tabs>
        <w:ind w:left="600" w:hanging="60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513D4EAD"/>
    <w:multiLevelType w:val="multilevel"/>
    <w:tmpl w:val="DD6E8818"/>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572E4872"/>
    <w:multiLevelType w:val="multilevel"/>
    <w:tmpl w:val="E5C68600"/>
    <w:lvl w:ilvl="0">
      <w:start w:val="4"/>
      <w:numFmt w:val="decimal"/>
      <w:lvlText w:val="%1."/>
      <w:lvlJc w:val="left"/>
      <w:pPr>
        <w:ind w:left="360" w:hanging="360"/>
      </w:pPr>
      <w:rPr>
        <w:rFonts w:eastAsiaTheme="minorEastAsia" w:hint="default"/>
      </w:rPr>
    </w:lvl>
    <w:lvl w:ilvl="1">
      <w:start w:val="5"/>
      <w:numFmt w:val="decimal"/>
      <w:lvlText w:val="%1.%2."/>
      <w:lvlJc w:val="left"/>
      <w:pPr>
        <w:ind w:left="990" w:hanging="360"/>
      </w:pPr>
      <w:rPr>
        <w:rFonts w:eastAsiaTheme="minorEastAsia" w:hint="default"/>
      </w:rPr>
    </w:lvl>
    <w:lvl w:ilvl="2">
      <w:start w:val="1"/>
      <w:numFmt w:val="decimal"/>
      <w:lvlText w:val="%1.%2.%3."/>
      <w:lvlJc w:val="left"/>
      <w:pPr>
        <w:ind w:left="1980" w:hanging="720"/>
      </w:pPr>
      <w:rPr>
        <w:rFonts w:eastAsiaTheme="minorEastAsia" w:hint="default"/>
      </w:rPr>
    </w:lvl>
    <w:lvl w:ilvl="3">
      <w:start w:val="1"/>
      <w:numFmt w:val="decimal"/>
      <w:lvlText w:val="%1.%2.%3.%4."/>
      <w:lvlJc w:val="left"/>
      <w:pPr>
        <w:ind w:left="2610" w:hanging="720"/>
      </w:pPr>
      <w:rPr>
        <w:rFonts w:eastAsiaTheme="minorEastAsia" w:hint="default"/>
      </w:rPr>
    </w:lvl>
    <w:lvl w:ilvl="4">
      <w:start w:val="1"/>
      <w:numFmt w:val="decimal"/>
      <w:lvlText w:val="%1.%2.%3.%4.%5."/>
      <w:lvlJc w:val="left"/>
      <w:pPr>
        <w:ind w:left="3600" w:hanging="1080"/>
      </w:pPr>
      <w:rPr>
        <w:rFonts w:eastAsiaTheme="minorEastAsia" w:hint="default"/>
      </w:rPr>
    </w:lvl>
    <w:lvl w:ilvl="5">
      <w:start w:val="1"/>
      <w:numFmt w:val="decimal"/>
      <w:lvlText w:val="%1.%2.%3.%4.%5.%6."/>
      <w:lvlJc w:val="left"/>
      <w:pPr>
        <w:ind w:left="4230" w:hanging="1080"/>
      </w:pPr>
      <w:rPr>
        <w:rFonts w:eastAsiaTheme="minorEastAsia" w:hint="default"/>
      </w:rPr>
    </w:lvl>
    <w:lvl w:ilvl="6">
      <w:start w:val="1"/>
      <w:numFmt w:val="decimal"/>
      <w:lvlText w:val="%1.%2.%3.%4.%5.%6.%7."/>
      <w:lvlJc w:val="left"/>
      <w:pPr>
        <w:ind w:left="5220" w:hanging="1440"/>
      </w:pPr>
      <w:rPr>
        <w:rFonts w:eastAsiaTheme="minorEastAsia" w:hint="default"/>
      </w:rPr>
    </w:lvl>
    <w:lvl w:ilvl="7">
      <w:start w:val="1"/>
      <w:numFmt w:val="decimal"/>
      <w:lvlText w:val="%1.%2.%3.%4.%5.%6.%7.%8."/>
      <w:lvlJc w:val="left"/>
      <w:pPr>
        <w:ind w:left="5850" w:hanging="1440"/>
      </w:pPr>
      <w:rPr>
        <w:rFonts w:eastAsiaTheme="minorEastAsia" w:hint="default"/>
      </w:rPr>
    </w:lvl>
    <w:lvl w:ilvl="8">
      <w:start w:val="1"/>
      <w:numFmt w:val="decimal"/>
      <w:lvlText w:val="%1.%2.%3.%4.%5.%6.%7.%8.%9."/>
      <w:lvlJc w:val="left"/>
      <w:pPr>
        <w:ind w:left="6840" w:hanging="1800"/>
      </w:pPr>
      <w:rPr>
        <w:rFonts w:eastAsiaTheme="minorEastAsia" w:hint="default"/>
      </w:rPr>
    </w:lvl>
  </w:abstractNum>
  <w:abstractNum w:abstractNumId="28" w15:restartNumberingAfterBreak="0">
    <w:nsid w:val="59A85C64"/>
    <w:multiLevelType w:val="multilevel"/>
    <w:tmpl w:val="5866D2D6"/>
    <w:lvl w:ilvl="0">
      <w:start w:val="13"/>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B2C685E"/>
    <w:multiLevelType w:val="multilevel"/>
    <w:tmpl w:val="2CE4AA0A"/>
    <w:lvl w:ilvl="0">
      <w:start w:val="14"/>
      <w:numFmt w:val="decimal"/>
      <w:lvlText w:val="%1."/>
      <w:lvlJc w:val="left"/>
      <w:pPr>
        <w:tabs>
          <w:tab w:val="num" w:pos="480"/>
        </w:tabs>
        <w:ind w:left="480" w:hanging="480"/>
      </w:pPr>
      <w:rPr>
        <w:rFonts w:hint="default"/>
      </w:rPr>
    </w:lvl>
    <w:lvl w:ilvl="1">
      <w:start w:val="4"/>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5D484CA5"/>
    <w:multiLevelType w:val="multilevel"/>
    <w:tmpl w:val="5026226A"/>
    <w:lvl w:ilvl="0">
      <w:start w:val="14"/>
      <w:numFmt w:val="decimal"/>
      <w:lvlText w:val="%1."/>
      <w:lvlJc w:val="left"/>
      <w:pPr>
        <w:ind w:left="600" w:hanging="600"/>
      </w:pPr>
      <w:rPr>
        <w:rFonts w:hint="default"/>
      </w:rPr>
    </w:lvl>
    <w:lvl w:ilvl="1">
      <w:start w:val="12"/>
      <w:numFmt w:val="decimal"/>
      <w:lvlText w:val="%1.%2."/>
      <w:lvlJc w:val="left"/>
      <w:pPr>
        <w:ind w:left="1080" w:hanging="60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31" w15:restartNumberingAfterBreak="0">
    <w:nsid w:val="6AB202C9"/>
    <w:multiLevelType w:val="multilevel"/>
    <w:tmpl w:val="208AAE9E"/>
    <w:lvl w:ilvl="0">
      <w:start w:val="13"/>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D5B1883"/>
    <w:multiLevelType w:val="multilevel"/>
    <w:tmpl w:val="37CA93CC"/>
    <w:lvl w:ilvl="0">
      <w:start w:val="11"/>
      <w:numFmt w:val="decimal"/>
      <w:lvlText w:val="%1"/>
      <w:lvlJc w:val="left"/>
      <w:pPr>
        <w:ind w:left="420" w:hanging="420"/>
      </w:pPr>
      <w:rPr>
        <w:rFonts w:hint="default"/>
      </w:rPr>
    </w:lvl>
    <w:lvl w:ilvl="1">
      <w:start w:val="1"/>
      <w:numFmt w:val="decimal"/>
      <w:lvlText w:val="%1.%2"/>
      <w:lvlJc w:val="left"/>
      <w:pPr>
        <w:ind w:left="846" w:hanging="4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3" w15:restartNumberingAfterBreak="0">
    <w:nsid w:val="713D7354"/>
    <w:multiLevelType w:val="multilevel"/>
    <w:tmpl w:val="2F006EA4"/>
    <w:lvl w:ilvl="0">
      <w:start w:val="3"/>
      <w:numFmt w:val="decimal"/>
      <w:lvlText w:val="%1"/>
      <w:lvlJc w:val="left"/>
      <w:pPr>
        <w:tabs>
          <w:tab w:val="num" w:pos="420"/>
        </w:tabs>
        <w:ind w:left="420" w:hanging="420"/>
      </w:pPr>
      <w:rPr>
        <w:rFonts w:hint="default"/>
      </w:rPr>
    </w:lvl>
    <w:lvl w:ilvl="1">
      <w:start w:val="1"/>
      <w:numFmt w:val="decimal"/>
      <w:lvlText w:val="6.%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715B03ED"/>
    <w:multiLevelType w:val="multilevel"/>
    <w:tmpl w:val="AF0016A4"/>
    <w:lvl w:ilvl="0">
      <w:start w:val="9"/>
      <w:numFmt w:val="decimal"/>
      <w:lvlText w:val="%1."/>
      <w:lvlJc w:val="left"/>
      <w:pPr>
        <w:ind w:left="360" w:hanging="360"/>
      </w:pPr>
      <w:rPr>
        <w:rFonts w:hint="default"/>
      </w:rPr>
    </w:lvl>
    <w:lvl w:ilvl="1">
      <w:start w:val="1"/>
      <w:numFmt w:val="decimal"/>
      <w:lvlText w:val="%1.%2."/>
      <w:lvlJc w:val="left"/>
      <w:pPr>
        <w:ind w:left="960" w:hanging="36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600" w:hanging="1800"/>
      </w:pPr>
      <w:rPr>
        <w:rFonts w:hint="default"/>
      </w:rPr>
    </w:lvl>
  </w:abstractNum>
  <w:abstractNum w:abstractNumId="35" w15:restartNumberingAfterBreak="0">
    <w:nsid w:val="71B20E66"/>
    <w:multiLevelType w:val="multilevel"/>
    <w:tmpl w:val="00A2A7FA"/>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923076F"/>
    <w:multiLevelType w:val="multilevel"/>
    <w:tmpl w:val="2AC07550"/>
    <w:lvl w:ilvl="0">
      <w:start w:val="1"/>
      <w:numFmt w:val="none"/>
      <w:lvlText w:val="11.1."/>
      <w:lvlJc w:val="left"/>
      <w:pPr>
        <w:tabs>
          <w:tab w:val="num" w:pos="360"/>
        </w:tabs>
        <w:ind w:left="360" w:hanging="360"/>
      </w:pPr>
      <w:rPr>
        <w:rFonts w:hint="default"/>
      </w:rPr>
    </w:lvl>
    <w:lvl w:ilvl="1">
      <w:start w:val="2"/>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7" w15:restartNumberingAfterBreak="0">
    <w:nsid w:val="7C051F72"/>
    <w:multiLevelType w:val="multilevel"/>
    <w:tmpl w:val="27567BC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609356686">
    <w:abstractNumId w:val="14"/>
  </w:num>
  <w:num w:numId="2" w16cid:durableId="937519542">
    <w:abstractNumId w:val="3"/>
  </w:num>
  <w:num w:numId="3" w16cid:durableId="209655881">
    <w:abstractNumId w:val="33"/>
  </w:num>
  <w:num w:numId="4" w16cid:durableId="807668882">
    <w:abstractNumId w:val="7"/>
  </w:num>
  <w:num w:numId="5" w16cid:durableId="1303846751">
    <w:abstractNumId w:val="11"/>
  </w:num>
  <w:num w:numId="6" w16cid:durableId="1197961549">
    <w:abstractNumId w:val="24"/>
  </w:num>
  <w:num w:numId="7" w16cid:durableId="576480817">
    <w:abstractNumId w:val="22"/>
  </w:num>
  <w:num w:numId="8" w16cid:durableId="223837522">
    <w:abstractNumId w:val="26"/>
  </w:num>
  <w:num w:numId="9" w16cid:durableId="363289237">
    <w:abstractNumId w:val="25"/>
  </w:num>
  <w:num w:numId="10" w16cid:durableId="1513491832">
    <w:abstractNumId w:val="5"/>
  </w:num>
  <w:num w:numId="11" w16cid:durableId="1185704520">
    <w:abstractNumId w:val="6"/>
  </w:num>
  <w:num w:numId="12" w16cid:durableId="1262765550">
    <w:abstractNumId w:val="15"/>
  </w:num>
  <w:num w:numId="13" w16cid:durableId="1520507225">
    <w:abstractNumId w:val="18"/>
  </w:num>
  <w:num w:numId="14" w16cid:durableId="438839140">
    <w:abstractNumId w:val="29"/>
  </w:num>
  <w:num w:numId="15" w16cid:durableId="2030641148">
    <w:abstractNumId w:val="10"/>
  </w:num>
  <w:num w:numId="16" w16cid:durableId="83495740">
    <w:abstractNumId w:val="36"/>
  </w:num>
  <w:num w:numId="17" w16cid:durableId="727265619">
    <w:abstractNumId w:val="21"/>
  </w:num>
  <w:num w:numId="18" w16cid:durableId="799569288">
    <w:abstractNumId w:val="2"/>
  </w:num>
  <w:num w:numId="19" w16cid:durableId="2050839204">
    <w:abstractNumId w:val="30"/>
  </w:num>
  <w:num w:numId="20" w16cid:durableId="1346204341">
    <w:abstractNumId w:val="12"/>
  </w:num>
  <w:num w:numId="21" w16cid:durableId="72317139">
    <w:abstractNumId w:val="1"/>
  </w:num>
  <w:num w:numId="22" w16cid:durableId="407266097">
    <w:abstractNumId w:val="4"/>
  </w:num>
  <w:num w:numId="23" w16cid:durableId="1256523445">
    <w:abstractNumId w:val="20"/>
  </w:num>
  <w:num w:numId="24" w16cid:durableId="535393187">
    <w:abstractNumId w:val="19"/>
  </w:num>
  <w:num w:numId="25" w16cid:durableId="962270723">
    <w:abstractNumId w:val="35"/>
  </w:num>
  <w:num w:numId="26" w16cid:durableId="1700082709">
    <w:abstractNumId w:val="32"/>
  </w:num>
  <w:num w:numId="27" w16cid:durableId="103229553">
    <w:abstractNumId w:val="28"/>
  </w:num>
  <w:num w:numId="28" w16cid:durableId="2072074171">
    <w:abstractNumId w:val="31"/>
  </w:num>
  <w:num w:numId="29" w16cid:durableId="748846395">
    <w:abstractNumId w:val="23"/>
  </w:num>
  <w:num w:numId="30" w16cid:durableId="2062710377">
    <w:abstractNumId w:val="0"/>
  </w:num>
  <w:num w:numId="31" w16cid:durableId="69818296">
    <w:abstractNumId w:val="13"/>
  </w:num>
  <w:num w:numId="32" w16cid:durableId="1015958190">
    <w:abstractNumId w:val="8"/>
  </w:num>
  <w:num w:numId="33" w16cid:durableId="987514162">
    <w:abstractNumId w:val="9"/>
  </w:num>
  <w:num w:numId="34" w16cid:durableId="1843012688">
    <w:abstractNumId w:val="27"/>
  </w:num>
  <w:num w:numId="35" w16cid:durableId="1022973045">
    <w:abstractNumId w:val="34"/>
  </w:num>
  <w:num w:numId="36" w16cid:durableId="154685138">
    <w:abstractNumId w:val="17"/>
  </w:num>
  <w:num w:numId="37" w16cid:durableId="361319405">
    <w:abstractNumId w:val="37"/>
  </w:num>
  <w:num w:numId="38" w16cid:durableId="60361476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4D3F"/>
    <w:rsid w:val="00003B8F"/>
    <w:rsid w:val="00024019"/>
    <w:rsid w:val="00024719"/>
    <w:rsid w:val="00031B33"/>
    <w:rsid w:val="00032ABD"/>
    <w:rsid w:val="00032F2F"/>
    <w:rsid w:val="00043B9E"/>
    <w:rsid w:val="00046274"/>
    <w:rsid w:val="00046309"/>
    <w:rsid w:val="000472F2"/>
    <w:rsid w:val="000537FB"/>
    <w:rsid w:val="00054F16"/>
    <w:rsid w:val="00067DC3"/>
    <w:rsid w:val="0008225C"/>
    <w:rsid w:val="0008795D"/>
    <w:rsid w:val="000B37A2"/>
    <w:rsid w:val="000C02AF"/>
    <w:rsid w:val="000D201F"/>
    <w:rsid w:val="000E4BF4"/>
    <w:rsid w:val="000F722C"/>
    <w:rsid w:val="0013197B"/>
    <w:rsid w:val="0013232E"/>
    <w:rsid w:val="00141718"/>
    <w:rsid w:val="00146578"/>
    <w:rsid w:val="00146759"/>
    <w:rsid w:val="00152D8F"/>
    <w:rsid w:val="00153C96"/>
    <w:rsid w:val="001607FE"/>
    <w:rsid w:val="00180521"/>
    <w:rsid w:val="001929FD"/>
    <w:rsid w:val="001938D3"/>
    <w:rsid w:val="00196730"/>
    <w:rsid w:val="001A4BE5"/>
    <w:rsid w:val="001B4374"/>
    <w:rsid w:val="001C5AA1"/>
    <w:rsid w:val="001D68DD"/>
    <w:rsid w:val="001E0B82"/>
    <w:rsid w:val="001E6E7B"/>
    <w:rsid w:val="00214EC3"/>
    <w:rsid w:val="0023098B"/>
    <w:rsid w:val="00231DD1"/>
    <w:rsid w:val="0023747D"/>
    <w:rsid w:val="002426BB"/>
    <w:rsid w:val="002471B4"/>
    <w:rsid w:val="00253EDA"/>
    <w:rsid w:val="002617A4"/>
    <w:rsid w:val="00262A89"/>
    <w:rsid w:val="002950C0"/>
    <w:rsid w:val="002A0ED8"/>
    <w:rsid w:val="002A5E89"/>
    <w:rsid w:val="002B7833"/>
    <w:rsid w:val="002C45D5"/>
    <w:rsid w:val="002D01EF"/>
    <w:rsid w:val="002D1AAC"/>
    <w:rsid w:val="002D6D28"/>
    <w:rsid w:val="002E7543"/>
    <w:rsid w:val="002F182E"/>
    <w:rsid w:val="00300C0F"/>
    <w:rsid w:val="0030184C"/>
    <w:rsid w:val="00306BC9"/>
    <w:rsid w:val="00312677"/>
    <w:rsid w:val="00316626"/>
    <w:rsid w:val="00324FD7"/>
    <w:rsid w:val="0032583C"/>
    <w:rsid w:val="0034651D"/>
    <w:rsid w:val="00355AA3"/>
    <w:rsid w:val="00362CE6"/>
    <w:rsid w:val="00364A0E"/>
    <w:rsid w:val="00370B65"/>
    <w:rsid w:val="003841CB"/>
    <w:rsid w:val="003A2838"/>
    <w:rsid w:val="003A3272"/>
    <w:rsid w:val="003A4D3B"/>
    <w:rsid w:val="003B400E"/>
    <w:rsid w:val="0040196F"/>
    <w:rsid w:val="00405536"/>
    <w:rsid w:val="00407C79"/>
    <w:rsid w:val="00413F01"/>
    <w:rsid w:val="00420F40"/>
    <w:rsid w:val="0043781D"/>
    <w:rsid w:val="004421E9"/>
    <w:rsid w:val="0045733D"/>
    <w:rsid w:val="00457ECB"/>
    <w:rsid w:val="00461B70"/>
    <w:rsid w:val="004700F2"/>
    <w:rsid w:val="0047338F"/>
    <w:rsid w:val="004753F9"/>
    <w:rsid w:val="004A4D98"/>
    <w:rsid w:val="004E5A73"/>
    <w:rsid w:val="004F5797"/>
    <w:rsid w:val="0050109F"/>
    <w:rsid w:val="00502FF2"/>
    <w:rsid w:val="00514FBF"/>
    <w:rsid w:val="00517A27"/>
    <w:rsid w:val="0054756C"/>
    <w:rsid w:val="00561205"/>
    <w:rsid w:val="005652C9"/>
    <w:rsid w:val="00572881"/>
    <w:rsid w:val="00577C4A"/>
    <w:rsid w:val="00583C4C"/>
    <w:rsid w:val="00584593"/>
    <w:rsid w:val="00595629"/>
    <w:rsid w:val="005A044C"/>
    <w:rsid w:val="005A561F"/>
    <w:rsid w:val="005B2B96"/>
    <w:rsid w:val="005B6555"/>
    <w:rsid w:val="005B7EC4"/>
    <w:rsid w:val="005C0FC8"/>
    <w:rsid w:val="005C2911"/>
    <w:rsid w:val="005D080C"/>
    <w:rsid w:val="005D4562"/>
    <w:rsid w:val="005D4F29"/>
    <w:rsid w:val="005F4427"/>
    <w:rsid w:val="005F4E3D"/>
    <w:rsid w:val="005F61E0"/>
    <w:rsid w:val="00617BA7"/>
    <w:rsid w:val="00626B19"/>
    <w:rsid w:val="00656DC7"/>
    <w:rsid w:val="00661077"/>
    <w:rsid w:val="00666130"/>
    <w:rsid w:val="00673397"/>
    <w:rsid w:val="006971C7"/>
    <w:rsid w:val="006B56D7"/>
    <w:rsid w:val="006C3346"/>
    <w:rsid w:val="006C49BD"/>
    <w:rsid w:val="006C4D3F"/>
    <w:rsid w:val="006C6587"/>
    <w:rsid w:val="006C7A4C"/>
    <w:rsid w:val="006D19C8"/>
    <w:rsid w:val="006E05E1"/>
    <w:rsid w:val="006E7D56"/>
    <w:rsid w:val="00707F5F"/>
    <w:rsid w:val="00713387"/>
    <w:rsid w:val="00714824"/>
    <w:rsid w:val="00723079"/>
    <w:rsid w:val="007415F4"/>
    <w:rsid w:val="00744771"/>
    <w:rsid w:val="00756B72"/>
    <w:rsid w:val="00764DB8"/>
    <w:rsid w:val="0078365F"/>
    <w:rsid w:val="00785BA3"/>
    <w:rsid w:val="00787F08"/>
    <w:rsid w:val="00793B17"/>
    <w:rsid w:val="0079595A"/>
    <w:rsid w:val="007A2E8E"/>
    <w:rsid w:val="007A6C19"/>
    <w:rsid w:val="007B44C1"/>
    <w:rsid w:val="007C0694"/>
    <w:rsid w:val="007D74FD"/>
    <w:rsid w:val="007F3BC7"/>
    <w:rsid w:val="007F676C"/>
    <w:rsid w:val="008042FF"/>
    <w:rsid w:val="0082618B"/>
    <w:rsid w:val="00840ED5"/>
    <w:rsid w:val="00852373"/>
    <w:rsid w:val="00852FA9"/>
    <w:rsid w:val="008575A7"/>
    <w:rsid w:val="00865CC7"/>
    <w:rsid w:val="008742AD"/>
    <w:rsid w:val="0089491A"/>
    <w:rsid w:val="0089566F"/>
    <w:rsid w:val="008956A7"/>
    <w:rsid w:val="008A4AC1"/>
    <w:rsid w:val="008A5045"/>
    <w:rsid w:val="008B0CFB"/>
    <w:rsid w:val="00902105"/>
    <w:rsid w:val="009057E9"/>
    <w:rsid w:val="00905BE5"/>
    <w:rsid w:val="009219A4"/>
    <w:rsid w:val="00935906"/>
    <w:rsid w:val="0095553A"/>
    <w:rsid w:val="00961CC6"/>
    <w:rsid w:val="00971916"/>
    <w:rsid w:val="00985392"/>
    <w:rsid w:val="00986715"/>
    <w:rsid w:val="009872C3"/>
    <w:rsid w:val="00993183"/>
    <w:rsid w:val="009971DB"/>
    <w:rsid w:val="009B4B61"/>
    <w:rsid w:val="009D191A"/>
    <w:rsid w:val="00A0553B"/>
    <w:rsid w:val="00A11F98"/>
    <w:rsid w:val="00A21168"/>
    <w:rsid w:val="00A31DEB"/>
    <w:rsid w:val="00A33675"/>
    <w:rsid w:val="00A44914"/>
    <w:rsid w:val="00A758EB"/>
    <w:rsid w:val="00A8214E"/>
    <w:rsid w:val="00A85E64"/>
    <w:rsid w:val="00A94E83"/>
    <w:rsid w:val="00AB5E3A"/>
    <w:rsid w:val="00AB6C24"/>
    <w:rsid w:val="00AD1A30"/>
    <w:rsid w:val="00AD5DA6"/>
    <w:rsid w:val="00AF5F36"/>
    <w:rsid w:val="00B1496F"/>
    <w:rsid w:val="00B2396C"/>
    <w:rsid w:val="00B31CF1"/>
    <w:rsid w:val="00B33268"/>
    <w:rsid w:val="00B41350"/>
    <w:rsid w:val="00B717B0"/>
    <w:rsid w:val="00B73A3E"/>
    <w:rsid w:val="00B76142"/>
    <w:rsid w:val="00BB7E36"/>
    <w:rsid w:val="00BD09CD"/>
    <w:rsid w:val="00BE30A4"/>
    <w:rsid w:val="00BF5060"/>
    <w:rsid w:val="00BF67B3"/>
    <w:rsid w:val="00C0261E"/>
    <w:rsid w:val="00C077F3"/>
    <w:rsid w:val="00C10472"/>
    <w:rsid w:val="00C10EF7"/>
    <w:rsid w:val="00C11D19"/>
    <w:rsid w:val="00C13A47"/>
    <w:rsid w:val="00C165A2"/>
    <w:rsid w:val="00C22B8B"/>
    <w:rsid w:val="00C361B1"/>
    <w:rsid w:val="00C456E9"/>
    <w:rsid w:val="00C548B9"/>
    <w:rsid w:val="00C73B58"/>
    <w:rsid w:val="00CA53F3"/>
    <w:rsid w:val="00CB0115"/>
    <w:rsid w:val="00CB370F"/>
    <w:rsid w:val="00CE0763"/>
    <w:rsid w:val="00CE1D36"/>
    <w:rsid w:val="00CE3EBA"/>
    <w:rsid w:val="00D042D3"/>
    <w:rsid w:val="00D04A43"/>
    <w:rsid w:val="00D124C6"/>
    <w:rsid w:val="00D1440D"/>
    <w:rsid w:val="00D22CCB"/>
    <w:rsid w:val="00D2517D"/>
    <w:rsid w:val="00D32138"/>
    <w:rsid w:val="00D40903"/>
    <w:rsid w:val="00D45A98"/>
    <w:rsid w:val="00D5762C"/>
    <w:rsid w:val="00D63720"/>
    <w:rsid w:val="00D87259"/>
    <w:rsid w:val="00D92D7F"/>
    <w:rsid w:val="00DC369D"/>
    <w:rsid w:val="00DD1BC0"/>
    <w:rsid w:val="00DD367D"/>
    <w:rsid w:val="00DE0DF1"/>
    <w:rsid w:val="00E1367C"/>
    <w:rsid w:val="00E15C6A"/>
    <w:rsid w:val="00E16E58"/>
    <w:rsid w:val="00E23D06"/>
    <w:rsid w:val="00E30032"/>
    <w:rsid w:val="00E31043"/>
    <w:rsid w:val="00E43CA4"/>
    <w:rsid w:val="00E52FA3"/>
    <w:rsid w:val="00E7316A"/>
    <w:rsid w:val="00EC6348"/>
    <w:rsid w:val="00ED05D3"/>
    <w:rsid w:val="00EE498E"/>
    <w:rsid w:val="00EF4E5B"/>
    <w:rsid w:val="00EF69E8"/>
    <w:rsid w:val="00EF70D8"/>
    <w:rsid w:val="00F03145"/>
    <w:rsid w:val="00F14579"/>
    <w:rsid w:val="00F2737B"/>
    <w:rsid w:val="00F27FF1"/>
    <w:rsid w:val="00F46AC0"/>
    <w:rsid w:val="00F558BA"/>
    <w:rsid w:val="00F643CC"/>
    <w:rsid w:val="00F64928"/>
    <w:rsid w:val="00F65108"/>
    <w:rsid w:val="00F705EB"/>
    <w:rsid w:val="00FA37D5"/>
    <w:rsid w:val="00FB32EE"/>
    <w:rsid w:val="00FD4012"/>
    <w:rsid w:val="00FE18CF"/>
    <w:rsid w:val="00FE1A2A"/>
    <w:rsid w:val="00FE6F15"/>
    <w:rsid w:val="00FF4238"/>
    <w:rsid w:val="00FF527E"/>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B4073D"/>
  <w15:docId w15:val="{547DD594-B823-4124-AC53-17A02461F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4BE5"/>
  </w:style>
  <w:style w:type="paragraph" w:styleId="Balk1">
    <w:name w:val="heading 1"/>
    <w:basedOn w:val="Normal"/>
    <w:next w:val="Normal"/>
    <w:link w:val="Balk1Char"/>
    <w:qFormat/>
    <w:rsid w:val="006C4D3F"/>
    <w:pPr>
      <w:keepNext/>
      <w:widowControl w:val="0"/>
      <w:adjustRightInd w:val="0"/>
      <w:spacing w:after="0" w:line="360" w:lineRule="atLeast"/>
      <w:ind w:left="360"/>
      <w:jc w:val="both"/>
      <w:textAlignment w:val="baseline"/>
      <w:outlineLvl w:val="0"/>
    </w:pPr>
    <w:rPr>
      <w:rFonts w:ascii="Times New Roman" w:eastAsia="Times New Roman" w:hAnsi="Times New Roman" w:cs="Times New Roman"/>
      <w:sz w:val="24"/>
      <w:szCs w:val="24"/>
      <w:u w:val="single"/>
    </w:rPr>
  </w:style>
  <w:style w:type="paragraph" w:styleId="Balk4">
    <w:name w:val="heading 4"/>
    <w:basedOn w:val="Normal"/>
    <w:next w:val="Normal"/>
    <w:link w:val="Balk4Char"/>
    <w:uiPriority w:val="9"/>
    <w:semiHidden/>
    <w:unhideWhenUsed/>
    <w:qFormat/>
    <w:rsid w:val="00E15C6A"/>
    <w:pPr>
      <w:keepNext/>
      <w:keepLines/>
      <w:spacing w:before="200" w:after="0"/>
      <w:outlineLvl w:val="3"/>
    </w:pPr>
    <w:rPr>
      <w:rFonts w:asciiTheme="majorHAnsi" w:eastAsiaTheme="majorEastAsia" w:hAnsiTheme="majorHAnsi" w:cstheme="majorBidi"/>
      <w:b/>
      <w:bCs/>
      <w:i/>
      <w:iCs/>
      <w:color w:val="4F81BD" w:themeColor="accent1"/>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6C4D3F"/>
    <w:rPr>
      <w:rFonts w:ascii="Times New Roman" w:eastAsia="Times New Roman" w:hAnsi="Times New Roman" w:cs="Times New Roman"/>
      <w:sz w:val="24"/>
      <w:szCs w:val="24"/>
      <w:u w:val="single"/>
    </w:rPr>
  </w:style>
  <w:style w:type="paragraph" w:styleId="ListeParagraf">
    <w:name w:val="List Paragraph"/>
    <w:basedOn w:val="Normal"/>
    <w:uiPriority w:val="34"/>
    <w:qFormat/>
    <w:rsid w:val="006C4D3F"/>
    <w:pPr>
      <w:ind w:left="720"/>
      <w:contextualSpacing/>
    </w:pPr>
    <w:rPr>
      <w:rFonts w:eastAsiaTheme="minorHAnsi"/>
      <w:lang w:eastAsia="en-US"/>
    </w:rPr>
  </w:style>
  <w:style w:type="character" w:customStyle="1" w:styleId="GvdeMetniChar">
    <w:name w:val="Gövde Metni Char"/>
    <w:aliases w:val="Char Char1 Char,Char Char Char1 Char,Char Char"/>
    <w:basedOn w:val="VarsaylanParagrafYazTipi"/>
    <w:link w:val="GvdeMetni"/>
    <w:rsid w:val="006C4D3F"/>
    <w:rPr>
      <w:sz w:val="24"/>
      <w:szCs w:val="24"/>
    </w:rPr>
  </w:style>
  <w:style w:type="paragraph" w:styleId="GvdeMetni">
    <w:name w:val="Body Text"/>
    <w:aliases w:val="Char Char1,Char Char Char1,Char"/>
    <w:basedOn w:val="Normal"/>
    <w:link w:val="GvdeMetniChar"/>
    <w:rsid w:val="006C4D3F"/>
    <w:pPr>
      <w:widowControl w:val="0"/>
      <w:adjustRightInd w:val="0"/>
      <w:spacing w:before="120" w:after="120" w:line="360" w:lineRule="atLeast"/>
      <w:jc w:val="both"/>
      <w:textAlignment w:val="baseline"/>
    </w:pPr>
    <w:rPr>
      <w:sz w:val="24"/>
      <w:szCs w:val="24"/>
    </w:rPr>
  </w:style>
  <w:style w:type="character" w:customStyle="1" w:styleId="GvdeMetniChar1">
    <w:name w:val="Gövde Metni Char1"/>
    <w:basedOn w:val="VarsaylanParagrafYazTipi"/>
    <w:uiPriority w:val="99"/>
    <w:semiHidden/>
    <w:rsid w:val="006C4D3F"/>
  </w:style>
  <w:style w:type="paragraph" w:styleId="GvdeMetni2">
    <w:name w:val="Body Text 2"/>
    <w:basedOn w:val="Normal"/>
    <w:link w:val="GvdeMetni2Char"/>
    <w:rsid w:val="006C4D3F"/>
    <w:pPr>
      <w:widowControl w:val="0"/>
      <w:adjustRightInd w:val="0"/>
      <w:spacing w:after="120" w:line="360" w:lineRule="atLeast"/>
      <w:ind w:left="283"/>
      <w:jc w:val="both"/>
      <w:textAlignment w:val="baseline"/>
    </w:pPr>
    <w:rPr>
      <w:rFonts w:ascii="Times New Roman" w:eastAsia="Times New Roman" w:hAnsi="Times New Roman" w:cs="Times New Roman"/>
      <w:sz w:val="24"/>
      <w:szCs w:val="24"/>
    </w:rPr>
  </w:style>
  <w:style w:type="character" w:customStyle="1" w:styleId="GvdeMetni2Char">
    <w:name w:val="Gövde Metni 2 Char"/>
    <w:basedOn w:val="VarsaylanParagrafYazTipi"/>
    <w:link w:val="GvdeMetni2"/>
    <w:rsid w:val="006C4D3F"/>
    <w:rPr>
      <w:rFonts w:ascii="Times New Roman" w:eastAsia="Times New Roman" w:hAnsi="Times New Roman" w:cs="Times New Roman"/>
      <w:sz w:val="24"/>
      <w:szCs w:val="24"/>
    </w:rPr>
  </w:style>
  <w:style w:type="paragraph" w:styleId="AltBilgi">
    <w:name w:val="footer"/>
    <w:basedOn w:val="Normal"/>
    <w:link w:val="AltBilgiChar"/>
    <w:uiPriority w:val="99"/>
    <w:rsid w:val="006C4D3F"/>
    <w:pPr>
      <w:widowControl w:val="0"/>
      <w:tabs>
        <w:tab w:val="center" w:pos="4320"/>
        <w:tab w:val="right" w:pos="8640"/>
      </w:tabs>
      <w:adjustRightInd w:val="0"/>
      <w:spacing w:after="0" w:line="360" w:lineRule="atLeast"/>
      <w:jc w:val="both"/>
      <w:textAlignment w:val="baseline"/>
    </w:pPr>
    <w:rPr>
      <w:rFonts w:ascii="Times New Roman" w:eastAsia="Times New Roman" w:hAnsi="Times New Roman" w:cs="Times New Roman"/>
      <w:sz w:val="24"/>
      <w:szCs w:val="24"/>
    </w:rPr>
  </w:style>
  <w:style w:type="character" w:customStyle="1" w:styleId="AltBilgiChar">
    <w:name w:val="Alt Bilgi Char"/>
    <w:basedOn w:val="VarsaylanParagrafYazTipi"/>
    <w:link w:val="AltBilgi"/>
    <w:uiPriority w:val="99"/>
    <w:rsid w:val="006C4D3F"/>
    <w:rPr>
      <w:rFonts w:ascii="Times New Roman" w:eastAsia="Times New Roman" w:hAnsi="Times New Roman" w:cs="Times New Roman"/>
      <w:sz w:val="24"/>
      <w:szCs w:val="24"/>
    </w:rPr>
  </w:style>
  <w:style w:type="paragraph" w:styleId="GvdeMetniGirintisi2">
    <w:name w:val="Body Text Indent 2"/>
    <w:basedOn w:val="Normal"/>
    <w:link w:val="GvdeMetniGirintisi2Char"/>
    <w:rsid w:val="006C4D3F"/>
    <w:pPr>
      <w:widowControl w:val="0"/>
      <w:adjustRightInd w:val="0"/>
      <w:spacing w:after="120" w:line="480" w:lineRule="auto"/>
      <w:ind w:left="283"/>
      <w:jc w:val="both"/>
      <w:textAlignment w:val="baseline"/>
    </w:pPr>
    <w:rPr>
      <w:rFonts w:ascii="Times New Roman" w:eastAsia="Times New Roman" w:hAnsi="Times New Roman" w:cs="Times New Roman"/>
      <w:sz w:val="24"/>
      <w:szCs w:val="24"/>
    </w:rPr>
  </w:style>
  <w:style w:type="character" w:customStyle="1" w:styleId="GvdeMetniGirintisi2Char">
    <w:name w:val="Gövde Metni Girintisi 2 Char"/>
    <w:basedOn w:val="VarsaylanParagrafYazTipi"/>
    <w:link w:val="GvdeMetniGirintisi2"/>
    <w:rsid w:val="006C4D3F"/>
    <w:rPr>
      <w:rFonts w:ascii="Times New Roman" w:eastAsia="Times New Roman" w:hAnsi="Times New Roman" w:cs="Times New Roman"/>
      <w:sz w:val="24"/>
      <w:szCs w:val="24"/>
    </w:rPr>
  </w:style>
  <w:style w:type="paragraph" w:styleId="GvdeMetniGirintisi3">
    <w:name w:val="Body Text Indent 3"/>
    <w:basedOn w:val="Normal"/>
    <w:link w:val="GvdeMetniGirintisi3Char"/>
    <w:rsid w:val="006C4D3F"/>
    <w:pPr>
      <w:widowControl w:val="0"/>
      <w:adjustRightInd w:val="0"/>
      <w:spacing w:after="120" w:line="360" w:lineRule="atLeast"/>
      <w:ind w:left="283"/>
      <w:jc w:val="both"/>
      <w:textAlignment w:val="baseline"/>
    </w:pPr>
    <w:rPr>
      <w:rFonts w:ascii="Times New Roman" w:eastAsia="Times New Roman" w:hAnsi="Times New Roman" w:cs="Times New Roman"/>
      <w:sz w:val="16"/>
      <w:szCs w:val="16"/>
    </w:rPr>
  </w:style>
  <w:style w:type="character" w:customStyle="1" w:styleId="GvdeMetniGirintisi3Char">
    <w:name w:val="Gövde Metni Girintisi 3 Char"/>
    <w:basedOn w:val="VarsaylanParagrafYazTipi"/>
    <w:link w:val="GvdeMetniGirintisi3"/>
    <w:rsid w:val="006C4D3F"/>
    <w:rPr>
      <w:rFonts w:ascii="Times New Roman" w:eastAsia="Times New Roman" w:hAnsi="Times New Roman" w:cs="Times New Roman"/>
      <w:sz w:val="16"/>
      <w:szCs w:val="16"/>
    </w:rPr>
  </w:style>
  <w:style w:type="paragraph" w:customStyle="1" w:styleId="3-NormalYaz">
    <w:name w:val="3-Normal Yazı"/>
    <w:rsid w:val="006C4D3F"/>
    <w:pPr>
      <w:tabs>
        <w:tab w:val="left" w:pos="566"/>
      </w:tabs>
      <w:spacing w:after="0" w:line="240" w:lineRule="auto"/>
      <w:jc w:val="both"/>
    </w:pPr>
    <w:rPr>
      <w:rFonts w:ascii="Times New Roman" w:eastAsia="Times New Roman" w:hAnsi="Times New Roman" w:cs="Times New Roman"/>
      <w:sz w:val="19"/>
      <w:szCs w:val="19"/>
      <w:lang w:eastAsia="en-US"/>
    </w:rPr>
  </w:style>
  <w:style w:type="paragraph" w:styleId="stBilgi">
    <w:name w:val="header"/>
    <w:basedOn w:val="Normal"/>
    <w:link w:val="stBilgiChar"/>
    <w:uiPriority w:val="99"/>
    <w:unhideWhenUsed/>
    <w:rsid w:val="00046274"/>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046274"/>
  </w:style>
  <w:style w:type="paragraph" w:styleId="BalonMetni">
    <w:name w:val="Balloon Text"/>
    <w:basedOn w:val="Normal"/>
    <w:link w:val="BalonMetniChar"/>
    <w:uiPriority w:val="99"/>
    <w:semiHidden/>
    <w:unhideWhenUsed/>
    <w:rsid w:val="00517A27"/>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517A27"/>
    <w:rPr>
      <w:rFonts w:ascii="Tahoma" w:hAnsi="Tahoma" w:cs="Tahoma"/>
      <w:sz w:val="16"/>
      <w:szCs w:val="16"/>
    </w:rPr>
  </w:style>
  <w:style w:type="paragraph" w:styleId="Dzeltme">
    <w:name w:val="Revision"/>
    <w:hidden/>
    <w:uiPriority w:val="99"/>
    <w:semiHidden/>
    <w:rsid w:val="00517A27"/>
    <w:pPr>
      <w:spacing w:after="0" w:line="240" w:lineRule="auto"/>
    </w:pPr>
  </w:style>
  <w:style w:type="character" w:customStyle="1" w:styleId="Balk4Char">
    <w:name w:val="Başlık 4 Char"/>
    <w:basedOn w:val="VarsaylanParagrafYazTipi"/>
    <w:link w:val="Balk4"/>
    <w:uiPriority w:val="9"/>
    <w:semiHidden/>
    <w:rsid w:val="00E15C6A"/>
    <w:rPr>
      <w:rFonts w:asciiTheme="majorHAnsi" w:eastAsiaTheme="majorEastAsia" w:hAnsiTheme="majorHAnsi" w:cstheme="majorBidi"/>
      <w:b/>
      <w:bCs/>
      <w:i/>
      <w:iCs/>
      <w:color w:val="4F81BD" w:themeColor="accent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E76CF6-6313-4134-9464-C633E3C2C5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3438</Words>
  <Characters>19601</Characters>
  <Application>Microsoft Office Word</Application>
  <DocSecurity>0</DocSecurity>
  <Lines>163</Lines>
  <Paragraphs>45</Paragraphs>
  <ScaleCrop>false</ScaleCrop>
  <HeadingPairs>
    <vt:vector size="2" baseType="variant">
      <vt:variant>
        <vt:lpstr>Konu Başlığı</vt:lpstr>
      </vt:variant>
      <vt:variant>
        <vt:i4>1</vt:i4>
      </vt:variant>
    </vt:vector>
  </HeadingPairs>
  <TitlesOfParts>
    <vt:vector size="1" baseType="lpstr">
      <vt:lpstr/>
    </vt:vector>
  </TitlesOfParts>
  <Company>GUMRUK</Company>
  <LinksUpToDate>false</LinksUpToDate>
  <CharactersWithSpaces>22994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MEDSYS</dc:creator>
  <cp:keywords/>
  <dc:description/>
  <cp:lastModifiedBy>Memnune Sıla Sönmez</cp:lastModifiedBy>
  <cp:revision>4</cp:revision>
  <dcterms:created xsi:type="dcterms:W3CDTF">2023-03-28T07:54:00Z</dcterms:created>
  <dcterms:modified xsi:type="dcterms:W3CDTF">2026-04-07T09:07:00Z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odilabelclass">
    <vt:lpwstr>id_classification_unclassified=0ef0d4bf-59b8-4ae6-bbc0-fafde041157b</vt:lpwstr>
  </property>
  <property fmtid="{D5CDD505-2E9C-101B-9397-08002B2CF9AE}" pid="3" name="geodilabeluser">
    <vt:lpwstr>user=40282892702</vt:lpwstr>
  </property>
  <property fmtid="{D5CDD505-2E9C-101B-9397-08002B2CF9AE}" pid="4" name="geodilabeltime">
    <vt:lpwstr>datetime=2026-04-07T09:07:51.614Z</vt:lpwstr>
  </property>
</Properties>
</file>