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A79BA" w14:textId="291DB393" w:rsidR="00E5512A" w:rsidRPr="00506B46" w:rsidRDefault="00D57A54" w:rsidP="00E5512A">
      <w:pPr>
        <w:spacing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506B4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Ek:</w:t>
      </w:r>
      <w:r w:rsidR="00AE4D51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2</w:t>
      </w:r>
      <w:r w:rsidR="002520B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-</w:t>
      </w:r>
      <w:r w:rsidR="003D763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f</w:t>
      </w:r>
    </w:p>
    <w:p w14:paraId="264C923D" w14:textId="77777777" w:rsidR="00C94129" w:rsidRPr="00506B46" w:rsidRDefault="00C94129" w:rsidP="00C9412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6B46">
        <w:rPr>
          <w:rFonts w:ascii="Times New Roman" w:hAnsi="Times New Roman" w:cs="Times New Roman"/>
          <w:b/>
          <w:sz w:val="24"/>
          <w:szCs w:val="24"/>
        </w:rPr>
        <w:t>Ödeme Talep Formu</w:t>
      </w:r>
    </w:p>
    <w:p w14:paraId="6292F471" w14:textId="77777777" w:rsidR="00C94129" w:rsidRPr="00506B46" w:rsidRDefault="00C94129" w:rsidP="00C941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B87B6D" w14:textId="77777777" w:rsidR="00C94129" w:rsidRPr="00506B46" w:rsidRDefault="00C94129" w:rsidP="00C941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63DF69" w14:textId="77777777" w:rsidR="003D763C" w:rsidRDefault="003D763C" w:rsidP="003D76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 VALİLİĞİNE</w:t>
      </w:r>
    </w:p>
    <w:p w14:paraId="5C7E9EAD" w14:textId="77777777" w:rsidR="003D763C" w:rsidRDefault="003D763C" w:rsidP="003D76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(Ticaret İl Müdürlüğü)</w:t>
      </w:r>
    </w:p>
    <w:p w14:paraId="009A4365" w14:textId="77777777" w:rsidR="00C94129" w:rsidRPr="00506B46" w:rsidRDefault="00C94129" w:rsidP="003D76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18266D" w14:textId="77777777" w:rsidR="00C94129" w:rsidRPr="00506B46" w:rsidRDefault="00C94129" w:rsidP="002520B4">
      <w:pPr>
        <w:pStyle w:val="GvdeMetni"/>
        <w:tabs>
          <w:tab w:val="left" w:pos="851"/>
        </w:tabs>
        <w:spacing w:line="312" w:lineRule="auto"/>
        <w:rPr>
          <w:rFonts w:ascii="Times New Roman" w:hAnsi="Times New Roman" w:cs="Times New Roman"/>
        </w:rPr>
      </w:pPr>
      <w:r w:rsidRPr="00506B46">
        <w:rPr>
          <w:rFonts w:ascii="Times New Roman" w:hAnsi="Times New Roman" w:cs="Times New Roman"/>
        </w:rPr>
        <w:tab/>
        <w:t>Ek</w:t>
      </w:r>
      <w:r w:rsidR="003C7E1E" w:rsidRPr="00506B46">
        <w:rPr>
          <w:rFonts w:ascii="Times New Roman" w:hAnsi="Times New Roman" w:cs="Times New Roman"/>
        </w:rPr>
        <w:t>te</w:t>
      </w:r>
      <w:r w:rsidRPr="00506B46">
        <w:rPr>
          <w:rFonts w:ascii="Times New Roman" w:hAnsi="Times New Roman" w:cs="Times New Roman"/>
        </w:rPr>
        <w:t xml:space="preserve"> belirtilen </w:t>
      </w:r>
      <w:r w:rsidR="00301022">
        <w:rPr>
          <w:rFonts w:ascii="Times New Roman" w:hAnsi="Times New Roman" w:cs="Times New Roman"/>
        </w:rPr>
        <w:t xml:space="preserve">nitelikli personelin istihdamına </w:t>
      </w:r>
      <w:r w:rsidRPr="00506B46">
        <w:rPr>
          <w:rFonts w:ascii="Times New Roman" w:hAnsi="Times New Roman" w:cs="Times New Roman"/>
        </w:rPr>
        <w:t xml:space="preserve">ilişkin faaliyetleri Hibe Sözleşmesi hükümlerine uygun olarak gerçekleştirdiğimizi; ilgili </w:t>
      </w:r>
      <w:r w:rsidR="00301022">
        <w:rPr>
          <w:rFonts w:ascii="Times New Roman" w:hAnsi="Times New Roman" w:cs="Times New Roman"/>
        </w:rPr>
        <w:t>iş akdi kapsamında nitelikli personelin çalıştırıldığı</w:t>
      </w:r>
      <w:r w:rsidR="008C507A">
        <w:rPr>
          <w:rFonts w:ascii="Times New Roman" w:hAnsi="Times New Roman" w:cs="Times New Roman"/>
        </w:rPr>
        <w:t>nı</w:t>
      </w:r>
      <w:r w:rsidR="00301022">
        <w:rPr>
          <w:rFonts w:ascii="Times New Roman" w:hAnsi="Times New Roman" w:cs="Times New Roman"/>
        </w:rPr>
        <w:t xml:space="preserve">, Proje süresi sonunda </w:t>
      </w:r>
      <w:r w:rsidR="008C507A">
        <w:rPr>
          <w:rFonts w:ascii="Times New Roman" w:hAnsi="Times New Roman" w:cs="Times New Roman"/>
        </w:rPr>
        <w:t xml:space="preserve">çalıştırılan personelin </w:t>
      </w:r>
      <w:r w:rsidR="00A16766">
        <w:rPr>
          <w:rFonts w:ascii="Times New Roman" w:hAnsi="Times New Roman" w:cs="Times New Roman"/>
        </w:rPr>
        <w:t>bede</w:t>
      </w:r>
      <w:r w:rsidR="00301022">
        <w:rPr>
          <w:rFonts w:ascii="Times New Roman" w:hAnsi="Times New Roman" w:cs="Times New Roman"/>
        </w:rPr>
        <w:t>linin tamamının ödendiğini ve</w:t>
      </w:r>
      <w:r w:rsidR="000256BF" w:rsidRPr="00506B46">
        <w:rPr>
          <w:rFonts w:ascii="Times New Roman" w:hAnsi="Times New Roman" w:cs="Times New Roman"/>
        </w:rPr>
        <w:t xml:space="preserve">uygulamaların </w:t>
      </w:r>
      <w:r w:rsidR="00473162">
        <w:rPr>
          <w:rFonts w:ascii="Times New Roman" w:hAnsi="Times New Roman" w:cs="Times New Roman"/>
        </w:rPr>
        <w:t xml:space="preserve">Kooperatifçilik Proje Destek </w:t>
      </w:r>
      <w:r w:rsidR="000256BF" w:rsidRPr="00506B46">
        <w:rPr>
          <w:rFonts w:ascii="Times New Roman" w:hAnsi="Times New Roman" w:cs="Times New Roman"/>
        </w:rPr>
        <w:t>Y</w:t>
      </w:r>
      <w:r w:rsidR="00364ED8">
        <w:rPr>
          <w:rFonts w:ascii="Times New Roman" w:hAnsi="Times New Roman" w:cs="Times New Roman"/>
        </w:rPr>
        <w:t>önetmeliği</w:t>
      </w:r>
      <w:r w:rsidRPr="00506B46">
        <w:rPr>
          <w:rFonts w:ascii="Times New Roman" w:hAnsi="Times New Roman" w:cs="Times New Roman"/>
        </w:rPr>
        <w:t xml:space="preserve"> hükümlerine uygun </w:t>
      </w:r>
      <w:r w:rsidR="00301022">
        <w:rPr>
          <w:rFonts w:ascii="Times New Roman" w:hAnsi="Times New Roman" w:cs="Times New Roman"/>
        </w:rPr>
        <w:t xml:space="preserve">olarak yapıldığını beyan eder, </w:t>
      </w:r>
      <w:r w:rsidRPr="00506B46">
        <w:rPr>
          <w:rFonts w:ascii="Times New Roman" w:hAnsi="Times New Roman" w:cs="Times New Roman"/>
        </w:rPr>
        <w:t>ödeme belgelerimin işleme konulması hususunda gereğini arz ederim.</w:t>
      </w:r>
      <w:r w:rsidR="002520B4">
        <w:rPr>
          <w:rFonts w:ascii="Times New Roman" w:hAnsi="Times New Roman" w:cs="Times New Roman"/>
        </w:rPr>
        <w:t xml:space="preserve"> </w:t>
      </w:r>
      <w:proofErr w:type="gramStart"/>
      <w:r w:rsidRPr="00506B46">
        <w:rPr>
          <w:rFonts w:ascii="Times New Roman" w:hAnsi="Times New Roman" w:cs="Times New Roman"/>
        </w:rPr>
        <w:t>….</w:t>
      </w:r>
      <w:proofErr w:type="gramEnd"/>
      <w:r w:rsidRPr="00506B46">
        <w:rPr>
          <w:rFonts w:ascii="Times New Roman" w:hAnsi="Times New Roman" w:cs="Times New Roman"/>
        </w:rPr>
        <w:t>/…./20</w:t>
      </w:r>
      <w:r w:rsidR="002520B4">
        <w:rPr>
          <w:rFonts w:ascii="Times New Roman" w:hAnsi="Times New Roman" w:cs="Times New Roman"/>
        </w:rPr>
        <w:t>….</w:t>
      </w:r>
    </w:p>
    <w:p w14:paraId="6E86E7EE" w14:textId="77777777" w:rsidR="002520B4" w:rsidRPr="00506B46" w:rsidRDefault="002520B4" w:rsidP="002520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</w:p>
    <w:p w14:paraId="487C93F1" w14:textId="77777777" w:rsidR="002520B4" w:rsidRPr="00506B46" w:rsidRDefault="002520B4" w:rsidP="002520B4">
      <w:pPr>
        <w:pStyle w:val="Balk4"/>
        <w:tabs>
          <w:tab w:val="left" w:pos="552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6B46">
        <w:rPr>
          <w:rFonts w:ascii="Times New Roman" w:hAnsi="Times New Roman" w:cs="Times New Roman"/>
          <w:sz w:val="24"/>
          <w:szCs w:val="24"/>
        </w:rPr>
        <w:t>Kooperatifin unvanı</w:t>
      </w:r>
    </w:p>
    <w:p w14:paraId="6E444F67" w14:textId="77777777" w:rsidR="002520B4" w:rsidRPr="00506B46" w:rsidRDefault="002520B4" w:rsidP="002520B4">
      <w:pPr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06B46">
        <w:rPr>
          <w:rFonts w:ascii="Times New Roman" w:hAnsi="Times New Roman" w:cs="Times New Roman"/>
          <w:sz w:val="24"/>
          <w:szCs w:val="24"/>
        </w:rPr>
        <w:t>(kaşesi)</w:t>
      </w:r>
    </w:p>
    <w:p w14:paraId="4DA70DDD" w14:textId="77777777" w:rsidR="002520B4" w:rsidRPr="00506B46" w:rsidRDefault="002520B4" w:rsidP="002520B4">
      <w:pPr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6B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6B46">
        <w:rPr>
          <w:rFonts w:ascii="Times New Roman" w:hAnsi="Times New Roman" w:cs="Times New Roman"/>
          <w:sz w:val="24"/>
          <w:szCs w:val="24"/>
        </w:rPr>
        <w:t>İmza</w:t>
      </w:r>
    </w:p>
    <w:p w14:paraId="1CCBC369" w14:textId="77777777" w:rsidR="002520B4" w:rsidRPr="00506B46" w:rsidRDefault="002520B4" w:rsidP="002520B4">
      <w:pPr>
        <w:pStyle w:val="Balk4"/>
        <w:tabs>
          <w:tab w:val="left" w:pos="552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  <w:t>İmzaya</w:t>
      </w:r>
      <w:r>
        <w:rPr>
          <w:rFonts w:ascii="Times New Roman" w:hAnsi="Times New Roman" w:cs="Times New Roman"/>
          <w:sz w:val="24"/>
          <w:szCs w:val="24"/>
        </w:rPr>
        <w:t xml:space="preserve"> yetkili yönetim kurulu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06B46">
        <w:rPr>
          <w:rFonts w:ascii="Times New Roman" w:hAnsi="Times New Roman" w:cs="Times New Roman"/>
          <w:sz w:val="24"/>
          <w:szCs w:val="24"/>
        </w:rPr>
        <w:t xml:space="preserve">     üyelerinin adı-soyadı   </w:t>
      </w:r>
    </w:p>
    <w:p w14:paraId="50144ABE" w14:textId="77777777" w:rsidR="002520B4" w:rsidRDefault="002520B4" w:rsidP="002520B4">
      <w:pPr>
        <w:pStyle w:val="GvdeMetni"/>
        <w:tabs>
          <w:tab w:val="left" w:pos="2694"/>
        </w:tabs>
        <w:spacing w:line="240" w:lineRule="auto"/>
        <w:rPr>
          <w:rFonts w:ascii="Times New Roman" w:hAnsi="Times New Roman" w:cs="Times New Roman"/>
          <w:u w:val="single"/>
        </w:rPr>
      </w:pPr>
    </w:p>
    <w:p w14:paraId="35842C52" w14:textId="77777777" w:rsidR="00C94129" w:rsidRPr="00180C1D" w:rsidRDefault="00C94129" w:rsidP="00C94129">
      <w:pPr>
        <w:pStyle w:val="GvdeMetni"/>
        <w:tabs>
          <w:tab w:val="left" w:pos="2694"/>
        </w:tabs>
        <w:spacing w:line="240" w:lineRule="auto"/>
        <w:rPr>
          <w:rFonts w:ascii="Times New Roman" w:hAnsi="Times New Roman" w:cs="Times New Roman"/>
          <w:u w:val="single"/>
        </w:rPr>
      </w:pPr>
      <w:r w:rsidRPr="00180C1D">
        <w:rPr>
          <w:rFonts w:ascii="Times New Roman" w:hAnsi="Times New Roman" w:cs="Times New Roman"/>
          <w:u w:val="single"/>
        </w:rPr>
        <w:t>EKLER (Ödeme Belgeleri)</w:t>
      </w:r>
      <w:r w:rsidRPr="00180C1D">
        <w:rPr>
          <w:rFonts w:ascii="Times New Roman" w:hAnsi="Times New Roman" w:cs="Times New Roman"/>
          <w:u w:val="single"/>
        </w:rPr>
        <w:tab/>
        <w:t>:</w:t>
      </w:r>
    </w:p>
    <w:p w14:paraId="2AA522B4" w14:textId="77777777" w:rsidR="00286467" w:rsidRPr="002836F1" w:rsidRDefault="00B4320E" w:rsidP="00286467">
      <w:pPr>
        <w:pStyle w:val="ListeParagraf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Kooperatif </w:t>
      </w:r>
      <w:r w:rsidR="00301022" w:rsidRPr="002836F1">
        <w:rPr>
          <w:rFonts w:ascii="Times New Roman" w:hAnsi="Times New Roman" w:cs="Times New Roman"/>
          <w:color w:val="000000" w:themeColor="text1"/>
          <w:sz w:val="24"/>
          <w:szCs w:val="24"/>
        </w:rPr>
        <w:t>ücret tahakkuk bordrosu</w:t>
      </w:r>
      <w:r w:rsidR="002520B4">
        <w:rPr>
          <w:rFonts w:ascii="Times New Roman" w:hAnsi="Times New Roman" w:cs="Times New Roman"/>
          <w:color w:val="000000" w:themeColor="text1"/>
          <w:sz w:val="24"/>
          <w:szCs w:val="24"/>
        </w:rPr>
        <w:t>nun</w:t>
      </w:r>
      <w:r w:rsidR="00301022" w:rsidRPr="00283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bir asıl </w:t>
      </w:r>
      <w:r w:rsidR="00252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</w:t>
      </w:r>
      <w:r w:rsidR="00301022" w:rsidRPr="00283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bir </w:t>
      </w:r>
      <w:r w:rsidR="00252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kopyası </w:t>
      </w:r>
      <w:r w:rsidR="0011157A" w:rsidRPr="002836F1">
        <w:rPr>
          <w:rFonts w:ascii="Times New Roman" w:eastAsia="Calibri" w:hAnsi="Times New Roman" w:cs="Times New Roman"/>
          <w:sz w:val="24"/>
          <w:szCs w:val="24"/>
        </w:rPr>
        <w:t>(*)</w:t>
      </w:r>
      <w:r w:rsidR="00286467" w:rsidRPr="002836F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C310FDC" w14:textId="77777777" w:rsidR="00DA314A" w:rsidRPr="00DA314A" w:rsidRDefault="00301022" w:rsidP="00286467">
      <w:pPr>
        <w:pStyle w:val="ListeParagraf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836F1">
        <w:rPr>
          <w:rFonts w:ascii="Times New Roman" w:hAnsi="Times New Roman" w:cs="Times New Roman"/>
          <w:color w:val="000000"/>
          <w:sz w:val="24"/>
          <w:szCs w:val="24"/>
        </w:rPr>
        <w:t>Nitelikli personelin proje süresince toplam ücretinin yatırıldığına ilişkin banka dekontları</w:t>
      </w:r>
      <w:r w:rsidR="002520B4">
        <w:rPr>
          <w:rFonts w:ascii="Times New Roman" w:hAnsi="Times New Roman" w:cs="Times New Roman"/>
          <w:color w:val="000000"/>
          <w:sz w:val="24"/>
          <w:szCs w:val="24"/>
        </w:rPr>
        <w:t>nın</w:t>
      </w:r>
      <w:r w:rsidRPr="00283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bir asıl </w:t>
      </w:r>
      <w:r w:rsidR="00252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</w:t>
      </w:r>
      <w:r w:rsidRPr="002836F1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r w:rsidR="00252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kopyası </w:t>
      </w:r>
      <w:r w:rsidR="0011157A">
        <w:rPr>
          <w:rFonts w:ascii="Times New Roman" w:eastAsia="Calibri" w:hAnsi="Times New Roman" w:cs="Times New Roman"/>
          <w:sz w:val="24"/>
          <w:szCs w:val="24"/>
        </w:rPr>
        <w:t>(*)</w:t>
      </w:r>
      <w:r w:rsidR="00DA314A" w:rsidRPr="00DA314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13A34CE" w14:textId="77777777" w:rsidR="00301022" w:rsidRPr="00301022" w:rsidRDefault="004A2AC5" w:rsidP="00C94129">
      <w:pPr>
        <w:pStyle w:val="GvdeMetni"/>
        <w:widowControl/>
        <w:numPr>
          <w:ilvl w:val="0"/>
          <w:numId w:val="1"/>
        </w:numPr>
        <w:tabs>
          <w:tab w:val="left" w:pos="2694"/>
        </w:tabs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Proje </w:t>
      </w:r>
      <w:r w:rsidR="00301022">
        <w:rPr>
          <w:rFonts w:ascii="Times New Roman" w:hAnsi="Times New Roman" w:cs="Times New Roman"/>
          <w:color w:val="000000" w:themeColor="text1"/>
        </w:rPr>
        <w:t>dönem</w:t>
      </w:r>
      <w:r>
        <w:rPr>
          <w:rFonts w:ascii="Times New Roman" w:hAnsi="Times New Roman" w:cs="Times New Roman"/>
          <w:color w:val="000000" w:themeColor="text1"/>
        </w:rPr>
        <w:t>ine</w:t>
      </w:r>
      <w:r w:rsidR="00301022">
        <w:rPr>
          <w:rFonts w:ascii="Times New Roman" w:hAnsi="Times New Roman" w:cs="Times New Roman"/>
          <w:color w:val="000000" w:themeColor="text1"/>
        </w:rPr>
        <w:t xml:space="preserve"> ait </w:t>
      </w:r>
      <w:r w:rsidR="002520B4">
        <w:rPr>
          <w:rFonts w:ascii="Times New Roman" w:hAnsi="Times New Roman" w:cs="Times New Roman"/>
          <w:color w:val="000000" w:themeColor="text1"/>
        </w:rPr>
        <w:t xml:space="preserve">personelin </w:t>
      </w:r>
      <w:r w:rsidR="00301022">
        <w:rPr>
          <w:rFonts w:ascii="Times New Roman" w:hAnsi="Times New Roman" w:cs="Times New Roman"/>
          <w:color w:val="000000" w:themeColor="text1"/>
        </w:rPr>
        <w:t>SGK prim</w:t>
      </w:r>
      <w:r w:rsidR="002520B4">
        <w:rPr>
          <w:rFonts w:ascii="Times New Roman" w:hAnsi="Times New Roman" w:cs="Times New Roman"/>
          <w:color w:val="000000" w:themeColor="text1"/>
        </w:rPr>
        <w:t xml:space="preserve"> </w:t>
      </w:r>
      <w:r w:rsidR="00301022">
        <w:rPr>
          <w:rFonts w:ascii="Times New Roman" w:hAnsi="Times New Roman" w:cs="Times New Roman"/>
          <w:color w:val="000000" w:themeColor="text1"/>
        </w:rPr>
        <w:t>borçlarının ve Gelir Vergisi Stopajlarının yatırıldığına dair belgeleri</w:t>
      </w:r>
      <w:r w:rsidR="002520B4">
        <w:rPr>
          <w:rFonts w:ascii="Times New Roman" w:hAnsi="Times New Roman" w:cs="Times New Roman"/>
          <w:color w:val="000000" w:themeColor="text1"/>
        </w:rPr>
        <w:t>n</w:t>
      </w:r>
      <w:r w:rsidR="00301022">
        <w:rPr>
          <w:rFonts w:ascii="Times New Roman" w:hAnsi="Times New Roman" w:cs="Times New Roman"/>
          <w:color w:val="000000" w:themeColor="text1"/>
        </w:rPr>
        <w:t xml:space="preserve"> bir asıl </w:t>
      </w:r>
      <w:r w:rsidR="002520B4">
        <w:rPr>
          <w:rFonts w:ascii="Times New Roman" w:hAnsi="Times New Roman" w:cs="Times New Roman"/>
          <w:color w:val="000000" w:themeColor="text1"/>
        </w:rPr>
        <w:t xml:space="preserve">ve </w:t>
      </w:r>
      <w:r w:rsidR="00301022">
        <w:rPr>
          <w:rFonts w:ascii="Times New Roman" w:hAnsi="Times New Roman" w:cs="Times New Roman"/>
          <w:color w:val="000000" w:themeColor="text1"/>
        </w:rPr>
        <w:t xml:space="preserve">bir </w:t>
      </w:r>
      <w:r w:rsidR="002520B4">
        <w:rPr>
          <w:rFonts w:ascii="Times New Roman" w:hAnsi="Times New Roman" w:cs="Times New Roman"/>
          <w:color w:val="000000" w:themeColor="text1"/>
        </w:rPr>
        <w:t xml:space="preserve">kopyası </w:t>
      </w:r>
      <w:r w:rsidR="00301022">
        <w:rPr>
          <w:rFonts w:ascii="Times New Roman" w:hAnsi="Times New Roman" w:cs="Times New Roman"/>
          <w:color w:val="000000" w:themeColor="text1"/>
        </w:rPr>
        <w:t>(*),</w:t>
      </w:r>
    </w:p>
    <w:p w14:paraId="51087A0F" w14:textId="77777777" w:rsidR="002E6F52" w:rsidRDefault="002E6F52" w:rsidP="002E6F52">
      <w:pPr>
        <w:pStyle w:val="ListeParagraf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E6F52">
        <w:rPr>
          <w:rFonts w:ascii="Times New Roman" w:eastAsia="Calibri" w:hAnsi="Times New Roman" w:cs="Times New Roman"/>
          <w:color w:val="000000"/>
          <w:sz w:val="24"/>
          <w:szCs w:val="24"/>
        </w:rPr>
        <w:t>K</w:t>
      </w:r>
      <w:r w:rsidRPr="002E6F52">
        <w:rPr>
          <w:rFonts w:ascii="Times New Roman" w:eastAsia="Calibri" w:hAnsi="Times New Roman" w:cs="Times New Roman"/>
          <w:sz w:val="24"/>
          <w:szCs w:val="24"/>
        </w:rPr>
        <w:t>ooperatif</w:t>
      </w:r>
      <w:r>
        <w:rPr>
          <w:rFonts w:ascii="Times New Roman" w:eastAsia="Calibri" w:hAnsi="Times New Roman" w:cs="Times New Roman"/>
          <w:sz w:val="24"/>
          <w:szCs w:val="24"/>
        </w:rPr>
        <w:t>in</w:t>
      </w:r>
      <w:r w:rsidR="002520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20B4" w:rsidRPr="002520B4">
        <w:rPr>
          <w:rFonts w:ascii="Times New Roman" w:hAnsi="Times New Roman" w:cs="Times New Roman"/>
          <w:sz w:val="24"/>
        </w:rPr>
        <w:t>banka hesap (IBAN numarası) bilgilerini içeren kaşeli ve imzalı belge</w:t>
      </w:r>
      <w:r w:rsidR="002520B4">
        <w:rPr>
          <w:rFonts w:ascii="Times New Roman" w:hAnsi="Times New Roman" w:cs="Times New Roman"/>
          <w:sz w:val="24"/>
        </w:rPr>
        <w:t>,</w:t>
      </w:r>
    </w:p>
    <w:p w14:paraId="4D3F6644" w14:textId="77777777" w:rsidR="004312C1" w:rsidRPr="002E6F52" w:rsidRDefault="002E6F52" w:rsidP="002E6F52">
      <w:pPr>
        <w:pStyle w:val="ListeParagraf"/>
        <w:numPr>
          <w:ilvl w:val="0"/>
          <w:numId w:val="1"/>
        </w:num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6F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Kooperatifin </w:t>
      </w:r>
      <w:r w:rsidR="00FE76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diğer </w:t>
      </w:r>
      <w:r w:rsidRPr="002E6F52">
        <w:rPr>
          <w:rFonts w:ascii="Times New Roman" w:eastAsia="Calibri" w:hAnsi="Times New Roman" w:cs="Times New Roman"/>
          <w:sz w:val="24"/>
          <w:szCs w:val="24"/>
          <w:lang w:eastAsia="en-US"/>
        </w:rPr>
        <w:t>SGK prim borcu ve vadesi geçmiş vergi borcu olmadı</w:t>
      </w:r>
      <w:r w:rsidR="002520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ğına dair ilgili kurumlardan alınacak </w:t>
      </w:r>
      <w:r w:rsidRPr="002E6F52">
        <w:rPr>
          <w:rFonts w:ascii="Times New Roman" w:eastAsia="Calibri" w:hAnsi="Times New Roman" w:cs="Times New Roman"/>
          <w:sz w:val="24"/>
          <w:szCs w:val="24"/>
          <w:lang w:eastAsia="en-US"/>
        </w:rPr>
        <w:t>belgeler</w:t>
      </w:r>
      <w:r w:rsidR="002836F1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14:paraId="14433039" w14:textId="77777777" w:rsidR="00EB3929" w:rsidRDefault="00EB3929" w:rsidP="00EB3929">
      <w:pPr>
        <w:pStyle w:val="ListeParagraf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B3929">
        <w:rPr>
          <w:rFonts w:ascii="Times New Roman" w:eastAsia="Calibri" w:hAnsi="Times New Roman" w:cs="Times New Roman"/>
          <w:sz w:val="24"/>
          <w:szCs w:val="24"/>
        </w:rPr>
        <w:t>Öd</w:t>
      </w:r>
      <w:r w:rsidR="002520B4">
        <w:rPr>
          <w:rFonts w:ascii="Times New Roman" w:eastAsia="Calibri" w:hAnsi="Times New Roman" w:cs="Times New Roman"/>
          <w:sz w:val="24"/>
          <w:szCs w:val="24"/>
        </w:rPr>
        <w:t>enecek meblağı gösteren liste.</w:t>
      </w:r>
    </w:p>
    <w:p w14:paraId="709DB54C" w14:textId="77777777" w:rsidR="002520B4" w:rsidRPr="00EB3929" w:rsidRDefault="002520B4" w:rsidP="002520B4">
      <w:pPr>
        <w:pStyle w:val="ListeParagraf"/>
        <w:widowControl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D412675" w14:textId="77777777" w:rsidR="002520B4" w:rsidRPr="002520B4" w:rsidRDefault="0011157A" w:rsidP="002520B4">
      <w:pPr>
        <w:rPr>
          <w:rFonts w:ascii="Times New Roman" w:hAnsi="Times New Roman" w:cs="Times New Roman"/>
          <w:sz w:val="24"/>
          <w:szCs w:val="24"/>
        </w:rPr>
      </w:pPr>
      <w:r w:rsidRPr="002520B4">
        <w:rPr>
          <w:rFonts w:ascii="Times New Roman" w:hAnsi="Times New Roman" w:cs="Times New Roman"/>
          <w:sz w:val="24"/>
          <w:szCs w:val="24"/>
        </w:rPr>
        <w:t>(*)</w:t>
      </w:r>
      <w:r w:rsidR="002520B4" w:rsidRPr="002520B4">
        <w:rPr>
          <w:rFonts w:ascii="Times New Roman" w:hAnsi="Times New Roman" w:cs="Times New Roman"/>
          <w:sz w:val="24"/>
          <w:szCs w:val="24"/>
        </w:rPr>
        <w:t xml:space="preserve"> Fotokopilerin asıllarına uygunluğu onaylandıktan sonra, suretlerini İl Müdürlüğü alır, asıllarını kooperatife iade eder. </w:t>
      </w:r>
    </w:p>
    <w:p w14:paraId="776D4E76" w14:textId="77777777" w:rsidR="002520B4" w:rsidRDefault="002520B4">
      <w:pPr>
        <w:rPr>
          <w:rFonts w:ascii="Times New Roman" w:hAnsi="Times New Roman" w:cs="Times New Roman"/>
          <w:sz w:val="24"/>
          <w:szCs w:val="24"/>
        </w:rPr>
      </w:pPr>
    </w:p>
    <w:sectPr w:rsidR="002520B4" w:rsidSect="00491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B02BD" w14:textId="77777777" w:rsidR="00E42FB8" w:rsidRDefault="00E42FB8" w:rsidP="00AE4D51">
      <w:pPr>
        <w:spacing w:after="0" w:line="240" w:lineRule="auto"/>
      </w:pPr>
      <w:r>
        <w:separator/>
      </w:r>
    </w:p>
  </w:endnote>
  <w:endnote w:type="continuationSeparator" w:id="0">
    <w:p w14:paraId="1A302FCD" w14:textId="77777777" w:rsidR="00E42FB8" w:rsidRDefault="00E42FB8" w:rsidP="00AE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63404" w14:textId="77777777" w:rsidR="00E42FB8" w:rsidRDefault="00E42FB8" w:rsidP="00AE4D51">
      <w:pPr>
        <w:spacing w:after="0" w:line="240" w:lineRule="auto"/>
      </w:pPr>
      <w:r>
        <w:separator/>
      </w:r>
    </w:p>
  </w:footnote>
  <w:footnote w:type="continuationSeparator" w:id="0">
    <w:p w14:paraId="12167D60" w14:textId="77777777" w:rsidR="00E42FB8" w:rsidRDefault="00E42FB8" w:rsidP="00AE4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323F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6664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129"/>
    <w:rsid w:val="000256BF"/>
    <w:rsid w:val="00050128"/>
    <w:rsid w:val="0011157A"/>
    <w:rsid w:val="00180C1D"/>
    <w:rsid w:val="001B2E1C"/>
    <w:rsid w:val="001F0BE1"/>
    <w:rsid w:val="002520B4"/>
    <w:rsid w:val="00275005"/>
    <w:rsid w:val="002836F1"/>
    <w:rsid w:val="00286467"/>
    <w:rsid w:val="002E6F52"/>
    <w:rsid w:val="00301022"/>
    <w:rsid w:val="00364ED8"/>
    <w:rsid w:val="003917E1"/>
    <w:rsid w:val="003C7E1E"/>
    <w:rsid w:val="003D763C"/>
    <w:rsid w:val="003F57D7"/>
    <w:rsid w:val="004312C1"/>
    <w:rsid w:val="00473162"/>
    <w:rsid w:val="004916E1"/>
    <w:rsid w:val="004A2AC5"/>
    <w:rsid w:val="00506B46"/>
    <w:rsid w:val="00594691"/>
    <w:rsid w:val="00757BF4"/>
    <w:rsid w:val="007644A4"/>
    <w:rsid w:val="008179EE"/>
    <w:rsid w:val="0082464E"/>
    <w:rsid w:val="00856E32"/>
    <w:rsid w:val="008868C7"/>
    <w:rsid w:val="008C507A"/>
    <w:rsid w:val="0098388C"/>
    <w:rsid w:val="00A12B6A"/>
    <w:rsid w:val="00A16766"/>
    <w:rsid w:val="00A4410A"/>
    <w:rsid w:val="00A819E5"/>
    <w:rsid w:val="00AE4D51"/>
    <w:rsid w:val="00B10CAA"/>
    <w:rsid w:val="00B23A19"/>
    <w:rsid w:val="00B37CEA"/>
    <w:rsid w:val="00B4320E"/>
    <w:rsid w:val="00C94129"/>
    <w:rsid w:val="00D20D1F"/>
    <w:rsid w:val="00D57A54"/>
    <w:rsid w:val="00DA314A"/>
    <w:rsid w:val="00DA3CE6"/>
    <w:rsid w:val="00DA66E4"/>
    <w:rsid w:val="00DB31F0"/>
    <w:rsid w:val="00E42FB8"/>
    <w:rsid w:val="00E5512A"/>
    <w:rsid w:val="00E8320F"/>
    <w:rsid w:val="00EB3929"/>
    <w:rsid w:val="00EF42B3"/>
    <w:rsid w:val="00FA294C"/>
    <w:rsid w:val="00FE7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B2899"/>
  <w15:docId w15:val="{8971FB7A-4BA2-43A0-9C2A-DE55543F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6E1"/>
  </w:style>
  <w:style w:type="paragraph" w:styleId="Balk1">
    <w:name w:val="heading 1"/>
    <w:basedOn w:val="Normal"/>
    <w:next w:val="Normal"/>
    <w:link w:val="Balk1Char"/>
    <w:uiPriority w:val="9"/>
    <w:qFormat/>
    <w:rsid w:val="00301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941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C9412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GvdeMetniChar">
    <w:name w:val="Gövde Metni Char"/>
    <w:aliases w:val="Char Char1 Char,Char Char Char1 Char,Char Char"/>
    <w:basedOn w:val="VarsaylanParagrafYazTipi"/>
    <w:link w:val="GvdeMetni"/>
    <w:rsid w:val="00C94129"/>
    <w:rPr>
      <w:sz w:val="24"/>
      <w:szCs w:val="24"/>
    </w:rPr>
  </w:style>
  <w:style w:type="paragraph" w:styleId="GvdeMetni">
    <w:name w:val="Body Text"/>
    <w:aliases w:val="Char Char1,Char Char Char1,Char"/>
    <w:basedOn w:val="Normal"/>
    <w:link w:val="GvdeMetniChar"/>
    <w:rsid w:val="00C94129"/>
    <w:pPr>
      <w:widowControl w:val="0"/>
      <w:adjustRightInd w:val="0"/>
      <w:spacing w:before="120" w:after="120" w:line="360" w:lineRule="atLeast"/>
      <w:jc w:val="both"/>
      <w:textAlignment w:val="baseline"/>
    </w:pPr>
    <w:rPr>
      <w:sz w:val="24"/>
      <w:szCs w:val="24"/>
    </w:rPr>
  </w:style>
  <w:style w:type="character" w:customStyle="1" w:styleId="GvdeMetniChar1">
    <w:name w:val="Gövde Metni Char1"/>
    <w:basedOn w:val="VarsaylanParagrafYazTipi"/>
    <w:uiPriority w:val="99"/>
    <w:semiHidden/>
    <w:rsid w:val="00C94129"/>
  </w:style>
  <w:style w:type="paragraph" w:styleId="ListeParagraf">
    <w:name w:val="List Paragraph"/>
    <w:basedOn w:val="Normal"/>
    <w:uiPriority w:val="34"/>
    <w:qFormat/>
    <w:rsid w:val="00286467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01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Memnune Sıla Sönmez</cp:lastModifiedBy>
  <cp:revision>54</cp:revision>
  <dcterms:created xsi:type="dcterms:W3CDTF">2012-08-08T10:15:00Z</dcterms:created>
  <dcterms:modified xsi:type="dcterms:W3CDTF">2026-04-07T09:09:00Z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user=40282892702</vt:lpwstr>
  </property>
  <property fmtid="{D5CDD505-2E9C-101B-9397-08002B2CF9AE}" pid="4" name="geodilabeltime">
    <vt:lpwstr>datetime=2026-04-07T09:09:17.483Z</vt:lpwstr>
  </property>
</Properties>
</file>