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5B62E" w14:textId="77777777" w:rsidR="003D4DA8" w:rsidRPr="003D4DA8" w:rsidRDefault="003D4DA8" w:rsidP="003D4DA8">
      <w:pPr>
        <w:ind w:left="360"/>
        <w:rPr>
          <w:b/>
          <w:sz w:val="24"/>
          <w:szCs w:val="24"/>
        </w:rPr>
      </w:pPr>
      <w:r w:rsidRPr="003D4DA8">
        <w:rPr>
          <w:b/>
          <w:sz w:val="24"/>
          <w:szCs w:val="24"/>
        </w:rPr>
        <w:t>Ek</w:t>
      </w:r>
      <w:r w:rsidR="006851B3">
        <w:rPr>
          <w:b/>
          <w:sz w:val="24"/>
          <w:szCs w:val="24"/>
        </w:rPr>
        <w:t xml:space="preserve"> </w:t>
      </w:r>
      <w:r w:rsidRPr="003D4DA8">
        <w:rPr>
          <w:b/>
          <w:sz w:val="24"/>
          <w:szCs w:val="24"/>
        </w:rPr>
        <w:t>3-a</w:t>
      </w:r>
    </w:p>
    <w:p w14:paraId="05FAD895" w14:textId="77777777" w:rsidR="006851B3" w:rsidRDefault="005B7338" w:rsidP="005B7338">
      <w:pPr>
        <w:ind w:left="360"/>
        <w:jc w:val="center"/>
        <w:rPr>
          <w:b/>
          <w:sz w:val="24"/>
          <w:szCs w:val="24"/>
        </w:rPr>
      </w:pPr>
      <w:r w:rsidRPr="003D4DA8">
        <w:rPr>
          <w:b/>
          <w:sz w:val="24"/>
          <w:szCs w:val="24"/>
        </w:rPr>
        <w:t>S.S</w:t>
      </w:r>
      <w:r w:rsidR="006851B3">
        <w:rPr>
          <w:b/>
          <w:sz w:val="24"/>
          <w:szCs w:val="24"/>
        </w:rPr>
        <w:t>. …………………</w:t>
      </w:r>
      <w:proofErr w:type="gramStart"/>
      <w:r w:rsidR="006851B3">
        <w:rPr>
          <w:b/>
          <w:sz w:val="24"/>
          <w:szCs w:val="24"/>
        </w:rPr>
        <w:t>…….</w:t>
      </w:r>
      <w:proofErr w:type="gramEnd"/>
      <w:r w:rsidR="006851B3">
        <w:rPr>
          <w:b/>
          <w:sz w:val="24"/>
          <w:szCs w:val="24"/>
        </w:rPr>
        <w:t>………..</w:t>
      </w:r>
      <w:r w:rsidRPr="003D4DA8">
        <w:rPr>
          <w:b/>
          <w:sz w:val="24"/>
          <w:szCs w:val="24"/>
        </w:rPr>
        <w:t xml:space="preserve">………. KOOPERATİFİ </w:t>
      </w:r>
    </w:p>
    <w:p w14:paraId="035385C1" w14:textId="77777777" w:rsidR="005B7338" w:rsidRPr="003D4DA8" w:rsidRDefault="006851B3" w:rsidP="005B7338">
      <w:pPr>
        <w:ind w:left="360"/>
        <w:jc w:val="center"/>
        <w:rPr>
          <w:b/>
          <w:sz w:val="24"/>
          <w:szCs w:val="24"/>
        </w:rPr>
      </w:pPr>
      <w:r>
        <w:rPr>
          <w:b/>
          <w:sz w:val="24"/>
          <w:szCs w:val="24"/>
        </w:rPr>
        <w:t>MAL</w:t>
      </w:r>
      <w:r w:rsidR="005B7338" w:rsidRPr="003D4DA8">
        <w:rPr>
          <w:b/>
          <w:sz w:val="24"/>
          <w:szCs w:val="24"/>
        </w:rPr>
        <w:t xml:space="preserve"> ALIM İDARİ ŞARTNAMESİ</w:t>
      </w:r>
    </w:p>
    <w:p w14:paraId="363EE460" w14:textId="77777777" w:rsidR="005B7338" w:rsidRPr="003D4DA8" w:rsidRDefault="005B7338" w:rsidP="005B7338">
      <w:pPr>
        <w:jc w:val="right"/>
        <w:rPr>
          <w:b/>
          <w:color w:val="auto"/>
          <w:sz w:val="24"/>
          <w:szCs w:val="24"/>
        </w:rPr>
      </w:pPr>
    </w:p>
    <w:p w14:paraId="25CC179D" w14:textId="77777777" w:rsidR="005B7338" w:rsidRPr="006851B3" w:rsidRDefault="005B7338" w:rsidP="00861025">
      <w:pPr>
        <w:ind w:left="360"/>
        <w:rPr>
          <w:b/>
          <w:color w:val="FF0000"/>
          <w:sz w:val="24"/>
          <w:szCs w:val="24"/>
        </w:rPr>
      </w:pPr>
    </w:p>
    <w:p w14:paraId="21B29942" w14:textId="77777777" w:rsidR="005B7338" w:rsidRPr="003D4DA8" w:rsidRDefault="005B7338" w:rsidP="006851B3">
      <w:pPr>
        <w:ind w:left="360"/>
        <w:rPr>
          <w:b/>
          <w:sz w:val="24"/>
          <w:szCs w:val="24"/>
        </w:rPr>
      </w:pPr>
      <w:proofErr w:type="gramStart"/>
      <w:r w:rsidRPr="003D4DA8">
        <w:rPr>
          <w:b/>
          <w:sz w:val="24"/>
          <w:szCs w:val="24"/>
        </w:rPr>
        <w:t>I -</w:t>
      </w:r>
      <w:proofErr w:type="gramEnd"/>
      <w:r w:rsidRPr="003D4DA8">
        <w:rPr>
          <w:b/>
          <w:sz w:val="24"/>
          <w:szCs w:val="24"/>
        </w:rPr>
        <w:t xml:space="preserve"> İHALENİN KONUSU VE TEKLİF VERMEYE İLİŞKİN HUSUSLAR</w:t>
      </w:r>
    </w:p>
    <w:p w14:paraId="5BAE4DCB" w14:textId="77777777" w:rsidR="005B7338" w:rsidRPr="003D4DA8" w:rsidRDefault="005B7338" w:rsidP="005B7338">
      <w:pPr>
        <w:ind w:right="1418"/>
        <w:jc w:val="both"/>
        <w:rPr>
          <w:sz w:val="24"/>
          <w:szCs w:val="24"/>
        </w:rPr>
      </w:pPr>
    </w:p>
    <w:p w14:paraId="48EB5643" w14:textId="77777777" w:rsidR="005B7338" w:rsidRPr="003D4DA8" w:rsidRDefault="00502922" w:rsidP="005B7338">
      <w:pPr>
        <w:ind w:left="360" w:right="1418"/>
        <w:jc w:val="both"/>
        <w:rPr>
          <w:b/>
          <w:sz w:val="24"/>
          <w:szCs w:val="24"/>
        </w:rPr>
      </w:pPr>
      <w:r>
        <w:rPr>
          <w:b/>
          <w:sz w:val="24"/>
          <w:szCs w:val="24"/>
        </w:rPr>
        <w:t>MADDE 1</w:t>
      </w:r>
      <w:r w:rsidR="005B7338" w:rsidRPr="003D4DA8">
        <w:rPr>
          <w:b/>
          <w:sz w:val="24"/>
          <w:szCs w:val="24"/>
        </w:rPr>
        <w:t xml:space="preserve">–S.S. </w:t>
      </w:r>
      <w:r w:rsidR="006851B3">
        <w:rPr>
          <w:b/>
          <w:sz w:val="24"/>
          <w:szCs w:val="24"/>
        </w:rPr>
        <w:t>………………</w:t>
      </w:r>
      <w:proofErr w:type="gramStart"/>
      <w:r w:rsidR="006851B3">
        <w:rPr>
          <w:b/>
          <w:sz w:val="24"/>
          <w:szCs w:val="24"/>
        </w:rPr>
        <w:t>…….</w:t>
      </w:r>
      <w:proofErr w:type="gramEnd"/>
      <w:r w:rsidR="005B7338" w:rsidRPr="003D4DA8">
        <w:rPr>
          <w:b/>
          <w:sz w:val="24"/>
          <w:szCs w:val="24"/>
        </w:rPr>
        <w:t>………………</w:t>
      </w:r>
      <w:r w:rsidR="006851B3">
        <w:rPr>
          <w:b/>
          <w:sz w:val="24"/>
          <w:szCs w:val="24"/>
        </w:rPr>
        <w:t xml:space="preserve">….. </w:t>
      </w:r>
      <w:r w:rsidR="005B7338" w:rsidRPr="003D4DA8">
        <w:rPr>
          <w:b/>
          <w:sz w:val="24"/>
          <w:szCs w:val="24"/>
        </w:rPr>
        <w:t>KOOPERATİFİNE</w:t>
      </w:r>
      <w:r w:rsidR="006851B3">
        <w:rPr>
          <w:b/>
          <w:sz w:val="24"/>
          <w:szCs w:val="24"/>
        </w:rPr>
        <w:t xml:space="preserve"> </w:t>
      </w:r>
      <w:r w:rsidR="005B7338" w:rsidRPr="003D4DA8">
        <w:rPr>
          <w:b/>
          <w:sz w:val="24"/>
          <w:szCs w:val="24"/>
        </w:rPr>
        <w:t xml:space="preserve">İLİŞKİN BİLGİLER </w:t>
      </w:r>
    </w:p>
    <w:p w14:paraId="0759294D" w14:textId="77777777" w:rsidR="005B7338" w:rsidRPr="003D4DA8" w:rsidRDefault="005B7338" w:rsidP="005B7338">
      <w:pPr>
        <w:ind w:left="360"/>
        <w:jc w:val="both"/>
        <w:rPr>
          <w:b/>
          <w:bCs/>
          <w:sz w:val="24"/>
          <w:szCs w:val="24"/>
        </w:rPr>
      </w:pPr>
      <w:r w:rsidRPr="003D4DA8">
        <w:rPr>
          <w:sz w:val="24"/>
          <w:szCs w:val="24"/>
        </w:rPr>
        <w:t>a)</w:t>
      </w:r>
      <w:r w:rsidR="006851B3">
        <w:rPr>
          <w:sz w:val="24"/>
          <w:szCs w:val="24"/>
        </w:rPr>
        <w:t xml:space="preserve"> </w:t>
      </w:r>
      <w:r w:rsidRPr="003D4DA8">
        <w:rPr>
          <w:sz w:val="24"/>
          <w:szCs w:val="24"/>
        </w:rPr>
        <w:t>Adresi</w:t>
      </w:r>
      <w:r w:rsidRPr="003D4DA8">
        <w:rPr>
          <w:sz w:val="24"/>
          <w:szCs w:val="24"/>
        </w:rPr>
        <w:tab/>
      </w:r>
      <w:r w:rsidRPr="003D4DA8">
        <w:rPr>
          <w:sz w:val="24"/>
          <w:szCs w:val="24"/>
        </w:rPr>
        <w:tab/>
      </w:r>
      <w:r w:rsidRPr="003D4DA8">
        <w:rPr>
          <w:sz w:val="24"/>
          <w:szCs w:val="24"/>
        </w:rPr>
        <w:tab/>
      </w:r>
      <w:r w:rsidRPr="003D4DA8">
        <w:rPr>
          <w:sz w:val="24"/>
          <w:szCs w:val="24"/>
        </w:rPr>
        <w:tab/>
      </w:r>
      <w:r w:rsidR="006851B3">
        <w:rPr>
          <w:sz w:val="24"/>
          <w:szCs w:val="24"/>
        </w:rPr>
        <w:tab/>
      </w:r>
      <w:r w:rsidRPr="003D4DA8">
        <w:rPr>
          <w:b/>
          <w:bCs/>
          <w:sz w:val="24"/>
          <w:szCs w:val="24"/>
        </w:rPr>
        <w:t>:</w:t>
      </w:r>
    </w:p>
    <w:p w14:paraId="0292241A" w14:textId="77777777" w:rsidR="005B7338" w:rsidRPr="003D4DA8" w:rsidRDefault="005B7338" w:rsidP="005B7338">
      <w:pPr>
        <w:ind w:left="360"/>
        <w:jc w:val="both"/>
        <w:rPr>
          <w:bCs/>
          <w:sz w:val="24"/>
          <w:szCs w:val="24"/>
        </w:rPr>
      </w:pPr>
      <w:r w:rsidRPr="003D4DA8">
        <w:rPr>
          <w:bCs/>
          <w:sz w:val="24"/>
          <w:szCs w:val="24"/>
        </w:rPr>
        <w:t>b) Ticaret Sicil Numarası</w:t>
      </w:r>
      <w:r w:rsidRPr="003D4DA8">
        <w:rPr>
          <w:bCs/>
          <w:sz w:val="24"/>
          <w:szCs w:val="24"/>
        </w:rPr>
        <w:tab/>
      </w:r>
      <w:r w:rsidRPr="003D4DA8">
        <w:rPr>
          <w:bCs/>
          <w:sz w:val="24"/>
          <w:szCs w:val="24"/>
        </w:rPr>
        <w:tab/>
      </w:r>
      <w:r w:rsidR="006851B3">
        <w:rPr>
          <w:bCs/>
          <w:sz w:val="24"/>
          <w:szCs w:val="24"/>
        </w:rPr>
        <w:tab/>
      </w:r>
      <w:r w:rsidRPr="003D4DA8">
        <w:rPr>
          <w:b/>
          <w:bCs/>
          <w:sz w:val="24"/>
          <w:szCs w:val="24"/>
        </w:rPr>
        <w:t>:</w:t>
      </w:r>
    </w:p>
    <w:p w14:paraId="3B7FA49B" w14:textId="77777777" w:rsidR="005B7338" w:rsidRPr="003D4DA8" w:rsidRDefault="006851B3" w:rsidP="005B7338">
      <w:pPr>
        <w:ind w:left="360"/>
        <w:jc w:val="both"/>
        <w:rPr>
          <w:b/>
          <w:bCs/>
          <w:sz w:val="24"/>
          <w:szCs w:val="24"/>
        </w:rPr>
      </w:pPr>
      <w:r>
        <w:rPr>
          <w:sz w:val="24"/>
          <w:szCs w:val="24"/>
        </w:rPr>
        <w:t>c) Telefon numarası</w:t>
      </w:r>
      <w:r>
        <w:rPr>
          <w:sz w:val="24"/>
          <w:szCs w:val="24"/>
        </w:rPr>
        <w:tab/>
      </w:r>
      <w:r>
        <w:rPr>
          <w:sz w:val="24"/>
          <w:szCs w:val="24"/>
        </w:rPr>
        <w:tab/>
      </w:r>
      <w:r>
        <w:rPr>
          <w:sz w:val="24"/>
          <w:szCs w:val="24"/>
        </w:rPr>
        <w:tab/>
      </w:r>
      <w:r w:rsidR="005B7338" w:rsidRPr="003D4DA8">
        <w:rPr>
          <w:b/>
          <w:bCs/>
          <w:sz w:val="24"/>
          <w:szCs w:val="24"/>
        </w:rPr>
        <w:t>:</w:t>
      </w:r>
      <w:r>
        <w:rPr>
          <w:b/>
          <w:bCs/>
          <w:sz w:val="24"/>
          <w:szCs w:val="24"/>
        </w:rPr>
        <w:tab/>
      </w:r>
      <w:r w:rsidR="005B7338" w:rsidRPr="003D4DA8">
        <w:rPr>
          <w:b/>
          <w:bCs/>
          <w:sz w:val="24"/>
          <w:szCs w:val="24"/>
        </w:rPr>
        <w:t xml:space="preserve"> </w:t>
      </w:r>
    </w:p>
    <w:p w14:paraId="2ADA99C4" w14:textId="77777777" w:rsidR="005B7338" w:rsidRPr="003D4DA8" w:rsidRDefault="005B7338" w:rsidP="005B7338">
      <w:pPr>
        <w:ind w:left="360"/>
        <w:jc w:val="both"/>
        <w:rPr>
          <w:b/>
          <w:bCs/>
          <w:sz w:val="24"/>
          <w:szCs w:val="24"/>
        </w:rPr>
      </w:pPr>
      <w:r w:rsidRPr="003D4DA8">
        <w:rPr>
          <w:sz w:val="24"/>
          <w:szCs w:val="24"/>
        </w:rPr>
        <w:t>d) Faks numarası</w:t>
      </w:r>
      <w:r w:rsidRPr="003D4DA8">
        <w:rPr>
          <w:sz w:val="24"/>
          <w:szCs w:val="24"/>
        </w:rPr>
        <w:tab/>
      </w:r>
      <w:r w:rsidRPr="003D4DA8">
        <w:rPr>
          <w:sz w:val="24"/>
          <w:szCs w:val="24"/>
        </w:rPr>
        <w:tab/>
      </w:r>
      <w:r w:rsidRPr="003D4DA8">
        <w:rPr>
          <w:sz w:val="24"/>
          <w:szCs w:val="24"/>
        </w:rPr>
        <w:tab/>
      </w:r>
      <w:r w:rsidR="006851B3">
        <w:rPr>
          <w:sz w:val="24"/>
          <w:szCs w:val="24"/>
        </w:rPr>
        <w:tab/>
      </w:r>
      <w:r w:rsidRPr="003D4DA8">
        <w:rPr>
          <w:b/>
          <w:bCs/>
          <w:sz w:val="24"/>
          <w:szCs w:val="24"/>
        </w:rPr>
        <w:t xml:space="preserve">: </w:t>
      </w:r>
    </w:p>
    <w:p w14:paraId="1F49BB50" w14:textId="77777777" w:rsidR="005B7338" w:rsidRPr="003D4DA8" w:rsidRDefault="005B7338" w:rsidP="005B7338">
      <w:pPr>
        <w:ind w:left="360"/>
        <w:jc w:val="both"/>
        <w:rPr>
          <w:b/>
          <w:bCs/>
          <w:sz w:val="24"/>
          <w:szCs w:val="24"/>
        </w:rPr>
      </w:pPr>
      <w:r w:rsidRPr="003D4DA8">
        <w:rPr>
          <w:sz w:val="24"/>
          <w:szCs w:val="24"/>
        </w:rPr>
        <w:t>e) Elektronik posta adresi</w:t>
      </w:r>
      <w:r w:rsidRPr="003D4DA8">
        <w:rPr>
          <w:sz w:val="24"/>
          <w:szCs w:val="24"/>
        </w:rPr>
        <w:tab/>
      </w:r>
      <w:r w:rsidRPr="003D4DA8">
        <w:rPr>
          <w:sz w:val="24"/>
          <w:szCs w:val="24"/>
        </w:rPr>
        <w:tab/>
      </w:r>
      <w:r w:rsidR="006851B3">
        <w:rPr>
          <w:sz w:val="24"/>
          <w:szCs w:val="24"/>
        </w:rPr>
        <w:tab/>
      </w:r>
      <w:r w:rsidRPr="003D4DA8">
        <w:rPr>
          <w:b/>
          <w:bCs/>
          <w:sz w:val="24"/>
          <w:szCs w:val="24"/>
        </w:rPr>
        <w:t xml:space="preserve">: </w:t>
      </w:r>
    </w:p>
    <w:p w14:paraId="6AA3ADFF" w14:textId="77777777" w:rsidR="005B7338" w:rsidRPr="003D4DA8" w:rsidRDefault="005B7338" w:rsidP="005B7338">
      <w:pPr>
        <w:ind w:left="360"/>
        <w:jc w:val="both"/>
        <w:rPr>
          <w:b/>
          <w:bCs/>
          <w:sz w:val="24"/>
          <w:szCs w:val="24"/>
        </w:rPr>
      </w:pPr>
      <w:r w:rsidRPr="003D4DA8">
        <w:rPr>
          <w:sz w:val="24"/>
          <w:szCs w:val="24"/>
        </w:rPr>
        <w:t>f) İlgili personelinin adı-soyadı/unvanı</w:t>
      </w:r>
      <w:r w:rsidRPr="003D4DA8">
        <w:rPr>
          <w:sz w:val="24"/>
          <w:szCs w:val="24"/>
        </w:rPr>
        <w:tab/>
      </w:r>
      <w:r w:rsidRPr="003D4DA8">
        <w:rPr>
          <w:b/>
          <w:bCs/>
          <w:sz w:val="24"/>
          <w:szCs w:val="24"/>
        </w:rPr>
        <w:t xml:space="preserve">: </w:t>
      </w:r>
    </w:p>
    <w:p w14:paraId="245709D9" w14:textId="77777777" w:rsidR="005B7338" w:rsidRPr="003D4DA8" w:rsidRDefault="005B7338" w:rsidP="005B7338">
      <w:pPr>
        <w:ind w:left="180"/>
        <w:jc w:val="both"/>
        <w:rPr>
          <w:b/>
          <w:bCs/>
          <w:color w:val="auto"/>
          <w:sz w:val="24"/>
          <w:szCs w:val="24"/>
        </w:rPr>
      </w:pPr>
    </w:p>
    <w:p w14:paraId="3A218720" w14:textId="77777777" w:rsidR="005B7338" w:rsidRPr="003D4DA8" w:rsidRDefault="00E73947" w:rsidP="00E73947">
      <w:pPr>
        <w:ind w:left="284"/>
        <w:jc w:val="both"/>
        <w:rPr>
          <w:sz w:val="24"/>
          <w:szCs w:val="24"/>
        </w:rPr>
      </w:pPr>
      <w:r w:rsidRPr="00E73947">
        <w:rPr>
          <w:b/>
          <w:sz w:val="24"/>
          <w:szCs w:val="24"/>
        </w:rPr>
        <w:t>1.1</w:t>
      </w:r>
      <w:r>
        <w:rPr>
          <w:sz w:val="24"/>
          <w:szCs w:val="24"/>
        </w:rPr>
        <w:t xml:space="preserve"> </w:t>
      </w:r>
      <w:r w:rsidR="005B7338" w:rsidRPr="003D4DA8">
        <w:rPr>
          <w:sz w:val="24"/>
          <w:szCs w:val="24"/>
        </w:rPr>
        <w:t>Yükleniciler, ihaleye ilişkin bilgileri yukarıdaki adres ve numaralardan görevli personelle irtibat kurmak suretiyle temin edebilirler.</w:t>
      </w:r>
    </w:p>
    <w:p w14:paraId="3349A06E" w14:textId="77777777" w:rsidR="005B7338" w:rsidRPr="003D4DA8" w:rsidRDefault="005B7338" w:rsidP="005B7338">
      <w:pPr>
        <w:jc w:val="both"/>
        <w:rPr>
          <w:sz w:val="24"/>
          <w:szCs w:val="24"/>
        </w:rPr>
      </w:pPr>
    </w:p>
    <w:p w14:paraId="2A9C7294" w14:textId="77777777" w:rsidR="005B7338" w:rsidRPr="003D4DA8" w:rsidRDefault="005B7338" w:rsidP="005B7338">
      <w:pPr>
        <w:ind w:left="360"/>
        <w:jc w:val="both"/>
        <w:rPr>
          <w:sz w:val="24"/>
          <w:szCs w:val="24"/>
        </w:rPr>
      </w:pPr>
      <w:r w:rsidRPr="003D4DA8">
        <w:rPr>
          <w:b/>
          <w:sz w:val="24"/>
          <w:szCs w:val="24"/>
        </w:rPr>
        <w:t xml:space="preserve">MADDE 2 –İHALE KONUSU İŞE İLİŞKİN BİLGİLER </w:t>
      </w:r>
    </w:p>
    <w:p w14:paraId="4EE470B4" w14:textId="77777777" w:rsidR="005B7338" w:rsidRPr="003D4DA8" w:rsidRDefault="00E73947" w:rsidP="005B7338">
      <w:pPr>
        <w:ind w:left="360"/>
        <w:jc w:val="both"/>
        <w:rPr>
          <w:sz w:val="24"/>
          <w:szCs w:val="24"/>
        </w:rPr>
      </w:pPr>
      <w:r w:rsidRPr="00E73947">
        <w:rPr>
          <w:b/>
          <w:sz w:val="24"/>
          <w:szCs w:val="24"/>
        </w:rPr>
        <w:t>2.1</w:t>
      </w:r>
      <w:r>
        <w:rPr>
          <w:sz w:val="24"/>
          <w:szCs w:val="24"/>
        </w:rPr>
        <w:t xml:space="preserve"> </w:t>
      </w:r>
      <w:r w:rsidR="005B7338" w:rsidRPr="003D4DA8">
        <w:rPr>
          <w:sz w:val="24"/>
          <w:szCs w:val="24"/>
        </w:rPr>
        <w:t>İhale konusu mal</w:t>
      </w:r>
      <w:r w:rsidR="00E0042C">
        <w:rPr>
          <w:sz w:val="24"/>
          <w:szCs w:val="24"/>
        </w:rPr>
        <w:t>ın</w:t>
      </w:r>
      <w:r w:rsidR="005B7338" w:rsidRPr="003D4DA8">
        <w:rPr>
          <w:sz w:val="24"/>
          <w:szCs w:val="24"/>
        </w:rPr>
        <w:t>;</w:t>
      </w:r>
    </w:p>
    <w:p w14:paraId="2CC49A89" w14:textId="77777777" w:rsidR="005B7338" w:rsidRPr="003D4DA8" w:rsidRDefault="005B7338" w:rsidP="005B7338">
      <w:pPr>
        <w:ind w:left="360" w:right="-340"/>
        <w:jc w:val="both"/>
        <w:rPr>
          <w:bCs/>
          <w:color w:val="auto"/>
          <w:sz w:val="24"/>
          <w:szCs w:val="24"/>
        </w:rPr>
      </w:pPr>
      <w:r w:rsidRPr="003D4DA8">
        <w:rPr>
          <w:sz w:val="24"/>
          <w:szCs w:val="24"/>
        </w:rPr>
        <w:t>a)  Adı</w:t>
      </w:r>
      <w:r w:rsidRPr="003D4DA8">
        <w:rPr>
          <w:sz w:val="24"/>
          <w:szCs w:val="24"/>
        </w:rPr>
        <w:tab/>
      </w:r>
      <w:r w:rsidRPr="003D4DA8">
        <w:rPr>
          <w:sz w:val="24"/>
          <w:szCs w:val="24"/>
        </w:rPr>
        <w:tab/>
      </w:r>
      <w:r w:rsidRPr="003D4DA8">
        <w:rPr>
          <w:sz w:val="24"/>
          <w:szCs w:val="24"/>
        </w:rPr>
        <w:tab/>
      </w:r>
      <w:r w:rsidRPr="003D4DA8">
        <w:rPr>
          <w:sz w:val="24"/>
          <w:szCs w:val="24"/>
        </w:rPr>
        <w:tab/>
      </w:r>
      <w:r w:rsidRPr="003D4DA8">
        <w:rPr>
          <w:b/>
          <w:bCs/>
          <w:sz w:val="24"/>
          <w:szCs w:val="24"/>
        </w:rPr>
        <w:t xml:space="preserve">: </w:t>
      </w:r>
      <w:r w:rsidRPr="003D4DA8">
        <w:rPr>
          <w:bCs/>
          <w:sz w:val="24"/>
          <w:szCs w:val="24"/>
        </w:rPr>
        <w:t>…………………………</w:t>
      </w:r>
      <w:r w:rsidR="00E0042C">
        <w:rPr>
          <w:bCs/>
          <w:sz w:val="24"/>
          <w:szCs w:val="24"/>
        </w:rPr>
        <w:t>…………………………………</w:t>
      </w:r>
    </w:p>
    <w:p w14:paraId="0D6937E3" w14:textId="77777777" w:rsidR="005B7338" w:rsidRPr="003D4DA8" w:rsidRDefault="005B7338" w:rsidP="005B7338">
      <w:pPr>
        <w:ind w:left="360"/>
        <w:jc w:val="both"/>
        <w:rPr>
          <w:bCs/>
          <w:sz w:val="24"/>
          <w:szCs w:val="24"/>
        </w:rPr>
      </w:pPr>
      <w:r w:rsidRPr="003D4DA8">
        <w:rPr>
          <w:sz w:val="24"/>
          <w:szCs w:val="24"/>
        </w:rPr>
        <w:t>b)  Miktarı ve türü</w:t>
      </w:r>
      <w:r w:rsidRPr="003D4DA8">
        <w:rPr>
          <w:sz w:val="24"/>
          <w:szCs w:val="24"/>
        </w:rPr>
        <w:tab/>
      </w:r>
      <w:r w:rsidRPr="003D4DA8">
        <w:rPr>
          <w:sz w:val="24"/>
          <w:szCs w:val="24"/>
        </w:rPr>
        <w:tab/>
      </w:r>
      <w:r w:rsidRPr="003D4DA8">
        <w:rPr>
          <w:b/>
          <w:bCs/>
          <w:sz w:val="24"/>
          <w:szCs w:val="24"/>
        </w:rPr>
        <w:t>:</w:t>
      </w:r>
      <w:r w:rsidR="00E0042C">
        <w:rPr>
          <w:b/>
          <w:bCs/>
          <w:sz w:val="24"/>
          <w:szCs w:val="24"/>
        </w:rPr>
        <w:t xml:space="preserve"> </w:t>
      </w:r>
      <w:r w:rsidRPr="003D4DA8">
        <w:rPr>
          <w:bCs/>
          <w:sz w:val="24"/>
          <w:szCs w:val="24"/>
        </w:rPr>
        <w:t>…………………………</w:t>
      </w:r>
      <w:r w:rsidR="00E0042C">
        <w:rPr>
          <w:bCs/>
          <w:sz w:val="24"/>
          <w:szCs w:val="24"/>
        </w:rPr>
        <w:t>…………………………………</w:t>
      </w:r>
    </w:p>
    <w:p w14:paraId="1891C932" w14:textId="77777777" w:rsidR="00E0042C" w:rsidRDefault="005B7338" w:rsidP="005B7338">
      <w:pPr>
        <w:tabs>
          <w:tab w:val="left" w:pos="993"/>
          <w:tab w:val="left" w:pos="3544"/>
        </w:tabs>
        <w:ind w:left="360"/>
        <w:jc w:val="both"/>
        <w:rPr>
          <w:bCs/>
          <w:sz w:val="24"/>
          <w:szCs w:val="24"/>
        </w:rPr>
      </w:pPr>
      <w:r w:rsidRPr="003D4DA8">
        <w:rPr>
          <w:sz w:val="24"/>
          <w:szCs w:val="24"/>
        </w:rPr>
        <w:t>c) Teslim edileceği yer</w:t>
      </w:r>
      <w:r w:rsidRPr="003D4DA8">
        <w:rPr>
          <w:sz w:val="24"/>
          <w:szCs w:val="24"/>
        </w:rPr>
        <w:tab/>
      </w:r>
      <w:r w:rsidRPr="003D4DA8">
        <w:rPr>
          <w:b/>
          <w:bCs/>
          <w:sz w:val="24"/>
          <w:szCs w:val="24"/>
        </w:rPr>
        <w:t>:</w:t>
      </w:r>
      <w:r w:rsidR="00E0042C">
        <w:rPr>
          <w:b/>
          <w:bCs/>
          <w:sz w:val="24"/>
          <w:szCs w:val="24"/>
        </w:rPr>
        <w:t xml:space="preserve"> </w:t>
      </w:r>
      <w:r w:rsidR="00E0042C">
        <w:rPr>
          <w:bCs/>
          <w:sz w:val="24"/>
          <w:szCs w:val="24"/>
        </w:rPr>
        <w:t>……………………………………………………………</w:t>
      </w:r>
    </w:p>
    <w:p w14:paraId="2BE052D0" w14:textId="77777777" w:rsidR="005B7338" w:rsidRPr="003D4DA8" w:rsidRDefault="00E0042C" w:rsidP="005B7338">
      <w:pPr>
        <w:tabs>
          <w:tab w:val="left" w:pos="993"/>
          <w:tab w:val="left" w:pos="3544"/>
        </w:tabs>
        <w:ind w:left="360"/>
        <w:jc w:val="both"/>
        <w:rPr>
          <w:bCs/>
          <w:sz w:val="24"/>
          <w:szCs w:val="24"/>
        </w:rPr>
      </w:pPr>
      <w:r>
        <w:rPr>
          <w:bCs/>
          <w:sz w:val="24"/>
          <w:szCs w:val="24"/>
        </w:rPr>
        <w:tab/>
      </w:r>
      <w:r>
        <w:rPr>
          <w:bCs/>
          <w:sz w:val="24"/>
          <w:szCs w:val="24"/>
        </w:rPr>
        <w:tab/>
        <w:t>(Kooperatifin</w:t>
      </w:r>
      <w:r w:rsidR="005B7338" w:rsidRPr="003D4DA8">
        <w:rPr>
          <w:bCs/>
          <w:sz w:val="24"/>
          <w:szCs w:val="24"/>
        </w:rPr>
        <w:t xml:space="preserve"> ya</w:t>
      </w:r>
      <w:r>
        <w:rPr>
          <w:bCs/>
          <w:sz w:val="24"/>
          <w:szCs w:val="24"/>
        </w:rPr>
        <w:t xml:space="preserve"> </w:t>
      </w:r>
      <w:r w:rsidR="005B7338" w:rsidRPr="003D4DA8">
        <w:rPr>
          <w:bCs/>
          <w:sz w:val="24"/>
          <w:szCs w:val="24"/>
        </w:rPr>
        <w:t>da işletmesinin adresi)</w:t>
      </w:r>
    </w:p>
    <w:p w14:paraId="57D5D29F" w14:textId="77777777" w:rsidR="005B7338" w:rsidRPr="00502922" w:rsidRDefault="005B7338" w:rsidP="00E0042C">
      <w:pPr>
        <w:tabs>
          <w:tab w:val="left" w:pos="993"/>
          <w:tab w:val="left" w:pos="3544"/>
        </w:tabs>
        <w:ind w:left="3540" w:hanging="3180"/>
        <w:jc w:val="both"/>
        <w:rPr>
          <w:bCs/>
          <w:color w:val="auto"/>
          <w:sz w:val="24"/>
          <w:szCs w:val="24"/>
        </w:rPr>
      </w:pPr>
      <w:r w:rsidRPr="003D4DA8">
        <w:rPr>
          <w:sz w:val="24"/>
          <w:szCs w:val="24"/>
        </w:rPr>
        <w:t>d) Diğer bilgiler</w:t>
      </w:r>
      <w:r w:rsidRPr="003D4DA8">
        <w:rPr>
          <w:sz w:val="24"/>
          <w:szCs w:val="24"/>
        </w:rPr>
        <w:tab/>
      </w:r>
      <w:r w:rsidRPr="003D4DA8">
        <w:rPr>
          <w:b/>
          <w:bCs/>
          <w:sz w:val="24"/>
          <w:szCs w:val="24"/>
        </w:rPr>
        <w:t>:</w:t>
      </w:r>
      <w:r w:rsidR="00E0042C" w:rsidRPr="00582FD5">
        <w:rPr>
          <w:b/>
          <w:bCs/>
          <w:color w:val="FF0000"/>
          <w:sz w:val="24"/>
          <w:szCs w:val="24"/>
        </w:rPr>
        <w:t xml:space="preserve"> </w:t>
      </w:r>
      <w:r w:rsidR="00E0042C" w:rsidRPr="00502922">
        <w:rPr>
          <w:bCs/>
          <w:color w:val="auto"/>
          <w:sz w:val="24"/>
          <w:szCs w:val="24"/>
        </w:rPr>
        <w:t xml:space="preserve">Alınacak fiyat </w:t>
      </w:r>
      <w:r w:rsidRPr="00502922">
        <w:rPr>
          <w:bCs/>
          <w:color w:val="auto"/>
          <w:sz w:val="24"/>
          <w:szCs w:val="24"/>
        </w:rPr>
        <w:t>teklifleri Ticaret Bakanlığı Kooperatiflerin Desteklenmesi Programı</w:t>
      </w:r>
      <w:r w:rsidR="00E0042C" w:rsidRPr="00502922">
        <w:rPr>
          <w:bCs/>
          <w:color w:val="auto"/>
          <w:sz w:val="24"/>
          <w:szCs w:val="24"/>
        </w:rPr>
        <w:t xml:space="preserve"> kapsamında</w:t>
      </w:r>
      <w:r w:rsidRPr="00502922">
        <w:rPr>
          <w:bCs/>
          <w:color w:val="auto"/>
          <w:sz w:val="24"/>
          <w:szCs w:val="24"/>
        </w:rPr>
        <w:t xml:space="preserve"> Proje Başvuru Doküman</w:t>
      </w:r>
      <w:r w:rsidR="00E0042C" w:rsidRPr="00502922">
        <w:rPr>
          <w:bCs/>
          <w:color w:val="auto"/>
          <w:sz w:val="24"/>
          <w:szCs w:val="24"/>
        </w:rPr>
        <w:t>lar</w:t>
      </w:r>
      <w:r w:rsidRPr="00502922">
        <w:rPr>
          <w:bCs/>
          <w:color w:val="auto"/>
          <w:sz w:val="24"/>
          <w:szCs w:val="24"/>
        </w:rPr>
        <w:t>ı hazırlanırken kullanılacaktır.</w:t>
      </w:r>
    </w:p>
    <w:p w14:paraId="40FE0E87" w14:textId="77777777" w:rsidR="00E0042C" w:rsidRDefault="00E0042C" w:rsidP="00E0042C">
      <w:pPr>
        <w:tabs>
          <w:tab w:val="left" w:pos="993"/>
          <w:tab w:val="left" w:pos="3544"/>
        </w:tabs>
        <w:ind w:left="3540" w:hanging="3180"/>
        <w:jc w:val="both"/>
        <w:rPr>
          <w:bCs/>
          <w:sz w:val="24"/>
          <w:szCs w:val="24"/>
        </w:rPr>
      </w:pPr>
      <w:r>
        <w:rPr>
          <w:bCs/>
          <w:sz w:val="24"/>
          <w:szCs w:val="24"/>
        </w:rPr>
        <w:tab/>
      </w:r>
      <w:r>
        <w:rPr>
          <w:bCs/>
          <w:sz w:val="24"/>
          <w:szCs w:val="24"/>
        </w:rPr>
        <w:tab/>
      </w:r>
      <w:r>
        <w:rPr>
          <w:bCs/>
          <w:sz w:val="24"/>
          <w:szCs w:val="24"/>
        </w:rPr>
        <w:tab/>
        <w:t>………………………………………………………………</w:t>
      </w:r>
    </w:p>
    <w:p w14:paraId="6D80390A" w14:textId="77777777" w:rsidR="00E0042C" w:rsidRPr="003D4DA8" w:rsidRDefault="00E0042C" w:rsidP="00E0042C">
      <w:pPr>
        <w:tabs>
          <w:tab w:val="left" w:pos="993"/>
          <w:tab w:val="left" w:pos="3544"/>
        </w:tabs>
        <w:ind w:left="3540" w:hanging="3180"/>
        <w:jc w:val="both"/>
        <w:rPr>
          <w:bCs/>
          <w:sz w:val="24"/>
          <w:szCs w:val="24"/>
        </w:rPr>
      </w:pPr>
      <w:r>
        <w:rPr>
          <w:bCs/>
          <w:sz w:val="24"/>
          <w:szCs w:val="24"/>
        </w:rPr>
        <w:tab/>
      </w:r>
      <w:r>
        <w:rPr>
          <w:bCs/>
          <w:sz w:val="24"/>
          <w:szCs w:val="24"/>
        </w:rPr>
        <w:tab/>
        <w:t>………………………………………………………………</w:t>
      </w:r>
    </w:p>
    <w:p w14:paraId="6B193954" w14:textId="77777777" w:rsidR="005B7338" w:rsidRPr="003D4DA8" w:rsidRDefault="005B7338" w:rsidP="005B7338">
      <w:pPr>
        <w:jc w:val="both"/>
        <w:rPr>
          <w:bCs/>
          <w:sz w:val="24"/>
          <w:szCs w:val="24"/>
        </w:rPr>
      </w:pPr>
    </w:p>
    <w:p w14:paraId="41B93FBB" w14:textId="77777777" w:rsidR="005B7338" w:rsidRPr="003D4DA8" w:rsidRDefault="005B7338" w:rsidP="005B7338">
      <w:pPr>
        <w:ind w:left="360"/>
        <w:jc w:val="both"/>
        <w:rPr>
          <w:sz w:val="24"/>
          <w:szCs w:val="24"/>
        </w:rPr>
      </w:pPr>
      <w:r w:rsidRPr="003D4DA8">
        <w:rPr>
          <w:b/>
          <w:sz w:val="24"/>
          <w:szCs w:val="24"/>
        </w:rPr>
        <w:t xml:space="preserve">MADDE 3 –İHALEYE İLİŞKİN BİLGİLER </w:t>
      </w:r>
    </w:p>
    <w:p w14:paraId="7ACEB848" w14:textId="77777777" w:rsidR="005B7338" w:rsidRPr="003D4DA8" w:rsidRDefault="00E73947" w:rsidP="005B7338">
      <w:pPr>
        <w:ind w:left="360"/>
        <w:jc w:val="both"/>
        <w:rPr>
          <w:sz w:val="24"/>
          <w:szCs w:val="24"/>
        </w:rPr>
      </w:pPr>
      <w:r w:rsidRPr="00E73947">
        <w:rPr>
          <w:b/>
          <w:sz w:val="24"/>
          <w:szCs w:val="24"/>
        </w:rPr>
        <w:t>3.1</w:t>
      </w:r>
      <w:r>
        <w:rPr>
          <w:sz w:val="24"/>
          <w:szCs w:val="24"/>
        </w:rPr>
        <w:t xml:space="preserve"> </w:t>
      </w:r>
      <w:r w:rsidR="005B7338" w:rsidRPr="003D4DA8">
        <w:rPr>
          <w:sz w:val="24"/>
          <w:szCs w:val="24"/>
        </w:rPr>
        <w:t>İhaleye ilişkin bilgiler;</w:t>
      </w:r>
    </w:p>
    <w:p w14:paraId="678089B4" w14:textId="77777777" w:rsidR="005B7338" w:rsidRPr="003D4DA8" w:rsidRDefault="005B7338" w:rsidP="005B7338">
      <w:pPr>
        <w:ind w:left="360"/>
        <w:jc w:val="both"/>
        <w:rPr>
          <w:b/>
          <w:bCs/>
          <w:color w:val="FF0000"/>
          <w:sz w:val="24"/>
          <w:szCs w:val="24"/>
        </w:rPr>
      </w:pPr>
      <w:r w:rsidRPr="003D4DA8">
        <w:rPr>
          <w:sz w:val="24"/>
          <w:szCs w:val="24"/>
        </w:rPr>
        <w:t>a) İhale usulü</w:t>
      </w:r>
      <w:r w:rsidRPr="003D4DA8">
        <w:rPr>
          <w:sz w:val="24"/>
          <w:szCs w:val="24"/>
        </w:rPr>
        <w:tab/>
      </w:r>
      <w:r w:rsidRPr="003D4DA8">
        <w:rPr>
          <w:sz w:val="24"/>
          <w:szCs w:val="24"/>
        </w:rPr>
        <w:tab/>
      </w:r>
      <w:r w:rsidRPr="003D4DA8">
        <w:rPr>
          <w:sz w:val="24"/>
          <w:szCs w:val="24"/>
        </w:rPr>
        <w:tab/>
      </w:r>
      <w:r w:rsidR="00582FD5">
        <w:rPr>
          <w:sz w:val="24"/>
          <w:szCs w:val="24"/>
        </w:rPr>
        <w:tab/>
      </w:r>
      <w:r w:rsidR="00582FD5">
        <w:rPr>
          <w:sz w:val="24"/>
          <w:szCs w:val="24"/>
        </w:rPr>
        <w:tab/>
      </w:r>
      <w:r w:rsidRPr="003D4DA8">
        <w:rPr>
          <w:b/>
          <w:bCs/>
          <w:sz w:val="24"/>
          <w:szCs w:val="24"/>
        </w:rPr>
        <w:t xml:space="preserve">: </w:t>
      </w:r>
      <w:r w:rsidR="00582FD5">
        <w:rPr>
          <w:bCs/>
          <w:sz w:val="24"/>
          <w:szCs w:val="24"/>
        </w:rPr>
        <w:t>……………………………………………</w:t>
      </w:r>
    </w:p>
    <w:p w14:paraId="492FBFCB" w14:textId="77777777" w:rsidR="00582FD5" w:rsidRDefault="005B7338" w:rsidP="005B7338">
      <w:pPr>
        <w:ind w:left="360"/>
        <w:jc w:val="both"/>
        <w:rPr>
          <w:bCs/>
          <w:sz w:val="24"/>
          <w:szCs w:val="24"/>
        </w:rPr>
      </w:pPr>
      <w:r w:rsidRPr="003D4DA8">
        <w:rPr>
          <w:sz w:val="24"/>
          <w:szCs w:val="24"/>
        </w:rPr>
        <w:t>b) İhalenin yapılacağı/Teklifin verileceği adres</w:t>
      </w:r>
      <w:r w:rsidR="00582FD5">
        <w:rPr>
          <w:sz w:val="24"/>
          <w:szCs w:val="24"/>
        </w:rPr>
        <w:tab/>
      </w:r>
      <w:r w:rsidRPr="003D4DA8">
        <w:rPr>
          <w:b/>
          <w:bCs/>
          <w:sz w:val="24"/>
          <w:szCs w:val="24"/>
        </w:rPr>
        <w:t>:</w:t>
      </w:r>
      <w:r w:rsidR="00582FD5">
        <w:rPr>
          <w:b/>
          <w:bCs/>
          <w:sz w:val="24"/>
          <w:szCs w:val="24"/>
        </w:rPr>
        <w:t xml:space="preserve"> </w:t>
      </w:r>
      <w:r w:rsidRPr="003D4DA8">
        <w:rPr>
          <w:bCs/>
          <w:sz w:val="24"/>
          <w:szCs w:val="24"/>
        </w:rPr>
        <w:t>…………………</w:t>
      </w:r>
      <w:r w:rsidR="00582FD5">
        <w:rPr>
          <w:bCs/>
          <w:sz w:val="24"/>
          <w:szCs w:val="24"/>
        </w:rPr>
        <w:t>………………………….</w:t>
      </w:r>
    </w:p>
    <w:p w14:paraId="47DD9CD2" w14:textId="77777777" w:rsidR="005B7338" w:rsidRPr="003D4DA8" w:rsidRDefault="005B7338" w:rsidP="00582FD5">
      <w:pPr>
        <w:ind w:left="4608" w:firstLine="348"/>
        <w:jc w:val="both"/>
        <w:rPr>
          <w:sz w:val="24"/>
          <w:szCs w:val="24"/>
        </w:rPr>
      </w:pPr>
      <w:r w:rsidRPr="003D4DA8">
        <w:rPr>
          <w:bCs/>
          <w:sz w:val="24"/>
          <w:szCs w:val="24"/>
        </w:rPr>
        <w:t>(Kooperatifin Adresi)</w:t>
      </w:r>
    </w:p>
    <w:p w14:paraId="1BD60879" w14:textId="77777777" w:rsidR="005B7338" w:rsidRPr="003D4DA8" w:rsidRDefault="005B7338" w:rsidP="005B7338">
      <w:pPr>
        <w:ind w:left="360"/>
        <w:jc w:val="both"/>
        <w:rPr>
          <w:bCs/>
          <w:sz w:val="24"/>
          <w:szCs w:val="24"/>
        </w:rPr>
      </w:pPr>
      <w:r w:rsidRPr="003D4DA8">
        <w:rPr>
          <w:bCs/>
          <w:sz w:val="24"/>
          <w:szCs w:val="24"/>
        </w:rPr>
        <w:t>c) Son Teklif Tarihi</w:t>
      </w:r>
      <w:r w:rsidRPr="003D4DA8">
        <w:rPr>
          <w:bCs/>
          <w:sz w:val="24"/>
          <w:szCs w:val="24"/>
        </w:rPr>
        <w:tab/>
      </w:r>
      <w:r w:rsidRPr="003D4DA8">
        <w:rPr>
          <w:bCs/>
          <w:sz w:val="24"/>
          <w:szCs w:val="24"/>
        </w:rPr>
        <w:tab/>
      </w:r>
      <w:r w:rsidRPr="003D4DA8">
        <w:rPr>
          <w:bCs/>
          <w:sz w:val="24"/>
          <w:szCs w:val="24"/>
        </w:rPr>
        <w:tab/>
      </w:r>
      <w:r w:rsidR="00582FD5">
        <w:rPr>
          <w:bCs/>
          <w:sz w:val="24"/>
          <w:szCs w:val="24"/>
        </w:rPr>
        <w:tab/>
      </w:r>
      <w:r w:rsidRPr="003D4DA8">
        <w:rPr>
          <w:b/>
          <w:bCs/>
          <w:sz w:val="24"/>
          <w:szCs w:val="24"/>
        </w:rPr>
        <w:t>:</w:t>
      </w:r>
      <w:r w:rsidR="00582FD5">
        <w:rPr>
          <w:b/>
          <w:bCs/>
          <w:sz w:val="24"/>
          <w:szCs w:val="24"/>
        </w:rPr>
        <w:t xml:space="preserve"> </w:t>
      </w:r>
      <w:r w:rsidRPr="003D4DA8">
        <w:rPr>
          <w:bCs/>
          <w:sz w:val="24"/>
          <w:szCs w:val="24"/>
        </w:rPr>
        <w:t>…………………</w:t>
      </w:r>
      <w:r w:rsidR="00582FD5">
        <w:rPr>
          <w:bCs/>
          <w:sz w:val="24"/>
          <w:szCs w:val="24"/>
        </w:rPr>
        <w:t>………………………….</w:t>
      </w:r>
    </w:p>
    <w:p w14:paraId="7D0FB7CF" w14:textId="77777777" w:rsidR="005B7338" w:rsidRPr="003D4DA8" w:rsidRDefault="005B7338" w:rsidP="005B7338">
      <w:pPr>
        <w:ind w:left="360"/>
        <w:jc w:val="both"/>
        <w:rPr>
          <w:b/>
          <w:bCs/>
          <w:sz w:val="24"/>
          <w:szCs w:val="24"/>
        </w:rPr>
      </w:pPr>
      <w:r w:rsidRPr="003D4DA8">
        <w:rPr>
          <w:bCs/>
          <w:sz w:val="24"/>
          <w:szCs w:val="24"/>
        </w:rPr>
        <w:t>d) Son Teklif Saati</w:t>
      </w:r>
      <w:r w:rsidRPr="003D4DA8">
        <w:rPr>
          <w:b/>
          <w:bCs/>
          <w:sz w:val="24"/>
          <w:szCs w:val="24"/>
        </w:rPr>
        <w:tab/>
      </w:r>
      <w:r w:rsidRPr="003D4DA8">
        <w:rPr>
          <w:b/>
          <w:bCs/>
          <w:sz w:val="24"/>
          <w:szCs w:val="24"/>
        </w:rPr>
        <w:tab/>
      </w:r>
      <w:r w:rsidRPr="003D4DA8">
        <w:rPr>
          <w:b/>
          <w:bCs/>
          <w:sz w:val="24"/>
          <w:szCs w:val="24"/>
        </w:rPr>
        <w:tab/>
      </w:r>
      <w:r w:rsidR="00582FD5">
        <w:rPr>
          <w:b/>
          <w:bCs/>
          <w:sz w:val="24"/>
          <w:szCs w:val="24"/>
        </w:rPr>
        <w:tab/>
      </w:r>
      <w:r w:rsidRPr="003D4DA8">
        <w:rPr>
          <w:b/>
          <w:bCs/>
          <w:sz w:val="24"/>
          <w:szCs w:val="24"/>
        </w:rPr>
        <w:t>:</w:t>
      </w:r>
      <w:r w:rsidR="00582FD5">
        <w:rPr>
          <w:b/>
          <w:bCs/>
          <w:sz w:val="24"/>
          <w:szCs w:val="24"/>
        </w:rPr>
        <w:t xml:space="preserve"> </w:t>
      </w:r>
      <w:r w:rsidRPr="003D4DA8">
        <w:rPr>
          <w:bCs/>
          <w:sz w:val="24"/>
          <w:szCs w:val="24"/>
        </w:rPr>
        <w:t>…………………</w:t>
      </w:r>
      <w:r w:rsidR="00582FD5">
        <w:rPr>
          <w:bCs/>
          <w:sz w:val="24"/>
          <w:szCs w:val="24"/>
        </w:rPr>
        <w:t>………………………….</w:t>
      </w:r>
    </w:p>
    <w:p w14:paraId="5F0B86B2" w14:textId="77777777" w:rsidR="005B7338" w:rsidRPr="003D4DA8" w:rsidRDefault="005B7338" w:rsidP="00E73947">
      <w:pPr>
        <w:ind w:left="4950" w:hanging="4590"/>
        <w:jc w:val="both"/>
        <w:rPr>
          <w:bCs/>
          <w:sz w:val="24"/>
          <w:szCs w:val="24"/>
        </w:rPr>
      </w:pPr>
      <w:r w:rsidRPr="003D4DA8">
        <w:rPr>
          <w:sz w:val="24"/>
          <w:szCs w:val="24"/>
        </w:rPr>
        <w:t xml:space="preserve">e) İhale </w:t>
      </w:r>
      <w:r w:rsidR="00582FD5">
        <w:rPr>
          <w:sz w:val="24"/>
          <w:szCs w:val="24"/>
        </w:rPr>
        <w:t>T</w:t>
      </w:r>
      <w:r w:rsidRPr="003D4DA8">
        <w:rPr>
          <w:sz w:val="24"/>
          <w:szCs w:val="24"/>
        </w:rPr>
        <w:t>arihi ve Saati</w:t>
      </w:r>
      <w:r w:rsidRPr="003D4DA8">
        <w:rPr>
          <w:sz w:val="24"/>
          <w:szCs w:val="24"/>
        </w:rPr>
        <w:tab/>
      </w:r>
      <w:r w:rsidR="00582FD5">
        <w:rPr>
          <w:sz w:val="24"/>
          <w:szCs w:val="24"/>
        </w:rPr>
        <w:tab/>
      </w:r>
      <w:r w:rsidRPr="003D4DA8">
        <w:rPr>
          <w:b/>
          <w:bCs/>
          <w:sz w:val="24"/>
          <w:szCs w:val="24"/>
        </w:rPr>
        <w:t xml:space="preserve">: </w:t>
      </w:r>
      <w:r w:rsidRPr="003D4DA8">
        <w:rPr>
          <w:bCs/>
          <w:sz w:val="24"/>
          <w:szCs w:val="24"/>
        </w:rPr>
        <w:t>Yapılacak İhale</w:t>
      </w:r>
      <w:r w:rsidR="00582FD5">
        <w:rPr>
          <w:bCs/>
          <w:sz w:val="24"/>
          <w:szCs w:val="24"/>
        </w:rPr>
        <w:t>,</w:t>
      </w:r>
      <w:r w:rsidRPr="003D4DA8">
        <w:rPr>
          <w:bCs/>
          <w:sz w:val="24"/>
          <w:szCs w:val="24"/>
        </w:rPr>
        <w:t xml:space="preserve"> Kooperatiflerin Desteklenmesi Programı Kapsamında Hibe Sözleşmesi imzalanmasını müteakip ilk 7</w:t>
      </w:r>
      <w:r w:rsidR="00582FD5">
        <w:rPr>
          <w:bCs/>
          <w:sz w:val="24"/>
          <w:szCs w:val="24"/>
        </w:rPr>
        <w:t xml:space="preserve"> </w:t>
      </w:r>
      <w:r w:rsidRPr="003D4DA8">
        <w:rPr>
          <w:bCs/>
          <w:sz w:val="24"/>
          <w:szCs w:val="24"/>
        </w:rPr>
        <w:t xml:space="preserve">(yedi) gün içinde </w:t>
      </w:r>
      <w:proofErr w:type="gramStart"/>
      <w:r w:rsidRPr="003D4DA8">
        <w:rPr>
          <w:bCs/>
          <w:sz w:val="24"/>
          <w:szCs w:val="24"/>
        </w:rPr>
        <w:t>gerçekleştirilecektir</w:t>
      </w:r>
      <w:proofErr w:type="gramEnd"/>
      <w:r w:rsidRPr="003D4DA8">
        <w:rPr>
          <w:bCs/>
          <w:sz w:val="24"/>
          <w:szCs w:val="24"/>
        </w:rPr>
        <w:t>. Bu nedenle ihale tarihi kooperatif ta</w:t>
      </w:r>
      <w:r w:rsidR="00E73947">
        <w:rPr>
          <w:bCs/>
          <w:sz w:val="24"/>
          <w:szCs w:val="24"/>
        </w:rPr>
        <w:t>rafından ayrıca bildirilecektir.</w:t>
      </w:r>
    </w:p>
    <w:p w14:paraId="583B364D" w14:textId="77777777" w:rsidR="00E73947" w:rsidRDefault="005B7338" w:rsidP="005B7338">
      <w:pPr>
        <w:ind w:left="360"/>
        <w:jc w:val="both"/>
        <w:rPr>
          <w:bCs/>
          <w:sz w:val="24"/>
          <w:szCs w:val="24"/>
        </w:rPr>
      </w:pPr>
      <w:r w:rsidRPr="003D4DA8">
        <w:rPr>
          <w:sz w:val="24"/>
          <w:szCs w:val="24"/>
        </w:rPr>
        <w:t xml:space="preserve">f) İhale Komisyonu </w:t>
      </w:r>
      <w:r w:rsidR="00582FD5">
        <w:rPr>
          <w:sz w:val="24"/>
          <w:szCs w:val="24"/>
        </w:rPr>
        <w:t>T</w:t>
      </w:r>
      <w:r w:rsidRPr="003D4DA8">
        <w:rPr>
          <w:sz w:val="24"/>
          <w:szCs w:val="24"/>
        </w:rPr>
        <w:t xml:space="preserve">oplantı </w:t>
      </w:r>
      <w:r w:rsidR="00582FD5">
        <w:rPr>
          <w:sz w:val="24"/>
          <w:szCs w:val="24"/>
        </w:rPr>
        <w:t>Y</w:t>
      </w:r>
      <w:r w:rsidRPr="003D4DA8">
        <w:rPr>
          <w:sz w:val="24"/>
          <w:szCs w:val="24"/>
        </w:rPr>
        <w:t>eri</w:t>
      </w:r>
      <w:r w:rsidRPr="003D4DA8">
        <w:rPr>
          <w:sz w:val="24"/>
          <w:szCs w:val="24"/>
        </w:rPr>
        <w:tab/>
      </w:r>
      <w:r w:rsidRPr="003D4DA8">
        <w:rPr>
          <w:sz w:val="24"/>
          <w:szCs w:val="24"/>
        </w:rPr>
        <w:tab/>
      </w:r>
      <w:r w:rsidRPr="003D4DA8">
        <w:rPr>
          <w:b/>
          <w:bCs/>
          <w:sz w:val="24"/>
          <w:szCs w:val="24"/>
        </w:rPr>
        <w:t>:</w:t>
      </w:r>
      <w:r w:rsidR="00582FD5">
        <w:rPr>
          <w:b/>
          <w:bCs/>
          <w:sz w:val="24"/>
          <w:szCs w:val="24"/>
        </w:rPr>
        <w:t xml:space="preserve"> </w:t>
      </w:r>
      <w:r w:rsidRPr="003D4DA8">
        <w:rPr>
          <w:bCs/>
          <w:sz w:val="24"/>
          <w:szCs w:val="24"/>
        </w:rPr>
        <w:t>…………………</w:t>
      </w:r>
      <w:r w:rsidR="00E73947">
        <w:rPr>
          <w:bCs/>
          <w:sz w:val="24"/>
          <w:szCs w:val="24"/>
        </w:rPr>
        <w:t>…………………………...</w:t>
      </w:r>
    </w:p>
    <w:p w14:paraId="729F076E" w14:textId="77777777" w:rsidR="005B7338" w:rsidRPr="003D4DA8" w:rsidRDefault="00E73947" w:rsidP="005B7338">
      <w:pPr>
        <w:ind w:left="360"/>
        <w:jc w:val="both"/>
        <w:rPr>
          <w:bCs/>
          <w:sz w:val="24"/>
          <w:szCs w:val="24"/>
        </w:rPr>
      </w:pPr>
      <w:r w:rsidRPr="00E73947">
        <w:rPr>
          <w:b/>
          <w:bCs/>
          <w:sz w:val="24"/>
          <w:szCs w:val="24"/>
        </w:rPr>
        <w:t>3.2</w:t>
      </w:r>
      <w:r>
        <w:rPr>
          <w:bCs/>
          <w:sz w:val="24"/>
          <w:szCs w:val="24"/>
        </w:rPr>
        <w:t xml:space="preserve"> Yapılacak i</w:t>
      </w:r>
      <w:r w:rsidR="00582FD5">
        <w:rPr>
          <w:bCs/>
          <w:sz w:val="24"/>
          <w:szCs w:val="24"/>
        </w:rPr>
        <w:t xml:space="preserve">hale </w:t>
      </w:r>
      <w:r>
        <w:rPr>
          <w:bCs/>
          <w:sz w:val="24"/>
          <w:szCs w:val="24"/>
        </w:rPr>
        <w:t>o</w:t>
      </w:r>
      <w:r w:rsidR="005B7338" w:rsidRPr="003D4DA8">
        <w:rPr>
          <w:bCs/>
          <w:sz w:val="24"/>
          <w:szCs w:val="24"/>
        </w:rPr>
        <w:t xml:space="preserve">turumuna </w:t>
      </w:r>
      <w:r>
        <w:rPr>
          <w:bCs/>
          <w:sz w:val="24"/>
          <w:szCs w:val="24"/>
        </w:rPr>
        <w:t xml:space="preserve">teklif veren </w:t>
      </w:r>
      <w:r w:rsidR="005B7338" w:rsidRPr="003D4DA8">
        <w:rPr>
          <w:bCs/>
          <w:sz w:val="24"/>
          <w:szCs w:val="24"/>
        </w:rPr>
        <w:t>istekliler katılabilir.</w:t>
      </w:r>
    </w:p>
    <w:p w14:paraId="59ECF089" w14:textId="77777777" w:rsidR="005B7338" w:rsidRPr="003D4DA8" w:rsidRDefault="005B7338" w:rsidP="005B7338">
      <w:pPr>
        <w:jc w:val="both"/>
        <w:rPr>
          <w:sz w:val="24"/>
          <w:szCs w:val="24"/>
        </w:rPr>
      </w:pPr>
    </w:p>
    <w:p w14:paraId="71D48F0F" w14:textId="77777777" w:rsidR="005B7338" w:rsidRPr="003D4DA8" w:rsidRDefault="005B7338" w:rsidP="005B7338">
      <w:pPr>
        <w:ind w:left="360"/>
        <w:jc w:val="both"/>
        <w:rPr>
          <w:b/>
          <w:spacing w:val="-20"/>
          <w:sz w:val="24"/>
          <w:szCs w:val="24"/>
        </w:rPr>
      </w:pPr>
      <w:r w:rsidRPr="003D4DA8">
        <w:rPr>
          <w:b/>
          <w:sz w:val="24"/>
          <w:szCs w:val="24"/>
        </w:rPr>
        <w:t>MADDE 4 –İHALE D</w:t>
      </w:r>
      <w:r w:rsidR="00E73947">
        <w:rPr>
          <w:b/>
          <w:sz w:val="24"/>
          <w:szCs w:val="24"/>
        </w:rPr>
        <w:t>O</w:t>
      </w:r>
      <w:r w:rsidRPr="003D4DA8">
        <w:rPr>
          <w:b/>
          <w:sz w:val="24"/>
          <w:szCs w:val="24"/>
        </w:rPr>
        <w:t xml:space="preserve">KÜMANININ GÖRÜLMESİ VE </w:t>
      </w:r>
      <w:r w:rsidRPr="003D4DA8">
        <w:rPr>
          <w:b/>
          <w:color w:val="auto"/>
          <w:sz w:val="24"/>
          <w:szCs w:val="24"/>
        </w:rPr>
        <w:t>TEMİNİ</w:t>
      </w:r>
    </w:p>
    <w:p w14:paraId="028123BF" w14:textId="77777777" w:rsidR="005B7338" w:rsidRPr="003D4DA8" w:rsidRDefault="00E73947" w:rsidP="005B7338">
      <w:pPr>
        <w:ind w:left="360"/>
        <w:jc w:val="both"/>
        <w:rPr>
          <w:sz w:val="24"/>
          <w:szCs w:val="24"/>
        </w:rPr>
      </w:pPr>
      <w:r>
        <w:rPr>
          <w:b/>
          <w:sz w:val="24"/>
          <w:szCs w:val="24"/>
        </w:rPr>
        <w:t xml:space="preserve">4.1 </w:t>
      </w:r>
      <w:r w:rsidR="005B7338" w:rsidRPr="003D4DA8">
        <w:rPr>
          <w:sz w:val="24"/>
          <w:szCs w:val="24"/>
        </w:rPr>
        <w:t>İhale dokümanı ve konu hakkındaki diğer bilgiler kooperatiften temin edilebilir.</w:t>
      </w:r>
    </w:p>
    <w:p w14:paraId="2F44FC14" w14:textId="77777777" w:rsidR="005B7338" w:rsidRPr="003D4DA8" w:rsidRDefault="005B7338" w:rsidP="005B7338">
      <w:pPr>
        <w:jc w:val="both"/>
        <w:rPr>
          <w:color w:val="auto"/>
          <w:sz w:val="24"/>
          <w:szCs w:val="24"/>
        </w:rPr>
      </w:pPr>
    </w:p>
    <w:p w14:paraId="04874CC2" w14:textId="77777777" w:rsidR="005B7338" w:rsidRPr="003D4DA8" w:rsidRDefault="00E73947" w:rsidP="005B7338">
      <w:pPr>
        <w:ind w:left="360"/>
        <w:jc w:val="both"/>
        <w:rPr>
          <w:b/>
          <w:sz w:val="24"/>
          <w:szCs w:val="24"/>
        </w:rPr>
      </w:pPr>
      <w:r>
        <w:rPr>
          <w:b/>
          <w:sz w:val="24"/>
          <w:szCs w:val="24"/>
        </w:rPr>
        <w:t>MADDE 5–İHALE DO</w:t>
      </w:r>
      <w:r w:rsidR="005B7338" w:rsidRPr="003D4DA8">
        <w:rPr>
          <w:b/>
          <w:sz w:val="24"/>
          <w:szCs w:val="24"/>
        </w:rPr>
        <w:t>KÜMANININ KAPSAMI</w:t>
      </w:r>
    </w:p>
    <w:p w14:paraId="55986F83" w14:textId="77777777" w:rsidR="005B7338" w:rsidRPr="003D4DA8" w:rsidRDefault="005B7338" w:rsidP="005B7338">
      <w:pPr>
        <w:ind w:left="360"/>
        <w:jc w:val="both"/>
        <w:rPr>
          <w:sz w:val="24"/>
          <w:szCs w:val="24"/>
        </w:rPr>
      </w:pPr>
      <w:r w:rsidRPr="003D4DA8">
        <w:rPr>
          <w:b/>
          <w:sz w:val="24"/>
          <w:szCs w:val="24"/>
        </w:rPr>
        <w:t>5.1</w:t>
      </w:r>
      <w:r w:rsidR="00E73947">
        <w:rPr>
          <w:b/>
          <w:sz w:val="24"/>
          <w:szCs w:val="24"/>
        </w:rPr>
        <w:t xml:space="preserve"> </w:t>
      </w:r>
      <w:r w:rsidRPr="003D4DA8">
        <w:rPr>
          <w:sz w:val="24"/>
          <w:szCs w:val="24"/>
        </w:rPr>
        <w:t>İhale dokümanı aşağıdaki belgelerden oluşmaktadır:</w:t>
      </w:r>
    </w:p>
    <w:p w14:paraId="53FAE7E7" w14:textId="77777777" w:rsidR="005B7338" w:rsidRPr="003D4DA8" w:rsidRDefault="005B7338" w:rsidP="00E73947">
      <w:pPr>
        <w:ind w:left="708"/>
        <w:jc w:val="both"/>
        <w:rPr>
          <w:sz w:val="24"/>
          <w:szCs w:val="24"/>
        </w:rPr>
      </w:pPr>
      <w:r w:rsidRPr="00E73947">
        <w:rPr>
          <w:sz w:val="24"/>
          <w:szCs w:val="24"/>
        </w:rPr>
        <w:t>a)</w:t>
      </w:r>
      <w:r w:rsidR="00E73947" w:rsidRPr="00E73947">
        <w:rPr>
          <w:sz w:val="24"/>
          <w:szCs w:val="24"/>
        </w:rPr>
        <w:t xml:space="preserve"> </w:t>
      </w:r>
      <w:r w:rsidRPr="003D4DA8">
        <w:rPr>
          <w:sz w:val="24"/>
          <w:szCs w:val="24"/>
        </w:rPr>
        <w:t>İdari Şartname</w:t>
      </w:r>
    </w:p>
    <w:p w14:paraId="5B9F77A9" w14:textId="77777777" w:rsidR="005B7338" w:rsidRPr="003D4DA8" w:rsidRDefault="005B7338" w:rsidP="00E73947">
      <w:pPr>
        <w:ind w:left="708"/>
        <w:jc w:val="both"/>
        <w:rPr>
          <w:b/>
          <w:sz w:val="24"/>
          <w:szCs w:val="24"/>
        </w:rPr>
      </w:pPr>
      <w:r w:rsidRPr="00E73947">
        <w:rPr>
          <w:sz w:val="24"/>
          <w:szCs w:val="24"/>
        </w:rPr>
        <w:lastRenderedPageBreak/>
        <w:t xml:space="preserve">b) </w:t>
      </w:r>
      <w:r w:rsidRPr="003D4DA8">
        <w:rPr>
          <w:sz w:val="24"/>
          <w:szCs w:val="24"/>
        </w:rPr>
        <w:t>İhtiyaç Listesi</w:t>
      </w:r>
    </w:p>
    <w:p w14:paraId="0FBE7A12" w14:textId="77777777" w:rsidR="005B7338" w:rsidRPr="003D4DA8" w:rsidRDefault="005B7338" w:rsidP="00E73947">
      <w:pPr>
        <w:ind w:left="708"/>
        <w:jc w:val="both"/>
        <w:rPr>
          <w:sz w:val="24"/>
          <w:szCs w:val="24"/>
        </w:rPr>
      </w:pPr>
      <w:r w:rsidRPr="00E73947">
        <w:rPr>
          <w:sz w:val="24"/>
          <w:szCs w:val="24"/>
        </w:rPr>
        <w:t>c)</w:t>
      </w:r>
      <w:r w:rsidRPr="003D4DA8">
        <w:rPr>
          <w:sz w:val="24"/>
          <w:szCs w:val="24"/>
        </w:rPr>
        <w:t xml:space="preserve"> Teknik Şartname </w:t>
      </w:r>
    </w:p>
    <w:p w14:paraId="195DB8B1" w14:textId="77777777" w:rsidR="005B7338" w:rsidRPr="003D4DA8" w:rsidRDefault="005B7338" w:rsidP="00E73947">
      <w:pPr>
        <w:ind w:left="708"/>
        <w:jc w:val="both"/>
        <w:rPr>
          <w:b/>
          <w:sz w:val="24"/>
          <w:szCs w:val="24"/>
        </w:rPr>
      </w:pPr>
      <w:r w:rsidRPr="00E73947">
        <w:rPr>
          <w:sz w:val="24"/>
          <w:szCs w:val="24"/>
        </w:rPr>
        <w:t>d)</w:t>
      </w:r>
      <w:r w:rsidR="00E73947">
        <w:rPr>
          <w:sz w:val="24"/>
          <w:szCs w:val="24"/>
        </w:rPr>
        <w:t xml:space="preserve"> Teknik Resim (Varsa</w:t>
      </w:r>
      <w:r w:rsidRPr="003D4DA8">
        <w:rPr>
          <w:sz w:val="24"/>
          <w:szCs w:val="24"/>
        </w:rPr>
        <w:t>)</w:t>
      </w:r>
    </w:p>
    <w:p w14:paraId="3B8321F6" w14:textId="77777777" w:rsidR="005B7338" w:rsidRPr="003D4DA8" w:rsidRDefault="005B7338" w:rsidP="005B7338">
      <w:pPr>
        <w:ind w:left="-360"/>
        <w:jc w:val="both"/>
        <w:rPr>
          <w:b/>
          <w:color w:val="auto"/>
          <w:sz w:val="24"/>
          <w:szCs w:val="24"/>
        </w:rPr>
      </w:pPr>
    </w:p>
    <w:p w14:paraId="30BAB508" w14:textId="77777777" w:rsidR="005B7338" w:rsidRDefault="00E73947" w:rsidP="005B7338">
      <w:pPr>
        <w:ind w:left="360"/>
        <w:jc w:val="both"/>
        <w:rPr>
          <w:sz w:val="24"/>
          <w:szCs w:val="24"/>
        </w:rPr>
      </w:pPr>
      <w:r>
        <w:rPr>
          <w:b/>
          <w:sz w:val="24"/>
          <w:szCs w:val="24"/>
        </w:rPr>
        <w:t>5.2</w:t>
      </w:r>
      <w:r w:rsidR="005B7338" w:rsidRPr="003D4DA8">
        <w:rPr>
          <w:sz w:val="24"/>
          <w:szCs w:val="24"/>
        </w:rPr>
        <w:t xml:space="preserve"> Ayrıca, bu Şartnamenin ilgili hükümleri gereğince, Kooperatifin</w:t>
      </w:r>
      <w:r>
        <w:rPr>
          <w:sz w:val="24"/>
          <w:szCs w:val="24"/>
        </w:rPr>
        <w:t xml:space="preserve"> </w:t>
      </w:r>
      <w:r w:rsidR="005B7338" w:rsidRPr="003D4DA8">
        <w:rPr>
          <w:sz w:val="24"/>
          <w:szCs w:val="24"/>
        </w:rPr>
        <w:t>çıkaracağı zeyilnameler ile isteklilerin yazılı talebi üzerine Kooperatif tarafından yapılan yazılı açıklamalar, ihale dokümanının bağlayıcı bir</w:t>
      </w:r>
      <w:r>
        <w:rPr>
          <w:sz w:val="24"/>
          <w:szCs w:val="24"/>
        </w:rPr>
        <w:t>er</w:t>
      </w:r>
      <w:r w:rsidR="005B7338" w:rsidRPr="003D4DA8">
        <w:rPr>
          <w:sz w:val="24"/>
          <w:szCs w:val="24"/>
        </w:rPr>
        <w:t xml:space="preserve"> parçasını teşkil eder.</w:t>
      </w:r>
    </w:p>
    <w:p w14:paraId="05BFC582" w14:textId="77777777" w:rsidR="00D45ACB" w:rsidRPr="003D4DA8" w:rsidRDefault="00D45ACB" w:rsidP="005B7338">
      <w:pPr>
        <w:ind w:left="360"/>
        <w:jc w:val="both"/>
        <w:rPr>
          <w:sz w:val="24"/>
          <w:szCs w:val="24"/>
        </w:rPr>
      </w:pPr>
    </w:p>
    <w:p w14:paraId="2908B849" w14:textId="77777777" w:rsidR="005B7338" w:rsidRPr="003D4DA8" w:rsidRDefault="00D45ACB" w:rsidP="005B7338">
      <w:pPr>
        <w:ind w:left="360"/>
        <w:jc w:val="both"/>
        <w:rPr>
          <w:sz w:val="24"/>
          <w:szCs w:val="24"/>
        </w:rPr>
      </w:pPr>
      <w:r>
        <w:rPr>
          <w:b/>
          <w:sz w:val="24"/>
          <w:szCs w:val="24"/>
        </w:rPr>
        <w:t xml:space="preserve">5.3 </w:t>
      </w:r>
      <w:r w:rsidR="005B7338" w:rsidRPr="003D4DA8">
        <w:rPr>
          <w:sz w:val="24"/>
          <w:szCs w:val="24"/>
        </w:rPr>
        <w:t>İsteklinin yukarıda belirtilen dokümanların tümünün içeriğini dikkatli bir şekilde incelemesi gerekir. Teklifin verilmesine ilişkin şartları yerine getirememesi halinde ortaya çıkacak sorumluluk teklif verene ait olacaktır. İhale dokümanında öngörülen ve tarif edilen usule uygun olmayan teklifler değerlendirmeye alınmaz.</w:t>
      </w:r>
    </w:p>
    <w:p w14:paraId="4E929ADD" w14:textId="77777777" w:rsidR="005B7338" w:rsidRPr="003D4DA8" w:rsidRDefault="005B7338" w:rsidP="005B7338">
      <w:pPr>
        <w:ind w:left="-540"/>
        <w:jc w:val="both"/>
        <w:rPr>
          <w:color w:val="auto"/>
          <w:sz w:val="24"/>
          <w:szCs w:val="24"/>
        </w:rPr>
      </w:pPr>
    </w:p>
    <w:p w14:paraId="694C0206" w14:textId="77777777" w:rsidR="005B7338" w:rsidRPr="003D4DA8" w:rsidRDefault="005B7338" w:rsidP="00D45ACB">
      <w:pPr>
        <w:ind w:left="360"/>
        <w:rPr>
          <w:b/>
          <w:sz w:val="24"/>
          <w:szCs w:val="24"/>
        </w:rPr>
      </w:pPr>
      <w:r w:rsidRPr="003D4DA8">
        <w:rPr>
          <w:b/>
          <w:sz w:val="24"/>
          <w:szCs w:val="24"/>
        </w:rPr>
        <w:t>II- İHALEYE KATILMAYA İLİŞKİN HUSUSLAR</w:t>
      </w:r>
    </w:p>
    <w:p w14:paraId="23F6960B" w14:textId="77777777" w:rsidR="005B7338" w:rsidRPr="003D4DA8" w:rsidRDefault="005B7338" w:rsidP="005B7338">
      <w:pPr>
        <w:jc w:val="both"/>
        <w:rPr>
          <w:color w:val="auto"/>
          <w:sz w:val="24"/>
          <w:szCs w:val="24"/>
        </w:rPr>
      </w:pPr>
    </w:p>
    <w:p w14:paraId="45E6F31F" w14:textId="77777777" w:rsidR="005B7338" w:rsidRPr="003D4DA8" w:rsidRDefault="005B7338" w:rsidP="005B7338">
      <w:pPr>
        <w:ind w:left="360"/>
        <w:jc w:val="both"/>
        <w:rPr>
          <w:b/>
          <w:sz w:val="24"/>
          <w:szCs w:val="24"/>
        </w:rPr>
      </w:pPr>
      <w:r w:rsidRPr="003D4DA8">
        <w:rPr>
          <w:b/>
          <w:bCs/>
          <w:sz w:val="24"/>
          <w:szCs w:val="24"/>
        </w:rPr>
        <w:t>MADDE 6–İHALEYE KATILABİLMEK İÇİN GEREKEN BELGELER VE YETERLİK KRİTERLERİ</w:t>
      </w:r>
    </w:p>
    <w:p w14:paraId="4809BEE8" w14:textId="283C20C2" w:rsidR="007058C9" w:rsidRDefault="00D45ACB" w:rsidP="005B7338">
      <w:pPr>
        <w:ind w:left="360"/>
        <w:jc w:val="both"/>
        <w:rPr>
          <w:sz w:val="24"/>
          <w:szCs w:val="24"/>
        </w:rPr>
      </w:pPr>
      <w:r w:rsidRPr="00D45ACB">
        <w:rPr>
          <w:b/>
          <w:sz w:val="24"/>
          <w:szCs w:val="24"/>
        </w:rPr>
        <w:t>6.1</w:t>
      </w:r>
      <w:r>
        <w:rPr>
          <w:sz w:val="24"/>
          <w:szCs w:val="24"/>
        </w:rPr>
        <w:t xml:space="preserve"> </w:t>
      </w:r>
      <w:r w:rsidR="005B7338" w:rsidRPr="003D4DA8">
        <w:rPr>
          <w:sz w:val="24"/>
          <w:szCs w:val="24"/>
        </w:rPr>
        <w:t>Makine ve ekipm</w:t>
      </w:r>
      <w:r w:rsidR="005E4E8E">
        <w:rPr>
          <w:sz w:val="24"/>
          <w:szCs w:val="24"/>
        </w:rPr>
        <w:t>an alım</w:t>
      </w:r>
      <w:r w:rsidR="00CB6328">
        <w:rPr>
          <w:sz w:val="24"/>
          <w:szCs w:val="24"/>
        </w:rPr>
        <w:t>ında</w:t>
      </w:r>
      <w:r w:rsidR="005E4E8E">
        <w:rPr>
          <w:sz w:val="24"/>
          <w:szCs w:val="24"/>
        </w:rPr>
        <w:t>, teklif mektubu ile birlikte p</w:t>
      </w:r>
      <w:r w:rsidR="005E4E8E" w:rsidRPr="00B10E21">
        <w:rPr>
          <w:sz w:val="24"/>
          <w:szCs w:val="24"/>
        </w:rPr>
        <w:t xml:space="preserve">otansiyel </w:t>
      </w:r>
      <w:r w:rsidR="005E4E8E">
        <w:rPr>
          <w:sz w:val="24"/>
          <w:szCs w:val="24"/>
        </w:rPr>
        <w:t xml:space="preserve">tedarikçilerin tüzel kişiliğini </w:t>
      </w:r>
      <w:r w:rsidR="005E4E8E" w:rsidRPr="00B10E21">
        <w:rPr>
          <w:sz w:val="24"/>
          <w:szCs w:val="24"/>
        </w:rPr>
        <w:t xml:space="preserve">gösterecek, Ticaret </w:t>
      </w:r>
      <w:r w:rsidR="005E4E8E">
        <w:rPr>
          <w:sz w:val="24"/>
          <w:szCs w:val="24"/>
        </w:rPr>
        <w:t xml:space="preserve">ve </w:t>
      </w:r>
      <w:r w:rsidR="005E4E8E" w:rsidRPr="00B10E21">
        <w:rPr>
          <w:sz w:val="24"/>
          <w:szCs w:val="24"/>
        </w:rPr>
        <w:t xml:space="preserve">Sanayi Odasından alınmış faaliyet belgesi, </w:t>
      </w:r>
      <w:r w:rsidR="005E4E8E" w:rsidRPr="003D4DA8">
        <w:rPr>
          <w:sz w:val="24"/>
          <w:szCs w:val="24"/>
        </w:rPr>
        <w:t>gerçek kişilerin tabi oldukları Odalardan aldıkları faaliyet belgesi</w:t>
      </w:r>
      <w:r w:rsidR="005E4E8E">
        <w:rPr>
          <w:sz w:val="24"/>
          <w:szCs w:val="24"/>
        </w:rPr>
        <w:t xml:space="preserve">, </w:t>
      </w:r>
      <w:r w:rsidR="005E4E8E" w:rsidRPr="00B10E21">
        <w:rPr>
          <w:sz w:val="24"/>
          <w:szCs w:val="24"/>
        </w:rPr>
        <w:t>Ticaret Sicil Gazetesi fotokopisi, teklifi imzalayan kişinin</w:t>
      </w:r>
      <w:r w:rsidR="005E4E8E">
        <w:rPr>
          <w:sz w:val="24"/>
          <w:szCs w:val="24"/>
        </w:rPr>
        <w:t xml:space="preserve"> imza sirküleri, vergi levhası, SGK ve vadesi geçmiş vergi borcu olmadığına dair belgeler </w:t>
      </w:r>
      <w:r w:rsidR="005E4E8E" w:rsidRPr="00B10E21">
        <w:rPr>
          <w:sz w:val="24"/>
          <w:szCs w:val="24"/>
        </w:rPr>
        <w:t>istenmelidir.</w:t>
      </w:r>
      <w:r w:rsidR="005E4E8E">
        <w:rPr>
          <w:sz w:val="24"/>
          <w:szCs w:val="24"/>
        </w:rPr>
        <w:t xml:space="preserve"> Bu belgelerin herhangi birinin eksik olması halinde teklifler, “geçerli teklif” olarak değerlendirilmez. </w:t>
      </w:r>
    </w:p>
    <w:p w14:paraId="38EDB188" w14:textId="77777777" w:rsidR="007058C9" w:rsidRDefault="007058C9" w:rsidP="005B7338">
      <w:pPr>
        <w:ind w:left="360"/>
        <w:jc w:val="both"/>
        <w:rPr>
          <w:b/>
          <w:sz w:val="24"/>
          <w:szCs w:val="24"/>
        </w:rPr>
      </w:pPr>
    </w:p>
    <w:p w14:paraId="11C093CA" w14:textId="77777777" w:rsidR="005E4E8E" w:rsidRDefault="007058C9" w:rsidP="005B7338">
      <w:pPr>
        <w:ind w:left="360"/>
        <w:jc w:val="both"/>
        <w:rPr>
          <w:sz w:val="24"/>
          <w:szCs w:val="24"/>
        </w:rPr>
      </w:pPr>
      <w:r w:rsidRPr="007058C9">
        <w:rPr>
          <w:b/>
          <w:sz w:val="24"/>
          <w:szCs w:val="24"/>
        </w:rPr>
        <w:t>6.2</w:t>
      </w:r>
      <w:r>
        <w:rPr>
          <w:sz w:val="24"/>
          <w:szCs w:val="24"/>
        </w:rPr>
        <w:t xml:space="preserve"> K</w:t>
      </w:r>
      <w:r w:rsidR="005E4E8E" w:rsidRPr="00B10E21">
        <w:rPr>
          <w:sz w:val="24"/>
          <w:szCs w:val="24"/>
        </w:rPr>
        <w:t>ooperatif</w:t>
      </w:r>
      <w:r w:rsidR="005E4E8E">
        <w:rPr>
          <w:sz w:val="24"/>
          <w:szCs w:val="24"/>
        </w:rPr>
        <w:t>ler</w:t>
      </w:r>
      <w:r w:rsidR="005E4E8E" w:rsidRPr="00B10E21">
        <w:rPr>
          <w:sz w:val="24"/>
          <w:szCs w:val="24"/>
        </w:rPr>
        <w:t xml:space="preserve"> yüklenicilerin sunacağı bu belgelerin fotokopilerin</w:t>
      </w:r>
      <w:r w:rsidR="005E4E8E">
        <w:rPr>
          <w:sz w:val="24"/>
          <w:szCs w:val="24"/>
        </w:rPr>
        <w:t>e</w:t>
      </w:r>
      <w:r w:rsidR="005E4E8E" w:rsidRPr="00B10E21">
        <w:rPr>
          <w:sz w:val="24"/>
          <w:szCs w:val="24"/>
        </w:rPr>
        <w:t xml:space="preserve"> asılları</w:t>
      </w:r>
      <w:r w:rsidR="005E4E8E">
        <w:rPr>
          <w:sz w:val="24"/>
          <w:szCs w:val="24"/>
        </w:rPr>
        <w:t>nı</w:t>
      </w:r>
      <w:r w:rsidR="005E4E8E" w:rsidRPr="00B10E21">
        <w:rPr>
          <w:sz w:val="24"/>
          <w:szCs w:val="24"/>
        </w:rPr>
        <w:t xml:space="preserve"> gör</w:t>
      </w:r>
      <w:r w:rsidR="005E4E8E">
        <w:rPr>
          <w:sz w:val="24"/>
          <w:szCs w:val="24"/>
        </w:rPr>
        <w:t>erek</w:t>
      </w:r>
      <w:r w:rsidR="005E4E8E" w:rsidRPr="00B10E21">
        <w:rPr>
          <w:sz w:val="24"/>
          <w:szCs w:val="24"/>
        </w:rPr>
        <w:t>, “aslı gibidir” ibaresi düş</w:t>
      </w:r>
      <w:r w:rsidR="005E4E8E">
        <w:rPr>
          <w:sz w:val="24"/>
          <w:szCs w:val="24"/>
        </w:rPr>
        <w:t xml:space="preserve">tükten sonra </w:t>
      </w:r>
      <w:r w:rsidR="005E4E8E" w:rsidRPr="00B10E21">
        <w:rPr>
          <w:sz w:val="24"/>
          <w:szCs w:val="24"/>
        </w:rPr>
        <w:t>imzala</w:t>
      </w:r>
      <w:r w:rsidR="005E4E8E">
        <w:rPr>
          <w:sz w:val="24"/>
          <w:szCs w:val="24"/>
        </w:rPr>
        <w:t>yarak bunları</w:t>
      </w:r>
      <w:r w:rsidR="005E4E8E" w:rsidRPr="00B10E21">
        <w:rPr>
          <w:sz w:val="24"/>
          <w:szCs w:val="24"/>
        </w:rPr>
        <w:t xml:space="preserve"> muhafaza ede</w:t>
      </w:r>
      <w:r w:rsidR="005E4E8E">
        <w:rPr>
          <w:sz w:val="24"/>
          <w:szCs w:val="24"/>
        </w:rPr>
        <w:t>r</w:t>
      </w:r>
      <w:r w:rsidR="005E4E8E" w:rsidRPr="00B10E21">
        <w:rPr>
          <w:sz w:val="24"/>
          <w:szCs w:val="24"/>
        </w:rPr>
        <w:t>.</w:t>
      </w:r>
    </w:p>
    <w:p w14:paraId="23F256A5" w14:textId="77777777" w:rsidR="005B7338" w:rsidRPr="003D4DA8" w:rsidRDefault="005B7338" w:rsidP="005B7338">
      <w:pPr>
        <w:ind w:left="-540"/>
        <w:jc w:val="both"/>
        <w:rPr>
          <w:b/>
          <w:color w:val="auto"/>
          <w:sz w:val="24"/>
          <w:szCs w:val="24"/>
        </w:rPr>
      </w:pPr>
    </w:p>
    <w:p w14:paraId="22F2BC81" w14:textId="77777777" w:rsidR="007E43FB" w:rsidRPr="003D4DA8" w:rsidRDefault="007E43FB" w:rsidP="005B7338">
      <w:pPr>
        <w:ind w:left="-540"/>
        <w:jc w:val="both"/>
        <w:rPr>
          <w:b/>
          <w:color w:val="auto"/>
          <w:sz w:val="24"/>
          <w:szCs w:val="24"/>
        </w:rPr>
      </w:pPr>
    </w:p>
    <w:p w14:paraId="55365C0E" w14:textId="77777777" w:rsidR="005B7338" w:rsidRPr="003D4DA8" w:rsidRDefault="005B7338" w:rsidP="005B7338">
      <w:pPr>
        <w:ind w:left="360"/>
        <w:jc w:val="both"/>
        <w:rPr>
          <w:b/>
          <w:sz w:val="24"/>
          <w:szCs w:val="24"/>
        </w:rPr>
      </w:pPr>
      <w:r w:rsidRPr="003D4DA8">
        <w:rPr>
          <w:b/>
          <w:sz w:val="24"/>
          <w:szCs w:val="24"/>
        </w:rPr>
        <w:t>MADDE 7–İHALENİN YABANCI İSTEKLİLERE AÇIKLIĞI</w:t>
      </w:r>
    </w:p>
    <w:p w14:paraId="217671F5" w14:textId="77777777" w:rsidR="005B7338" w:rsidRDefault="007058C9" w:rsidP="005B7338">
      <w:pPr>
        <w:ind w:left="360"/>
        <w:jc w:val="both"/>
        <w:rPr>
          <w:sz w:val="24"/>
          <w:szCs w:val="24"/>
        </w:rPr>
      </w:pPr>
      <w:r w:rsidRPr="007058C9">
        <w:rPr>
          <w:b/>
          <w:sz w:val="24"/>
          <w:szCs w:val="24"/>
        </w:rPr>
        <w:t xml:space="preserve">7.1 </w:t>
      </w:r>
      <w:r w:rsidR="005B7338" w:rsidRPr="003D4DA8">
        <w:rPr>
          <w:sz w:val="24"/>
          <w:szCs w:val="24"/>
        </w:rPr>
        <w:t>İhale, bu Şartnamedeki katılma koşullarını taşıyan yerli ve yabancı</w:t>
      </w:r>
      <w:r w:rsidR="00D45ACB">
        <w:rPr>
          <w:sz w:val="24"/>
          <w:szCs w:val="24"/>
        </w:rPr>
        <w:t xml:space="preserve"> </w:t>
      </w:r>
      <w:r w:rsidR="005B7338" w:rsidRPr="003D4DA8">
        <w:rPr>
          <w:sz w:val="24"/>
          <w:szCs w:val="24"/>
        </w:rPr>
        <w:t>yüklenicilere açıktır.</w:t>
      </w:r>
    </w:p>
    <w:p w14:paraId="57FE9AEB" w14:textId="77777777" w:rsidR="007058C9" w:rsidRPr="003D4DA8" w:rsidRDefault="007058C9" w:rsidP="005B7338">
      <w:pPr>
        <w:ind w:left="360"/>
        <w:jc w:val="both"/>
        <w:rPr>
          <w:b/>
          <w:sz w:val="24"/>
          <w:szCs w:val="24"/>
        </w:rPr>
      </w:pPr>
    </w:p>
    <w:p w14:paraId="5D8A1E2F" w14:textId="77777777" w:rsidR="005B7338" w:rsidRPr="003D4DA8" w:rsidRDefault="007058C9" w:rsidP="005B7338">
      <w:pPr>
        <w:ind w:left="360"/>
        <w:jc w:val="both"/>
        <w:rPr>
          <w:b/>
          <w:sz w:val="24"/>
          <w:szCs w:val="24"/>
        </w:rPr>
      </w:pPr>
      <w:r w:rsidRPr="007058C9">
        <w:rPr>
          <w:b/>
          <w:sz w:val="24"/>
          <w:szCs w:val="24"/>
        </w:rPr>
        <w:t>7.2</w:t>
      </w:r>
      <w:r>
        <w:rPr>
          <w:sz w:val="24"/>
          <w:szCs w:val="24"/>
        </w:rPr>
        <w:t xml:space="preserve"> </w:t>
      </w:r>
      <w:r w:rsidR="005B7338" w:rsidRPr="003D4DA8">
        <w:rPr>
          <w:sz w:val="24"/>
          <w:szCs w:val="24"/>
        </w:rPr>
        <w:t xml:space="preserve">Yurtdışından alımlarda alınacak fiyat teklifinin veya proforma faturanın ve alıma ilişkin faturanın yeminli tercüme bürosundan tercüme ettirilmesi gerekmektedir.  </w:t>
      </w:r>
    </w:p>
    <w:p w14:paraId="16B4D1BC" w14:textId="77777777" w:rsidR="005B7338" w:rsidRPr="003D4DA8" w:rsidRDefault="005B7338" w:rsidP="005B7338">
      <w:pPr>
        <w:jc w:val="both"/>
        <w:rPr>
          <w:b/>
          <w:color w:val="auto"/>
          <w:sz w:val="24"/>
          <w:szCs w:val="24"/>
        </w:rPr>
      </w:pPr>
    </w:p>
    <w:p w14:paraId="31DED8EA"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8 -</w:t>
      </w:r>
      <w:proofErr w:type="gramEnd"/>
      <w:r w:rsidRPr="003D4DA8">
        <w:rPr>
          <w:b/>
          <w:sz w:val="24"/>
          <w:szCs w:val="24"/>
        </w:rPr>
        <w:t xml:space="preserve">  İHALEYE KATILAMAYACAK OLANLAR</w:t>
      </w:r>
    </w:p>
    <w:p w14:paraId="4D3444A6" w14:textId="77777777" w:rsidR="005B7338" w:rsidRPr="003D4DA8" w:rsidRDefault="005B7338" w:rsidP="005B7338">
      <w:pPr>
        <w:ind w:left="360"/>
        <w:jc w:val="both"/>
        <w:rPr>
          <w:sz w:val="24"/>
          <w:szCs w:val="24"/>
        </w:rPr>
      </w:pPr>
      <w:r w:rsidRPr="003D4DA8">
        <w:rPr>
          <w:b/>
          <w:sz w:val="24"/>
          <w:szCs w:val="24"/>
        </w:rPr>
        <w:t>8.1</w:t>
      </w:r>
      <w:r w:rsidRPr="003D4DA8">
        <w:rPr>
          <w:sz w:val="24"/>
          <w:szCs w:val="24"/>
        </w:rPr>
        <w:t xml:space="preserve"> Aşağıda sayılanlar doğrudan veya dolaylı olarak, kendileri veya başkaları adına hiçbir şekilde ihaleye katılamazlar;</w:t>
      </w:r>
    </w:p>
    <w:p w14:paraId="693A849F" w14:textId="77777777" w:rsidR="007058C9" w:rsidRDefault="005B7338" w:rsidP="007058C9">
      <w:pPr>
        <w:ind w:left="708"/>
        <w:jc w:val="both"/>
        <w:rPr>
          <w:color w:val="auto"/>
          <w:sz w:val="24"/>
          <w:szCs w:val="24"/>
        </w:rPr>
      </w:pPr>
      <w:r w:rsidRPr="003D4DA8">
        <w:rPr>
          <w:b/>
          <w:sz w:val="24"/>
          <w:szCs w:val="24"/>
        </w:rPr>
        <w:t>a)</w:t>
      </w:r>
      <w:r w:rsidR="007058C9">
        <w:rPr>
          <w:b/>
          <w:sz w:val="24"/>
          <w:szCs w:val="24"/>
        </w:rPr>
        <w:t xml:space="preserve"> </w:t>
      </w:r>
      <w:r w:rsidRPr="003D4DA8">
        <w:rPr>
          <w:sz w:val="24"/>
          <w:szCs w:val="24"/>
        </w:rPr>
        <w:t>4734 ve 4735</w:t>
      </w:r>
      <w:r w:rsidR="007058C9">
        <w:rPr>
          <w:sz w:val="24"/>
          <w:szCs w:val="24"/>
        </w:rPr>
        <w:t xml:space="preserve"> </w:t>
      </w:r>
      <w:r w:rsidRPr="003D4DA8">
        <w:rPr>
          <w:sz w:val="24"/>
          <w:szCs w:val="24"/>
        </w:rPr>
        <w:t>sayılı Kanunlar ile diğer kanunlardaki hükümler gereğince geçici veya sürekli olarak kamu ihalelerine katılmaktan yasaklanmış olanlar ile 3713 sayılı Terörle Mücadele Kanunu kapsamına giren suçlardan, organize suçlardan</w:t>
      </w:r>
      <w:r w:rsidR="007058C9">
        <w:rPr>
          <w:sz w:val="24"/>
          <w:szCs w:val="24"/>
        </w:rPr>
        <w:t xml:space="preserve"> </w:t>
      </w:r>
      <w:r w:rsidRPr="003D4DA8">
        <w:rPr>
          <w:sz w:val="24"/>
          <w:szCs w:val="24"/>
        </w:rPr>
        <w:t>veyahut kendi ülkesinde ya da yabancı bir ülkede kamu görevlilerine rüşvet verme suçundan dolayı hükümlü bulunanlar</w:t>
      </w:r>
      <w:r w:rsidRPr="007058C9">
        <w:rPr>
          <w:color w:val="auto"/>
          <w:sz w:val="24"/>
          <w:szCs w:val="24"/>
        </w:rPr>
        <w:t>.</w:t>
      </w:r>
      <w:r w:rsidR="007058C9" w:rsidRPr="007058C9">
        <w:rPr>
          <w:color w:val="auto"/>
          <w:sz w:val="24"/>
          <w:szCs w:val="24"/>
        </w:rPr>
        <w:t xml:space="preserve"> </w:t>
      </w:r>
    </w:p>
    <w:p w14:paraId="04FEAC52" w14:textId="77777777" w:rsidR="005B7338" w:rsidRPr="003D4DA8" w:rsidRDefault="00E745B4" w:rsidP="007058C9">
      <w:pPr>
        <w:ind w:left="708"/>
        <w:jc w:val="both"/>
        <w:rPr>
          <w:sz w:val="24"/>
          <w:szCs w:val="24"/>
        </w:rPr>
      </w:pPr>
      <w:r>
        <w:rPr>
          <w:b/>
          <w:color w:val="auto"/>
          <w:sz w:val="24"/>
          <w:szCs w:val="24"/>
        </w:rPr>
        <w:t>(4734 v</w:t>
      </w:r>
      <w:r w:rsidR="005B7338" w:rsidRPr="007058C9">
        <w:rPr>
          <w:b/>
          <w:color w:val="auto"/>
          <w:sz w:val="24"/>
          <w:szCs w:val="24"/>
        </w:rPr>
        <w:t>e 4735 Sayılı Kanunlar kapsamında yasaklanmış olanlar Kamu İhale Kurumu resmi internet sitesinden takip edilebilir.)</w:t>
      </w:r>
    </w:p>
    <w:p w14:paraId="39257020" w14:textId="77777777" w:rsidR="003D4DA8" w:rsidRDefault="005B7338" w:rsidP="007058C9">
      <w:pPr>
        <w:ind w:left="708"/>
        <w:jc w:val="both"/>
        <w:rPr>
          <w:sz w:val="24"/>
          <w:szCs w:val="24"/>
        </w:rPr>
      </w:pPr>
      <w:r w:rsidRPr="003D4DA8">
        <w:rPr>
          <w:b/>
          <w:sz w:val="24"/>
          <w:szCs w:val="24"/>
        </w:rPr>
        <w:t>b)</w:t>
      </w:r>
      <w:r w:rsidR="007058C9">
        <w:rPr>
          <w:b/>
          <w:sz w:val="24"/>
          <w:szCs w:val="24"/>
        </w:rPr>
        <w:t xml:space="preserve"> </w:t>
      </w:r>
      <w:r w:rsidR="003D4DA8" w:rsidRPr="003D4DA8">
        <w:rPr>
          <w:sz w:val="24"/>
          <w:szCs w:val="24"/>
        </w:rPr>
        <w:t>İ</w:t>
      </w:r>
      <w:r w:rsidRPr="003D4DA8">
        <w:rPr>
          <w:sz w:val="24"/>
          <w:szCs w:val="24"/>
        </w:rPr>
        <w:t>lgili mercilerce hileli iflas ettiğine karar verilenler.</w:t>
      </w:r>
    </w:p>
    <w:p w14:paraId="6C4B4726" w14:textId="77777777" w:rsidR="00E73290" w:rsidRDefault="005B7338" w:rsidP="007058C9">
      <w:pPr>
        <w:ind w:left="708"/>
        <w:jc w:val="both"/>
        <w:rPr>
          <w:color w:val="auto"/>
          <w:sz w:val="24"/>
          <w:szCs w:val="24"/>
        </w:rPr>
      </w:pPr>
      <w:r w:rsidRPr="003D4DA8">
        <w:rPr>
          <w:b/>
          <w:sz w:val="24"/>
          <w:szCs w:val="24"/>
        </w:rPr>
        <w:t>c)</w:t>
      </w:r>
      <w:r w:rsidR="007058C9">
        <w:rPr>
          <w:b/>
          <w:sz w:val="24"/>
          <w:szCs w:val="24"/>
        </w:rPr>
        <w:t xml:space="preserve"> </w:t>
      </w:r>
      <w:r w:rsidR="007856EA">
        <w:rPr>
          <w:rFonts w:eastAsia="Calibri"/>
          <w:color w:val="auto"/>
          <w:sz w:val="24"/>
          <w:szCs w:val="24"/>
          <w:lang w:eastAsia="en-US"/>
        </w:rPr>
        <w:t>Başvuru sahibi</w:t>
      </w:r>
      <w:r w:rsidR="0091507F" w:rsidRPr="003D4DA8">
        <w:rPr>
          <w:rFonts w:eastAsia="Calibri"/>
          <w:color w:val="auto"/>
          <w:sz w:val="24"/>
          <w:szCs w:val="24"/>
          <w:lang w:eastAsia="en-US"/>
        </w:rPr>
        <w:t xml:space="preserve"> </w:t>
      </w:r>
      <w:r w:rsidR="007856EA" w:rsidRPr="007856EA">
        <w:rPr>
          <w:rFonts w:eastAsia="Calibri"/>
          <w:color w:val="auto"/>
          <w:sz w:val="24"/>
          <w:szCs w:val="24"/>
          <w:lang w:eastAsia="en-US"/>
        </w:rPr>
        <w:t>kooperatifin yönetim ve denetim kurulu üyeleri</w:t>
      </w:r>
      <w:r w:rsidR="007058C9">
        <w:rPr>
          <w:rFonts w:eastAsia="Calibri"/>
          <w:color w:val="auto"/>
          <w:sz w:val="24"/>
          <w:szCs w:val="24"/>
          <w:lang w:eastAsia="en-US"/>
        </w:rPr>
        <w:t>, denetçileri</w:t>
      </w:r>
      <w:r w:rsidR="007856EA" w:rsidRPr="007856EA">
        <w:rPr>
          <w:rFonts w:eastAsia="Calibri"/>
          <w:color w:val="auto"/>
          <w:sz w:val="24"/>
          <w:szCs w:val="24"/>
          <w:lang w:eastAsia="en-US"/>
        </w:rPr>
        <w:t xml:space="preserve"> veya bağımsız denetçileri,</w:t>
      </w:r>
      <w:r w:rsidR="007856EA" w:rsidRPr="00EF72D2">
        <w:t xml:space="preserve"> </w:t>
      </w:r>
      <w:r w:rsidR="0091507F" w:rsidRPr="003D4DA8">
        <w:rPr>
          <w:rFonts w:eastAsia="Calibri"/>
          <w:color w:val="auto"/>
          <w:sz w:val="24"/>
          <w:szCs w:val="24"/>
          <w:lang w:eastAsia="en-US"/>
        </w:rPr>
        <w:t xml:space="preserve">kooperatifte çalışan kişiler ile bu </w:t>
      </w:r>
      <w:r w:rsidR="003D4DA8">
        <w:rPr>
          <w:rFonts w:eastAsia="Calibri"/>
          <w:color w:val="auto"/>
          <w:sz w:val="24"/>
          <w:szCs w:val="24"/>
          <w:lang w:eastAsia="en-US"/>
        </w:rPr>
        <w:t>şahısların eşleri ve üçünc</w:t>
      </w:r>
      <w:r w:rsidR="0091507F" w:rsidRPr="003D4DA8">
        <w:rPr>
          <w:rFonts w:eastAsia="Calibri"/>
          <w:color w:val="auto"/>
          <w:sz w:val="24"/>
          <w:szCs w:val="24"/>
          <w:lang w:eastAsia="en-US"/>
        </w:rPr>
        <w:t>ü dereceye kadar kan ve ikinci dereceye kadar kayın hısımları ve kamu çalışanları</w:t>
      </w:r>
      <w:r w:rsidR="003D4DA8">
        <w:rPr>
          <w:color w:val="auto"/>
          <w:sz w:val="24"/>
          <w:szCs w:val="24"/>
        </w:rPr>
        <w:t>.</w:t>
      </w:r>
    </w:p>
    <w:p w14:paraId="1EF5809B" w14:textId="77777777" w:rsidR="00337CFB" w:rsidRPr="003D4DA8" w:rsidRDefault="00337CFB" w:rsidP="007058C9">
      <w:pPr>
        <w:ind w:left="708"/>
        <w:jc w:val="both"/>
        <w:rPr>
          <w:rFonts w:eastAsia="Calibri"/>
          <w:color w:val="auto"/>
          <w:sz w:val="24"/>
          <w:szCs w:val="24"/>
          <w:lang w:eastAsia="en-US"/>
        </w:rPr>
      </w:pPr>
    </w:p>
    <w:p w14:paraId="4B538144" w14:textId="77777777" w:rsidR="005B7338" w:rsidRPr="003D4DA8" w:rsidRDefault="005B7338" w:rsidP="005B7338">
      <w:pPr>
        <w:ind w:left="360"/>
        <w:jc w:val="both"/>
        <w:rPr>
          <w:sz w:val="24"/>
          <w:szCs w:val="24"/>
        </w:rPr>
      </w:pPr>
      <w:r w:rsidRPr="003D4DA8">
        <w:rPr>
          <w:b/>
          <w:sz w:val="24"/>
          <w:szCs w:val="24"/>
        </w:rPr>
        <w:t xml:space="preserve">8.2. </w:t>
      </w:r>
      <w:r w:rsidRPr="003D4DA8">
        <w:rPr>
          <w:sz w:val="24"/>
          <w:szCs w:val="24"/>
        </w:rPr>
        <w:t xml:space="preserve">Yukarıdaki yasaklara rağmen ihaleye katılan yükleniciler ihale dışı bırakılır. Ayrıca, bu durumun tekliflerin değerlendirmesi aşamasında tespit edilememesi nedeniyle bunlardan biri üzerine ihale </w:t>
      </w:r>
      <w:r w:rsidR="00E745B4">
        <w:rPr>
          <w:sz w:val="24"/>
          <w:szCs w:val="24"/>
        </w:rPr>
        <w:t xml:space="preserve">verilmişse </w:t>
      </w:r>
      <w:r w:rsidRPr="003D4DA8">
        <w:rPr>
          <w:sz w:val="24"/>
          <w:szCs w:val="24"/>
        </w:rPr>
        <w:t>ihale iptal edilir.</w:t>
      </w:r>
    </w:p>
    <w:p w14:paraId="5D92E811" w14:textId="77777777" w:rsidR="005B7338" w:rsidRPr="003D4DA8" w:rsidRDefault="005B7338" w:rsidP="005B7338">
      <w:pPr>
        <w:ind w:left="-540"/>
        <w:jc w:val="both"/>
        <w:rPr>
          <w:color w:val="auto"/>
          <w:sz w:val="24"/>
          <w:szCs w:val="24"/>
        </w:rPr>
      </w:pPr>
    </w:p>
    <w:p w14:paraId="67DDB043" w14:textId="77777777" w:rsidR="00BB4A29" w:rsidRDefault="00BB4A29" w:rsidP="005B7338">
      <w:pPr>
        <w:ind w:left="360"/>
        <w:jc w:val="both"/>
        <w:rPr>
          <w:b/>
          <w:sz w:val="24"/>
          <w:szCs w:val="24"/>
        </w:rPr>
      </w:pPr>
    </w:p>
    <w:p w14:paraId="3EBFDD3F" w14:textId="77777777" w:rsidR="00BB4A29" w:rsidRDefault="00BB4A29" w:rsidP="005B7338">
      <w:pPr>
        <w:ind w:left="360"/>
        <w:jc w:val="both"/>
        <w:rPr>
          <w:b/>
          <w:sz w:val="24"/>
          <w:szCs w:val="24"/>
        </w:rPr>
      </w:pPr>
    </w:p>
    <w:p w14:paraId="61978ABC"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9 -</w:t>
      </w:r>
      <w:proofErr w:type="gramEnd"/>
      <w:r w:rsidRPr="003D4DA8">
        <w:rPr>
          <w:b/>
          <w:sz w:val="24"/>
          <w:szCs w:val="24"/>
        </w:rPr>
        <w:t xml:space="preserve">  İHALE DIŞI BIRAKILMA NEDENLERİ</w:t>
      </w:r>
    </w:p>
    <w:p w14:paraId="0DB227C4" w14:textId="77777777" w:rsidR="005B7338" w:rsidRPr="00E745B4" w:rsidRDefault="00E745B4" w:rsidP="005B7338">
      <w:pPr>
        <w:ind w:left="360"/>
        <w:jc w:val="both"/>
        <w:rPr>
          <w:sz w:val="24"/>
          <w:szCs w:val="24"/>
        </w:rPr>
      </w:pPr>
      <w:r>
        <w:rPr>
          <w:b/>
          <w:sz w:val="24"/>
          <w:szCs w:val="24"/>
        </w:rPr>
        <w:t xml:space="preserve">9.1 </w:t>
      </w:r>
      <w:r w:rsidR="005B7338" w:rsidRPr="003D4DA8">
        <w:rPr>
          <w:sz w:val="24"/>
          <w:szCs w:val="24"/>
        </w:rPr>
        <w:t>Aşağıda belirtilen durumlardaki yükleniciler, bu durumlarının tespit edilmesi halinde, ihale dışı bırakılacaktır;</w:t>
      </w:r>
    </w:p>
    <w:p w14:paraId="06AC390A" w14:textId="77777777" w:rsidR="005B7338" w:rsidRPr="003D4DA8" w:rsidRDefault="005B7338" w:rsidP="00E745B4">
      <w:pPr>
        <w:ind w:left="708"/>
        <w:jc w:val="both"/>
        <w:rPr>
          <w:sz w:val="24"/>
          <w:szCs w:val="24"/>
        </w:rPr>
      </w:pPr>
      <w:r w:rsidRPr="00E745B4">
        <w:rPr>
          <w:sz w:val="24"/>
          <w:szCs w:val="24"/>
        </w:rPr>
        <w:t>a)</w:t>
      </w:r>
      <w:r w:rsidR="00E745B4">
        <w:rPr>
          <w:b/>
          <w:sz w:val="24"/>
          <w:szCs w:val="24"/>
        </w:rPr>
        <w:t xml:space="preserve"> </w:t>
      </w:r>
      <w:r w:rsidRPr="003D4DA8">
        <w:rPr>
          <w:sz w:val="24"/>
          <w:szCs w:val="24"/>
        </w:rPr>
        <w:t>İflas eden, tasfiye halinde olan, işleri mahkeme tarafından yürütülen, konkordato ilân eden, işlerini askıya alan veya kendi ülkesindeki mevzuat hükümlerine göre benzer bir durumda olan.</w:t>
      </w:r>
    </w:p>
    <w:p w14:paraId="1814D5E7" w14:textId="77777777" w:rsidR="005B7338" w:rsidRPr="003D4DA8" w:rsidRDefault="005B7338" w:rsidP="00E745B4">
      <w:pPr>
        <w:ind w:left="708"/>
        <w:jc w:val="both"/>
        <w:rPr>
          <w:sz w:val="24"/>
          <w:szCs w:val="24"/>
        </w:rPr>
      </w:pPr>
      <w:r w:rsidRPr="00E745B4">
        <w:rPr>
          <w:sz w:val="24"/>
          <w:szCs w:val="24"/>
        </w:rPr>
        <w:t>b)</w:t>
      </w:r>
      <w:r w:rsidR="00E745B4">
        <w:rPr>
          <w:b/>
          <w:sz w:val="24"/>
          <w:szCs w:val="24"/>
        </w:rPr>
        <w:t xml:space="preserve"> </w:t>
      </w:r>
      <w:r w:rsidRPr="003D4DA8">
        <w:rPr>
          <w:sz w:val="24"/>
          <w:szCs w:val="24"/>
        </w:rPr>
        <w:t>İflası ilân edilen, zorunlu tasfiye kararı verilen, alacaklılara karşı borçlarından dolayı mahkeme idaresi altında bulunan veya kendi ülkesindeki mevzuat hükümlerine göre benzer bir durumda olan.</w:t>
      </w:r>
    </w:p>
    <w:p w14:paraId="725ECB44" w14:textId="77777777" w:rsidR="005B7338" w:rsidRPr="003D4DA8" w:rsidRDefault="00E745B4" w:rsidP="00E745B4">
      <w:pPr>
        <w:ind w:left="708"/>
        <w:jc w:val="both"/>
        <w:rPr>
          <w:sz w:val="24"/>
          <w:szCs w:val="24"/>
        </w:rPr>
      </w:pPr>
      <w:r>
        <w:rPr>
          <w:sz w:val="24"/>
          <w:szCs w:val="24"/>
        </w:rPr>
        <w:t>c</w:t>
      </w:r>
      <w:r w:rsidR="005B7338" w:rsidRPr="00E745B4">
        <w:rPr>
          <w:sz w:val="24"/>
          <w:szCs w:val="24"/>
        </w:rPr>
        <w:t>)</w:t>
      </w:r>
      <w:r>
        <w:rPr>
          <w:b/>
          <w:sz w:val="24"/>
          <w:szCs w:val="24"/>
        </w:rPr>
        <w:t xml:space="preserve"> </w:t>
      </w:r>
      <w:r w:rsidR="005B7338" w:rsidRPr="003D4DA8">
        <w:rPr>
          <w:sz w:val="24"/>
          <w:szCs w:val="24"/>
        </w:rPr>
        <w:t>İhale tarihinden önceki beş yıl içinde, mesleki faaliyetlerinden dolayı yargı kararıyla hüküm giyen.</w:t>
      </w:r>
    </w:p>
    <w:p w14:paraId="39A8F36E" w14:textId="77777777" w:rsidR="005B7338" w:rsidRPr="003D4DA8" w:rsidRDefault="00E745B4" w:rsidP="00E745B4">
      <w:pPr>
        <w:ind w:left="708"/>
        <w:jc w:val="both"/>
        <w:rPr>
          <w:sz w:val="24"/>
          <w:szCs w:val="24"/>
        </w:rPr>
      </w:pPr>
      <w:proofErr w:type="gramStart"/>
      <w:r>
        <w:rPr>
          <w:sz w:val="24"/>
          <w:szCs w:val="24"/>
        </w:rPr>
        <w:t>ç</w:t>
      </w:r>
      <w:proofErr w:type="gramEnd"/>
      <w:r w:rsidR="005B7338" w:rsidRPr="00E745B4">
        <w:rPr>
          <w:sz w:val="24"/>
          <w:szCs w:val="24"/>
        </w:rPr>
        <w:t>)</w:t>
      </w:r>
      <w:r>
        <w:rPr>
          <w:b/>
          <w:sz w:val="24"/>
          <w:szCs w:val="24"/>
        </w:rPr>
        <w:t xml:space="preserve"> </w:t>
      </w:r>
      <w:r w:rsidR="005B7338" w:rsidRPr="003D4DA8">
        <w:rPr>
          <w:sz w:val="24"/>
          <w:szCs w:val="24"/>
        </w:rPr>
        <w:t>İhale tarihi itibariyle, mevzuatı gereği kayıtlı olduğu oda tarafından mesleki faaliyetten men edilmiş olan.</w:t>
      </w:r>
    </w:p>
    <w:p w14:paraId="218F8307" w14:textId="77777777" w:rsidR="005B7338" w:rsidRPr="003D4DA8" w:rsidRDefault="00E745B4" w:rsidP="00E745B4">
      <w:pPr>
        <w:ind w:left="708"/>
        <w:jc w:val="both"/>
        <w:rPr>
          <w:sz w:val="24"/>
          <w:szCs w:val="24"/>
        </w:rPr>
      </w:pPr>
      <w:r>
        <w:rPr>
          <w:sz w:val="24"/>
          <w:szCs w:val="24"/>
        </w:rPr>
        <w:t>d</w:t>
      </w:r>
      <w:r w:rsidR="005B7338" w:rsidRPr="00E745B4">
        <w:rPr>
          <w:sz w:val="24"/>
          <w:szCs w:val="24"/>
        </w:rPr>
        <w:t>)</w:t>
      </w:r>
      <w:r w:rsidR="005B7338" w:rsidRPr="003D4DA8">
        <w:rPr>
          <w:sz w:val="24"/>
          <w:szCs w:val="24"/>
        </w:rPr>
        <w:t xml:space="preserve"> Bu maddede belirtilen bilgi ve belgeleri vermeyen veya yanıltıcı bilgi ve/veya sahte belge verdiği tespit edilen.</w:t>
      </w:r>
    </w:p>
    <w:p w14:paraId="19A262A3" w14:textId="77777777" w:rsidR="005B7338" w:rsidRPr="003D4DA8" w:rsidRDefault="00E745B4" w:rsidP="00E745B4">
      <w:pPr>
        <w:ind w:left="708"/>
        <w:jc w:val="both"/>
        <w:rPr>
          <w:sz w:val="24"/>
          <w:szCs w:val="24"/>
        </w:rPr>
      </w:pPr>
      <w:r>
        <w:rPr>
          <w:sz w:val="24"/>
          <w:szCs w:val="24"/>
        </w:rPr>
        <w:t>e</w:t>
      </w:r>
      <w:r w:rsidR="005B7338" w:rsidRPr="00E745B4">
        <w:rPr>
          <w:sz w:val="24"/>
          <w:szCs w:val="24"/>
        </w:rPr>
        <w:t>)</w:t>
      </w:r>
      <w:r>
        <w:rPr>
          <w:b/>
          <w:sz w:val="24"/>
          <w:szCs w:val="24"/>
        </w:rPr>
        <w:t xml:space="preserve"> </w:t>
      </w:r>
      <w:r w:rsidR="003D4DA8">
        <w:rPr>
          <w:sz w:val="24"/>
          <w:szCs w:val="24"/>
        </w:rPr>
        <w:t>Şartnamenin 8</w:t>
      </w:r>
      <w:r w:rsidR="003D4DA8" w:rsidRPr="003D4DA8">
        <w:rPr>
          <w:sz w:val="24"/>
          <w:szCs w:val="24"/>
        </w:rPr>
        <w:t xml:space="preserve"> inci</w:t>
      </w:r>
      <w:r>
        <w:rPr>
          <w:sz w:val="24"/>
          <w:szCs w:val="24"/>
        </w:rPr>
        <w:t xml:space="preserve"> </w:t>
      </w:r>
      <w:r w:rsidR="003D4DA8">
        <w:rPr>
          <w:sz w:val="24"/>
          <w:szCs w:val="24"/>
        </w:rPr>
        <w:t>m</w:t>
      </w:r>
      <w:r w:rsidR="005B7338" w:rsidRPr="003D4DA8">
        <w:rPr>
          <w:sz w:val="24"/>
          <w:szCs w:val="24"/>
        </w:rPr>
        <w:t>addesinde ihaleye katılamayacağı belirtildiği halde ihaleye katılan.</w:t>
      </w:r>
    </w:p>
    <w:p w14:paraId="05AEB872" w14:textId="77777777" w:rsidR="005B7338" w:rsidRPr="003D4DA8" w:rsidRDefault="00E745B4" w:rsidP="00E745B4">
      <w:pPr>
        <w:ind w:left="708"/>
        <w:jc w:val="both"/>
        <w:rPr>
          <w:sz w:val="24"/>
          <w:szCs w:val="24"/>
        </w:rPr>
      </w:pPr>
      <w:r>
        <w:rPr>
          <w:sz w:val="24"/>
          <w:szCs w:val="24"/>
        </w:rPr>
        <w:t>f</w:t>
      </w:r>
      <w:r w:rsidR="005B7338" w:rsidRPr="00E745B4">
        <w:rPr>
          <w:sz w:val="24"/>
          <w:szCs w:val="24"/>
        </w:rPr>
        <w:t>)</w:t>
      </w:r>
      <w:r>
        <w:rPr>
          <w:b/>
          <w:sz w:val="24"/>
          <w:szCs w:val="24"/>
        </w:rPr>
        <w:t xml:space="preserve"> </w:t>
      </w:r>
      <w:r w:rsidR="003D4DA8">
        <w:rPr>
          <w:sz w:val="24"/>
          <w:szCs w:val="24"/>
        </w:rPr>
        <w:t>Şartnamenin 10</w:t>
      </w:r>
      <w:r>
        <w:rPr>
          <w:sz w:val="24"/>
          <w:szCs w:val="24"/>
        </w:rPr>
        <w:t xml:space="preserve"> </w:t>
      </w:r>
      <w:r w:rsidR="003D4DA8" w:rsidRPr="003D4DA8">
        <w:rPr>
          <w:sz w:val="24"/>
          <w:szCs w:val="24"/>
        </w:rPr>
        <w:t xml:space="preserve">uncu </w:t>
      </w:r>
      <w:r w:rsidR="003D4DA8">
        <w:rPr>
          <w:sz w:val="24"/>
          <w:szCs w:val="24"/>
        </w:rPr>
        <w:t>m</w:t>
      </w:r>
      <w:r w:rsidR="005B7338" w:rsidRPr="003D4DA8">
        <w:rPr>
          <w:sz w:val="24"/>
          <w:szCs w:val="24"/>
        </w:rPr>
        <w:t>addesinde belirtilen yasak fiil veya davranışlarda bulunduğu tespit edilen.</w:t>
      </w:r>
    </w:p>
    <w:p w14:paraId="1AE6ADDB" w14:textId="77777777" w:rsidR="005B7338" w:rsidRPr="003D4DA8" w:rsidRDefault="005B7338" w:rsidP="005B7338">
      <w:pPr>
        <w:jc w:val="both"/>
        <w:rPr>
          <w:color w:val="auto"/>
          <w:sz w:val="24"/>
          <w:szCs w:val="24"/>
        </w:rPr>
      </w:pPr>
    </w:p>
    <w:p w14:paraId="1EA86621"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10 -</w:t>
      </w:r>
      <w:proofErr w:type="gramEnd"/>
      <w:r w:rsidRPr="003D4DA8">
        <w:rPr>
          <w:b/>
          <w:sz w:val="24"/>
          <w:szCs w:val="24"/>
        </w:rPr>
        <w:t xml:space="preserve">  YASAK FİİL VE DAVRANIŞLAR </w:t>
      </w:r>
    </w:p>
    <w:p w14:paraId="3D62C2FA" w14:textId="77777777" w:rsidR="005B7338" w:rsidRPr="003D4DA8" w:rsidRDefault="00DA30D5" w:rsidP="005B7338">
      <w:pPr>
        <w:ind w:left="360"/>
        <w:jc w:val="both"/>
        <w:rPr>
          <w:sz w:val="24"/>
          <w:szCs w:val="24"/>
        </w:rPr>
      </w:pPr>
      <w:r w:rsidRPr="003D4DA8">
        <w:rPr>
          <w:b/>
          <w:sz w:val="24"/>
          <w:szCs w:val="24"/>
        </w:rPr>
        <w:t>10.1</w:t>
      </w:r>
      <w:r w:rsidRPr="003D4DA8">
        <w:rPr>
          <w:sz w:val="24"/>
          <w:szCs w:val="24"/>
        </w:rPr>
        <w:t xml:space="preserve"> </w:t>
      </w:r>
      <w:r w:rsidR="005B7338" w:rsidRPr="003D4DA8">
        <w:rPr>
          <w:sz w:val="24"/>
          <w:szCs w:val="24"/>
        </w:rPr>
        <w:t>İhale süresince aşağıda belirtilen fiil veya davranışlarda bulunmak yasaktır:</w:t>
      </w:r>
    </w:p>
    <w:p w14:paraId="10DEB323" w14:textId="77777777" w:rsidR="005B7338" w:rsidRPr="003D4DA8" w:rsidRDefault="00DA30D5" w:rsidP="00E745B4">
      <w:pPr>
        <w:ind w:left="708"/>
        <w:jc w:val="both"/>
        <w:rPr>
          <w:sz w:val="24"/>
          <w:szCs w:val="24"/>
        </w:rPr>
      </w:pPr>
      <w:r w:rsidRPr="00E745B4">
        <w:rPr>
          <w:sz w:val="24"/>
          <w:szCs w:val="24"/>
        </w:rPr>
        <w:t>a)</w:t>
      </w:r>
      <w:r w:rsidR="00E745B4">
        <w:rPr>
          <w:b/>
          <w:sz w:val="24"/>
          <w:szCs w:val="24"/>
        </w:rPr>
        <w:t xml:space="preserve"> </w:t>
      </w:r>
      <w:r w:rsidR="005B7338" w:rsidRPr="003D4DA8">
        <w:rPr>
          <w:sz w:val="24"/>
          <w:szCs w:val="24"/>
        </w:rPr>
        <w:t xml:space="preserve">Hile, vaat, tehdit, nüfuz kullanma, çıkar sağlama, anlaşma, irtikap, rüşvet suretiyle veya başka yollarla ihaleye ilişkin işlemlere fesat karıştırmak veya buna teşebbüs etmek. </w:t>
      </w:r>
    </w:p>
    <w:p w14:paraId="4A8AEFAD" w14:textId="77777777" w:rsidR="005B7338" w:rsidRPr="003D4DA8" w:rsidRDefault="005B7338" w:rsidP="00E745B4">
      <w:pPr>
        <w:ind w:left="708"/>
        <w:jc w:val="both"/>
        <w:rPr>
          <w:sz w:val="24"/>
          <w:szCs w:val="24"/>
        </w:rPr>
      </w:pPr>
      <w:r w:rsidRPr="00E745B4">
        <w:rPr>
          <w:sz w:val="24"/>
          <w:szCs w:val="24"/>
        </w:rPr>
        <w:t>b)</w:t>
      </w:r>
      <w:r w:rsidR="00E745B4">
        <w:rPr>
          <w:b/>
          <w:sz w:val="24"/>
          <w:szCs w:val="24"/>
        </w:rPr>
        <w:t xml:space="preserve"> </w:t>
      </w:r>
      <w:r w:rsidRPr="003D4DA8">
        <w:rPr>
          <w:sz w:val="24"/>
          <w:szCs w:val="24"/>
        </w:rPr>
        <w:t>İsteklileri tereddüde düşürmek, katılımı engellemek, isteklilere anlaşma teklifinde bulunmak veya teşvik etmek, rekabeti veya ihale kararını etkileyecek davranışlarda bulunmak.</w:t>
      </w:r>
    </w:p>
    <w:p w14:paraId="4F198EE5" w14:textId="77777777" w:rsidR="005B7338" w:rsidRPr="003D4DA8" w:rsidRDefault="00DA30D5" w:rsidP="00E745B4">
      <w:pPr>
        <w:ind w:left="708"/>
        <w:jc w:val="both"/>
        <w:rPr>
          <w:sz w:val="24"/>
          <w:szCs w:val="24"/>
        </w:rPr>
      </w:pPr>
      <w:r w:rsidRPr="00E745B4">
        <w:rPr>
          <w:sz w:val="24"/>
          <w:szCs w:val="24"/>
        </w:rPr>
        <w:t>c)</w:t>
      </w:r>
      <w:r w:rsidR="00E745B4">
        <w:rPr>
          <w:b/>
          <w:sz w:val="24"/>
          <w:szCs w:val="24"/>
        </w:rPr>
        <w:t xml:space="preserve"> </w:t>
      </w:r>
      <w:r w:rsidR="005B7338" w:rsidRPr="003D4DA8">
        <w:rPr>
          <w:sz w:val="24"/>
          <w:szCs w:val="24"/>
        </w:rPr>
        <w:t xml:space="preserve">Sahte belge veya sahte teminat düzenlemek, kullanmak veya bunlara teşebbüs etmek. </w:t>
      </w:r>
    </w:p>
    <w:p w14:paraId="228BD93C" w14:textId="77777777" w:rsidR="005B7338" w:rsidRPr="003D4DA8" w:rsidRDefault="00DA30D5" w:rsidP="00E745B4">
      <w:pPr>
        <w:ind w:left="708"/>
        <w:jc w:val="both"/>
        <w:rPr>
          <w:sz w:val="24"/>
          <w:szCs w:val="24"/>
        </w:rPr>
      </w:pPr>
      <w:r w:rsidRPr="00E745B4">
        <w:rPr>
          <w:sz w:val="24"/>
          <w:szCs w:val="24"/>
        </w:rPr>
        <w:t>d)</w:t>
      </w:r>
      <w:r w:rsidR="00E745B4">
        <w:rPr>
          <w:b/>
          <w:sz w:val="24"/>
          <w:szCs w:val="24"/>
        </w:rPr>
        <w:t xml:space="preserve"> </w:t>
      </w:r>
      <w:r w:rsidR="005B7338" w:rsidRPr="003D4DA8">
        <w:rPr>
          <w:sz w:val="24"/>
          <w:szCs w:val="24"/>
        </w:rPr>
        <w:t>Alternatif teklif verebilme halleri dışında, bir yüklenici tarafından kendisi veya başkaları adına doğrudan veya dolaylı olarak, asaleten ya da vekaleten birden fazla teklif vermek.</w:t>
      </w:r>
    </w:p>
    <w:p w14:paraId="6A1997CE" w14:textId="77777777" w:rsidR="005B7338" w:rsidRDefault="005B7338" w:rsidP="00E745B4">
      <w:pPr>
        <w:ind w:left="708"/>
        <w:jc w:val="both"/>
        <w:rPr>
          <w:sz w:val="24"/>
          <w:szCs w:val="24"/>
        </w:rPr>
      </w:pPr>
      <w:r w:rsidRPr="00E745B4">
        <w:rPr>
          <w:sz w:val="24"/>
          <w:szCs w:val="24"/>
        </w:rPr>
        <w:t>e)</w:t>
      </w:r>
      <w:r w:rsidR="00E745B4">
        <w:rPr>
          <w:b/>
          <w:sz w:val="24"/>
          <w:szCs w:val="24"/>
        </w:rPr>
        <w:t xml:space="preserve"> </w:t>
      </w:r>
      <w:r w:rsidRPr="003D4DA8">
        <w:rPr>
          <w:sz w:val="24"/>
          <w:szCs w:val="24"/>
        </w:rPr>
        <w:t xml:space="preserve">Şartnamenin 9 uncu </w:t>
      </w:r>
      <w:r w:rsidR="00502922">
        <w:rPr>
          <w:sz w:val="24"/>
          <w:szCs w:val="24"/>
        </w:rPr>
        <w:t>m</w:t>
      </w:r>
      <w:r w:rsidRPr="003D4DA8">
        <w:rPr>
          <w:sz w:val="24"/>
          <w:szCs w:val="24"/>
        </w:rPr>
        <w:t>addesinde ihaleye katılamayacağı belirtildiği halde ihaleye katılmak.</w:t>
      </w:r>
    </w:p>
    <w:p w14:paraId="72E19ED6" w14:textId="77777777" w:rsidR="005B7338" w:rsidRPr="003D4DA8" w:rsidRDefault="005B7338" w:rsidP="005B7338">
      <w:pPr>
        <w:ind w:left="-540"/>
        <w:jc w:val="both"/>
        <w:rPr>
          <w:color w:val="auto"/>
          <w:sz w:val="24"/>
          <w:szCs w:val="24"/>
        </w:rPr>
      </w:pPr>
    </w:p>
    <w:p w14:paraId="54977240"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11 -</w:t>
      </w:r>
      <w:proofErr w:type="gramEnd"/>
      <w:r w:rsidRPr="003D4DA8">
        <w:rPr>
          <w:b/>
          <w:sz w:val="24"/>
          <w:szCs w:val="24"/>
        </w:rPr>
        <w:t xml:space="preserve">  TEKLİF HAZIRLAMA GİDERLERİ</w:t>
      </w:r>
    </w:p>
    <w:p w14:paraId="5106DA7D" w14:textId="77777777" w:rsidR="005B7338" w:rsidRPr="003D4DA8" w:rsidRDefault="006800AA" w:rsidP="005B7338">
      <w:pPr>
        <w:ind w:left="360"/>
        <w:jc w:val="both"/>
        <w:rPr>
          <w:b/>
          <w:sz w:val="24"/>
          <w:szCs w:val="24"/>
        </w:rPr>
      </w:pPr>
      <w:r>
        <w:rPr>
          <w:b/>
          <w:bCs/>
          <w:sz w:val="24"/>
          <w:szCs w:val="24"/>
        </w:rPr>
        <w:t xml:space="preserve">11.1 </w:t>
      </w:r>
      <w:r w:rsidR="005B7338" w:rsidRPr="003D4DA8">
        <w:rPr>
          <w:bCs/>
          <w:sz w:val="24"/>
          <w:szCs w:val="24"/>
        </w:rPr>
        <w:t>Tekliflerin hazırlanması ve sunulması ile ilgili bütün masraflar yüklenicilere aittir. Kooperatif, ihalenin seyrine ve sonucuna bakılmaksızın, isteklinin üstlendiği bu masraflardan dolayı hiçbir şekilde sorumlu tutulamaz.</w:t>
      </w:r>
    </w:p>
    <w:p w14:paraId="0EF8D411" w14:textId="77777777" w:rsidR="005B7338" w:rsidRPr="003D4DA8" w:rsidRDefault="005B7338" w:rsidP="005B7338">
      <w:pPr>
        <w:jc w:val="both"/>
        <w:rPr>
          <w:color w:val="auto"/>
          <w:sz w:val="24"/>
          <w:szCs w:val="24"/>
        </w:rPr>
      </w:pPr>
    </w:p>
    <w:p w14:paraId="7AEC3DCE"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12 -</w:t>
      </w:r>
      <w:proofErr w:type="gramEnd"/>
      <w:r w:rsidRPr="003D4DA8">
        <w:rPr>
          <w:b/>
          <w:sz w:val="24"/>
          <w:szCs w:val="24"/>
        </w:rPr>
        <w:t xml:space="preserve">  İHALENİN İPTAL EDİLMESİNDE KOOPERATİFİN SERBESTLİĞİ</w:t>
      </w:r>
    </w:p>
    <w:p w14:paraId="540BF96D" w14:textId="77777777" w:rsidR="00502922" w:rsidRDefault="00502922" w:rsidP="005B7338">
      <w:pPr>
        <w:ind w:left="360"/>
        <w:jc w:val="both"/>
        <w:rPr>
          <w:sz w:val="24"/>
          <w:szCs w:val="24"/>
        </w:rPr>
      </w:pPr>
      <w:r>
        <w:rPr>
          <w:b/>
          <w:sz w:val="24"/>
          <w:szCs w:val="24"/>
        </w:rPr>
        <w:t xml:space="preserve">12.1 </w:t>
      </w:r>
      <w:r w:rsidR="005B7338" w:rsidRPr="003D4DA8">
        <w:rPr>
          <w:sz w:val="24"/>
          <w:szCs w:val="24"/>
        </w:rPr>
        <w:t>Kooperatifin Kooperatiflerin Desteklenmesi Programı</w:t>
      </w:r>
      <w:r>
        <w:rPr>
          <w:sz w:val="24"/>
          <w:szCs w:val="24"/>
        </w:rPr>
        <w:t xml:space="preserve"> </w:t>
      </w:r>
      <w:r w:rsidR="005B7338" w:rsidRPr="003D4DA8">
        <w:rPr>
          <w:sz w:val="24"/>
          <w:szCs w:val="24"/>
        </w:rPr>
        <w:t>kaps</w:t>
      </w:r>
      <w:r>
        <w:rPr>
          <w:sz w:val="24"/>
          <w:szCs w:val="24"/>
        </w:rPr>
        <w:t>amında hibe almak için yaptığı p</w:t>
      </w:r>
      <w:r w:rsidR="005B7338" w:rsidRPr="003D4DA8">
        <w:rPr>
          <w:sz w:val="24"/>
          <w:szCs w:val="24"/>
        </w:rPr>
        <w:t>roje başvurusunun Gümrük ve Ticaret Bakanlığınca kabul edilmemesi durumunda, kooperatifçe ihale sürecinde yapılan işlemler iptal edilir ve verilmiş tüm</w:t>
      </w:r>
      <w:r w:rsidR="00DA30D5" w:rsidRPr="003D4DA8">
        <w:rPr>
          <w:sz w:val="24"/>
          <w:szCs w:val="24"/>
        </w:rPr>
        <w:t xml:space="preserve"> teklifler reddedilmiş sayılır.</w:t>
      </w:r>
    </w:p>
    <w:p w14:paraId="6A6CB285" w14:textId="77777777" w:rsidR="005B7338" w:rsidRPr="003D4DA8" w:rsidRDefault="005B7338" w:rsidP="005B7338">
      <w:pPr>
        <w:ind w:left="360"/>
        <w:jc w:val="both"/>
        <w:rPr>
          <w:sz w:val="24"/>
          <w:szCs w:val="24"/>
        </w:rPr>
      </w:pPr>
      <w:r w:rsidRPr="003D4DA8">
        <w:rPr>
          <w:sz w:val="24"/>
          <w:szCs w:val="24"/>
        </w:rPr>
        <w:tab/>
      </w:r>
    </w:p>
    <w:p w14:paraId="6709960B" w14:textId="77777777" w:rsidR="00DA30D5" w:rsidRPr="003D4DA8" w:rsidRDefault="005B7338" w:rsidP="00DA30D5">
      <w:pPr>
        <w:ind w:left="360"/>
        <w:jc w:val="both"/>
        <w:rPr>
          <w:sz w:val="24"/>
          <w:szCs w:val="24"/>
        </w:rPr>
      </w:pPr>
      <w:r w:rsidRPr="003D4DA8">
        <w:rPr>
          <w:b/>
          <w:sz w:val="24"/>
          <w:szCs w:val="24"/>
        </w:rPr>
        <w:t>12.2</w:t>
      </w:r>
      <w:r w:rsidR="00502922">
        <w:rPr>
          <w:b/>
          <w:sz w:val="24"/>
          <w:szCs w:val="24"/>
        </w:rPr>
        <w:t xml:space="preserve"> </w:t>
      </w:r>
      <w:r w:rsidRPr="003D4DA8">
        <w:rPr>
          <w:sz w:val="24"/>
          <w:szCs w:val="24"/>
        </w:rPr>
        <w:t xml:space="preserve">Bu durumda ihalenin iptal edildiği yüklenicilere yazılı olarak bildirilir. </w:t>
      </w:r>
    </w:p>
    <w:p w14:paraId="75CE1C41" w14:textId="77777777" w:rsidR="00502922" w:rsidRDefault="00502922" w:rsidP="00DA30D5">
      <w:pPr>
        <w:ind w:left="360"/>
        <w:jc w:val="both"/>
        <w:rPr>
          <w:b/>
          <w:sz w:val="24"/>
          <w:szCs w:val="24"/>
        </w:rPr>
      </w:pPr>
    </w:p>
    <w:p w14:paraId="7F1ED7E7" w14:textId="77777777" w:rsidR="005B7338" w:rsidRPr="003D4DA8" w:rsidRDefault="00DA30D5" w:rsidP="00DA30D5">
      <w:pPr>
        <w:ind w:left="360"/>
        <w:jc w:val="both"/>
        <w:rPr>
          <w:sz w:val="24"/>
          <w:szCs w:val="24"/>
        </w:rPr>
      </w:pPr>
      <w:r w:rsidRPr="003D4DA8">
        <w:rPr>
          <w:b/>
          <w:sz w:val="24"/>
          <w:szCs w:val="24"/>
        </w:rPr>
        <w:t>12.3</w:t>
      </w:r>
      <w:r w:rsidR="00502922">
        <w:rPr>
          <w:b/>
          <w:sz w:val="24"/>
          <w:szCs w:val="24"/>
        </w:rPr>
        <w:t xml:space="preserve"> </w:t>
      </w:r>
      <w:r w:rsidR="005B7338" w:rsidRPr="003D4DA8">
        <w:rPr>
          <w:sz w:val="24"/>
          <w:szCs w:val="24"/>
        </w:rPr>
        <w:t>İhalenin iptal edilmesi nedeniyle yükleniciler Kooperatiften h</w:t>
      </w:r>
      <w:r w:rsidRPr="003D4DA8">
        <w:rPr>
          <w:sz w:val="24"/>
          <w:szCs w:val="24"/>
        </w:rPr>
        <w:t>erhangi bir hak talebinde buluna</w:t>
      </w:r>
      <w:r w:rsidR="005B7338" w:rsidRPr="003D4DA8">
        <w:rPr>
          <w:sz w:val="24"/>
          <w:szCs w:val="24"/>
        </w:rPr>
        <w:t>maz.</w:t>
      </w:r>
    </w:p>
    <w:p w14:paraId="5D4DC781" w14:textId="77777777" w:rsidR="005B7338" w:rsidRPr="003D4DA8" w:rsidRDefault="005B7338" w:rsidP="005B7338">
      <w:pPr>
        <w:rPr>
          <w:color w:val="auto"/>
          <w:sz w:val="24"/>
          <w:szCs w:val="24"/>
        </w:rPr>
      </w:pPr>
    </w:p>
    <w:p w14:paraId="0BEB932E" w14:textId="77777777" w:rsidR="005B7338" w:rsidRPr="003D4DA8" w:rsidRDefault="005B7338" w:rsidP="00502922">
      <w:pPr>
        <w:ind w:left="360"/>
        <w:rPr>
          <w:b/>
          <w:sz w:val="24"/>
          <w:szCs w:val="24"/>
        </w:rPr>
      </w:pPr>
      <w:r w:rsidRPr="003D4DA8">
        <w:rPr>
          <w:b/>
          <w:sz w:val="24"/>
          <w:szCs w:val="24"/>
        </w:rPr>
        <w:t>III. TEKLİFLERİN HAZIRLANMASI VE SUNULMASINA İLİŞKİN HUSUSLAR</w:t>
      </w:r>
    </w:p>
    <w:p w14:paraId="677A1417" w14:textId="77777777" w:rsidR="005B7338" w:rsidRPr="003D4DA8" w:rsidRDefault="005B7338" w:rsidP="005B7338">
      <w:pPr>
        <w:jc w:val="both"/>
        <w:rPr>
          <w:color w:val="auto"/>
          <w:sz w:val="24"/>
          <w:szCs w:val="24"/>
        </w:rPr>
      </w:pPr>
    </w:p>
    <w:p w14:paraId="5161A207"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13 -</w:t>
      </w:r>
      <w:proofErr w:type="gramEnd"/>
      <w:r w:rsidRPr="003D4DA8">
        <w:rPr>
          <w:b/>
          <w:sz w:val="24"/>
          <w:szCs w:val="24"/>
        </w:rPr>
        <w:t xml:space="preserve"> TEKLİF VE SÖZLEŞME TÜRÜ</w:t>
      </w:r>
    </w:p>
    <w:p w14:paraId="2991C10F" w14:textId="77777777" w:rsidR="005B7338" w:rsidRPr="003D4DA8" w:rsidRDefault="005B7338" w:rsidP="005B7338">
      <w:pPr>
        <w:ind w:left="360"/>
        <w:jc w:val="both"/>
        <w:rPr>
          <w:sz w:val="24"/>
          <w:szCs w:val="24"/>
        </w:rPr>
      </w:pPr>
      <w:r w:rsidRPr="003D4DA8">
        <w:rPr>
          <w:b/>
          <w:sz w:val="24"/>
          <w:szCs w:val="24"/>
        </w:rPr>
        <w:t>13.1</w:t>
      </w:r>
      <w:r w:rsidR="00502922">
        <w:rPr>
          <w:sz w:val="24"/>
          <w:szCs w:val="24"/>
        </w:rPr>
        <w:t xml:space="preserve"> </w:t>
      </w:r>
      <w:r w:rsidRPr="003D4DA8">
        <w:rPr>
          <w:sz w:val="24"/>
          <w:szCs w:val="24"/>
        </w:rPr>
        <w:t>Yükleniciler tekliflerini, her bir kalem malın miktarı ile bu kalem</w:t>
      </w:r>
      <w:r w:rsidR="00DB049F">
        <w:rPr>
          <w:sz w:val="24"/>
          <w:szCs w:val="24"/>
        </w:rPr>
        <w:t xml:space="preserve"> </w:t>
      </w:r>
      <w:r w:rsidRPr="003D4DA8">
        <w:rPr>
          <w:sz w:val="24"/>
          <w:szCs w:val="24"/>
        </w:rPr>
        <w:t>için teklif edilen birim fiyatlarının</w:t>
      </w:r>
      <w:r w:rsidR="00DB049F">
        <w:rPr>
          <w:sz w:val="24"/>
          <w:szCs w:val="24"/>
        </w:rPr>
        <w:t xml:space="preserve"> </w:t>
      </w:r>
      <w:r w:rsidRPr="003D4DA8">
        <w:rPr>
          <w:sz w:val="24"/>
          <w:szCs w:val="24"/>
        </w:rPr>
        <w:t>çarpımı sonucu bulunan toplam</w:t>
      </w:r>
      <w:r w:rsidR="00DB049F">
        <w:rPr>
          <w:sz w:val="24"/>
          <w:szCs w:val="24"/>
        </w:rPr>
        <w:t xml:space="preserve"> </w:t>
      </w:r>
      <w:r w:rsidRPr="003D4DA8">
        <w:rPr>
          <w:sz w:val="24"/>
          <w:szCs w:val="24"/>
        </w:rPr>
        <w:t>bedel üzerinden vereceklerdir. İhale sonucu ihale</w:t>
      </w:r>
      <w:r w:rsidR="00DB049F">
        <w:rPr>
          <w:sz w:val="24"/>
          <w:szCs w:val="24"/>
        </w:rPr>
        <w:t xml:space="preserve">yi </w:t>
      </w:r>
      <w:r w:rsidR="00DB049F">
        <w:rPr>
          <w:sz w:val="24"/>
          <w:szCs w:val="24"/>
        </w:rPr>
        <w:lastRenderedPageBreak/>
        <w:t xml:space="preserve">alan </w:t>
      </w:r>
      <w:r w:rsidRPr="003D4DA8">
        <w:rPr>
          <w:sz w:val="24"/>
          <w:szCs w:val="24"/>
        </w:rPr>
        <w:t>yükleniciyle her bir kalem</w:t>
      </w:r>
      <w:r w:rsidR="00DB049F">
        <w:rPr>
          <w:sz w:val="24"/>
          <w:szCs w:val="24"/>
        </w:rPr>
        <w:t xml:space="preserve"> </w:t>
      </w:r>
      <w:r w:rsidRPr="003D4DA8">
        <w:rPr>
          <w:sz w:val="24"/>
          <w:szCs w:val="24"/>
        </w:rPr>
        <w:t>malın miktarı ile teklif edilen birim</w:t>
      </w:r>
      <w:r w:rsidR="00DB049F">
        <w:rPr>
          <w:sz w:val="24"/>
          <w:szCs w:val="24"/>
        </w:rPr>
        <w:t xml:space="preserve"> </w:t>
      </w:r>
      <w:r w:rsidRPr="003D4DA8">
        <w:rPr>
          <w:sz w:val="24"/>
          <w:szCs w:val="24"/>
        </w:rPr>
        <w:t xml:space="preserve">fiyatların çarpımı sonucu bulunan toplam bedel üzerinden birim fiyat sözleşme düzenlenecektir. </w:t>
      </w:r>
    </w:p>
    <w:p w14:paraId="57A8201C" w14:textId="77777777" w:rsidR="005B7338" w:rsidRPr="003D4DA8" w:rsidRDefault="005B7338" w:rsidP="00DB049F">
      <w:pPr>
        <w:jc w:val="both"/>
        <w:rPr>
          <w:b/>
          <w:sz w:val="24"/>
          <w:szCs w:val="24"/>
        </w:rPr>
      </w:pPr>
    </w:p>
    <w:p w14:paraId="67E4ACD5" w14:textId="77777777" w:rsidR="005B7338" w:rsidRPr="003D4DA8" w:rsidRDefault="005B7338" w:rsidP="005B7338">
      <w:pPr>
        <w:ind w:left="360"/>
        <w:jc w:val="both"/>
        <w:rPr>
          <w:b/>
          <w:sz w:val="24"/>
          <w:szCs w:val="24"/>
        </w:rPr>
      </w:pPr>
      <w:r w:rsidRPr="003D4DA8">
        <w:rPr>
          <w:b/>
          <w:sz w:val="24"/>
          <w:szCs w:val="24"/>
        </w:rPr>
        <w:t>MADDE 14–</w:t>
      </w:r>
      <w:r w:rsidR="00DB049F">
        <w:rPr>
          <w:b/>
          <w:sz w:val="24"/>
          <w:szCs w:val="24"/>
        </w:rPr>
        <w:t xml:space="preserve"> </w:t>
      </w:r>
      <w:r w:rsidRPr="003D4DA8">
        <w:rPr>
          <w:b/>
          <w:sz w:val="24"/>
          <w:szCs w:val="24"/>
        </w:rPr>
        <w:t>TEKLİFİN DİLİ</w:t>
      </w:r>
    </w:p>
    <w:p w14:paraId="4AC75F57" w14:textId="77777777" w:rsidR="005B7338" w:rsidRPr="003D4DA8" w:rsidRDefault="005B7338" w:rsidP="005B7338">
      <w:pPr>
        <w:ind w:left="360"/>
        <w:jc w:val="both"/>
        <w:rPr>
          <w:sz w:val="24"/>
          <w:szCs w:val="24"/>
        </w:rPr>
      </w:pPr>
      <w:r w:rsidRPr="003D4DA8">
        <w:rPr>
          <w:b/>
          <w:sz w:val="24"/>
          <w:szCs w:val="24"/>
        </w:rPr>
        <w:t>14.1</w:t>
      </w:r>
      <w:r w:rsidR="00DB049F">
        <w:rPr>
          <w:sz w:val="24"/>
          <w:szCs w:val="24"/>
        </w:rPr>
        <w:t xml:space="preserve"> </w:t>
      </w:r>
      <w:r w:rsidRPr="003D4DA8">
        <w:rPr>
          <w:sz w:val="24"/>
          <w:szCs w:val="24"/>
        </w:rPr>
        <w:t>Teklifi oluşturan bütün belgeler ve ekleri ile diğer dokümanlar Türkçe olacaktır. Başka bir dilde sunulan belgeler, Türkçe onaylı tercümesi ile birlikte verilmesi halinde geçerli sayılacaktır. Bu durumda teklifin veya belgenin yorumlanmasında Türkçe tercüme esas alınır.</w:t>
      </w:r>
    </w:p>
    <w:p w14:paraId="5DA15F06" w14:textId="77777777" w:rsidR="00C76E17" w:rsidRPr="003D4DA8" w:rsidRDefault="00C76E17" w:rsidP="005B7338">
      <w:pPr>
        <w:ind w:left="360"/>
        <w:jc w:val="both"/>
        <w:rPr>
          <w:color w:val="FF0000"/>
          <w:sz w:val="24"/>
          <w:szCs w:val="24"/>
        </w:rPr>
      </w:pPr>
    </w:p>
    <w:p w14:paraId="12C761E4"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15 -</w:t>
      </w:r>
      <w:proofErr w:type="gramEnd"/>
      <w:r w:rsidRPr="003D4DA8">
        <w:rPr>
          <w:b/>
          <w:sz w:val="24"/>
          <w:szCs w:val="24"/>
        </w:rPr>
        <w:t xml:space="preserve"> TEKLİF VE ÖDEMELERDE GEÇERLİ PARA BİRİMİ</w:t>
      </w:r>
    </w:p>
    <w:p w14:paraId="06033336" w14:textId="77777777" w:rsidR="005B7338" w:rsidRPr="003D4DA8" w:rsidRDefault="005B7338" w:rsidP="005B7338">
      <w:pPr>
        <w:ind w:left="360"/>
        <w:jc w:val="both"/>
        <w:rPr>
          <w:b/>
          <w:bCs/>
          <w:sz w:val="24"/>
          <w:szCs w:val="24"/>
        </w:rPr>
      </w:pPr>
      <w:r w:rsidRPr="003D4DA8">
        <w:rPr>
          <w:b/>
          <w:bCs/>
          <w:sz w:val="24"/>
          <w:szCs w:val="24"/>
        </w:rPr>
        <w:t>15.1</w:t>
      </w:r>
      <w:r w:rsidR="00DB049F">
        <w:rPr>
          <w:b/>
          <w:bCs/>
          <w:sz w:val="24"/>
          <w:szCs w:val="24"/>
        </w:rPr>
        <w:t xml:space="preserve"> </w:t>
      </w:r>
      <w:r w:rsidRPr="003D4DA8">
        <w:rPr>
          <w:bCs/>
          <w:sz w:val="24"/>
          <w:szCs w:val="24"/>
        </w:rPr>
        <w:t>Yükleniciler tekliflerini TL (Türk Lirası) olarak vereceklerdir. Döviz cinsinden verilen teklifler değerlendirmeye alınmayacaktır</w:t>
      </w:r>
      <w:r w:rsidR="00DB049F">
        <w:rPr>
          <w:bCs/>
          <w:sz w:val="24"/>
          <w:szCs w:val="24"/>
        </w:rPr>
        <w:t>.</w:t>
      </w:r>
    </w:p>
    <w:p w14:paraId="43D047C1" w14:textId="77777777" w:rsidR="005B7338" w:rsidRPr="003D4DA8" w:rsidRDefault="005B7338" w:rsidP="005B7338">
      <w:pPr>
        <w:ind w:left="-540"/>
        <w:jc w:val="both"/>
        <w:rPr>
          <w:bCs/>
          <w:color w:val="auto"/>
          <w:sz w:val="24"/>
          <w:szCs w:val="24"/>
        </w:rPr>
      </w:pPr>
    </w:p>
    <w:p w14:paraId="285D863D"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16 -</w:t>
      </w:r>
      <w:proofErr w:type="gramEnd"/>
      <w:r w:rsidRPr="003D4DA8">
        <w:rPr>
          <w:b/>
          <w:sz w:val="24"/>
          <w:szCs w:val="24"/>
        </w:rPr>
        <w:t xml:space="preserve"> KISMİ TEKLİF VERİL</w:t>
      </w:r>
      <w:r w:rsidR="00C16623">
        <w:rPr>
          <w:b/>
          <w:sz w:val="24"/>
          <w:szCs w:val="24"/>
        </w:rPr>
        <w:t>ME</w:t>
      </w:r>
      <w:r w:rsidRPr="003D4DA8">
        <w:rPr>
          <w:b/>
          <w:sz w:val="24"/>
          <w:szCs w:val="24"/>
        </w:rPr>
        <w:t>MESİ</w:t>
      </w:r>
    </w:p>
    <w:p w14:paraId="26F3A4CF" w14:textId="77777777" w:rsidR="005B7338" w:rsidRPr="003D4DA8" w:rsidRDefault="00DB049F" w:rsidP="005B7338">
      <w:pPr>
        <w:ind w:left="360"/>
        <w:jc w:val="both"/>
        <w:rPr>
          <w:b/>
          <w:bCs/>
          <w:sz w:val="24"/>
          <w:szCs w:val="24"/>
        </w:rPr>
      </w:pPr>
      <w:r>
        <w:rPr>
          <w:b/>
          <w:sz w:val="24"/>
          <w:szCs w:val="24"/>
        </w:rPr>
        <w:t xml:space="preserve">16.1 </w:t>
      </w:r>
      <w:r w:rsidR="005B7338" w:rsidRPr="003D4DA8">
        <w:rPr>
          <w:sz w:val="24"/>
          <w:szCs w:val="24"/>
        </w:rPr>
        <w:t>Yükleniciler işin tamamına</w:t>
      </w:r>
      <w:r w:rsidR="00C16623">
        <w:rPr>
          <w:sz w:val="24"/>
          <w:szCs w:val="24"/>
        </w:rPr>
        <w:t xml:space="preserve"> yönelik olarak</w:t>
      </w:r>
      <w:r>
        <w:rPr>
          <w:sz w:val="24"/>
          <w:szCs w:val="24"/>
        </w:rPr>
        <w:t xml:space="preserve"> </w:t>
      </w:r>
      <w:r w:rsidR="005B7338" w:rsidRPr="003D4DA8">
        <w:rPr>
          <w:sz w:val="24"/>
          <w:szCs w:val="24"/>
        </w:rPr>
        <w:t>kalem bazında</w:t>
      </w:r>
      <w:r>
        <w:rPr>
          <w:sz w:val="24"/>
          <w:szCs w:val="24"/>
        </w:rPr>
        <w:t xml:space="preserve"> </w:t>
      </w:r>
      <w:r w:rsidR="00C16623" w:rsidRPr="003D4DA8">
        <w:rPr>
          <w:sz w:val="24"/>
          <w:szCs w:val="24"/>
        </w:rPr>
        <w:t>teklif verecek</w:t>
      </w:r>
      <w:r w:rsidR="00C16623">
        <w:rPr>
          <w:sz w:val="24"/>
          <w:szCs w:val="24"/>
        </w:rPr>
        <w:t>lerdir</w:t>
      </w:r>
      <w:r w:rsidR="005B7338" w:rsidRPr="003D4DA8">
        <w:rPr>
          <w:sz w:val="24"/>
          <w:szCs w:val="24"/>
        </w:rPr>
        <w:t>.</w:t>
      </w:r>
      <w:r>
        <w:rPr>
          <w:sz w:val="24"/>
          <w:szCs w:val="24"/>
        </w:rPr>
        <w:t xml:space="preserve"> </w:t>
      </w:r>
      <w:r w:rsidR="005B7338" w:rsidRPr="003D4DA8">
        <w:rPr>
          <w:sz w:val="24"/>
          <w:szCs w:val="24"/>
        </w:rPr>
        <w:t xml:space="preserve">Kooperatif </w:t>
      </w:r>
      <w:r w:rsidR="00C16623">
        <w:rPr>
          <w:sz w:val="24"/>
          <w:szCs w:val="24"/>
        </w:rPr>
        <w:t xml:space="preserve">kalemlerden </w:t>
      </w:r>
      <w:r w:rsidR="005B7338" w:rsidRPr="003D4DA8">
        <w:rPr>
          <w:sz w:val="24"/>
          <w:szCs w:val="24"/>
        </w:rPr>
        <w:t>kısmi sipariş verip</w:t>
      </w:r>
      <w:r>
        <w:rPr>
          <w:sz w:val="24"/>
          <w:szCs w:val="24"/>
        </w:rPr>
        <w:t xml:space="preserve"> </w:t>
      </w:r>
      <w:r w:rsidR="005B7338" w:rsidRPr="003D4DA8">
        <w:rPr>
          <w:sz w:val="24"/>
          <w:szCs w:val="24"/>
        </w:rPr>
        <w:t>vermemekte serbesttir</w:t>
      </w:r>
      <w:r w:rsidR="005B7338" w:rsidRPr="003D4DA8">
        <w:rPr>
          <w:bCs/>
          <w:sz w:val="24"/>
          <w:szCs w:val="24"/>
        </w:rPr>
        <w:t>.</w:t>
      </w:r>
    </w:p>
    <w:p w14:paraId="6C065A16" w14:textId="77777777" w:rsidR="005B7338" w:rsidRPr="003D4DA8" w:rsidRDefault="005B7338" w:rsidP="005B7338">
      <w:pPr>
        <w:jc w:val="both"/>
        <w:rPr>
          <w:b/>
          <w:color w:val="auto"/>
          <w:sz w:val="24"/>
          <w:szCs w:val="24"/>
        </w:rPr>
      </w:pPr>
    </w:p>
    <w:p w14:paraId="4ABAE35F"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17 -</w:t>
      </w:r>
      <w:proofErr w:type="gramEnd"/>
      <w:r w:rsidRPr="003D4DA8">
        <w:rPr>
          <w:b/>
          <w:sz w:val="24"/>
          <w:szCs w:val="24"/>
        </w:rPr>
        <w:t xml:space="preserve"> TEKLİFLERİN SUNULMA ŞEKLİ</w:t>
      </w:r>
    </w:p>
    <w:p w14:paraId="7EB18435" w14:textId="77777777" w:rsidR="005B7338" w:rsidRDefault="00BF572E" w:rsidP="005B7338">
      <w:pPr>
        <w:ind w:left="360"/>
        <w:jc w:val="both"/>
        <w:rPr>
          <w:sz w:val="24"/>
          <w:szCs w:val="24"/>
        </w:rPr>
      </w:pPr>
      <w:r>
        <w:rPr>
          <w:b/>
          <w:sz w:val="24"/>
          <w:szCs w:val="24"/>
        </w:rPr>
        <w:t xml:space="preserve">17.1 </w:t>
      </w:r>
      <w:r w:rsidR="005B7338" w:rsidRPr="003D4DA8">
        <w:rPr>
          <w:sz w:val="24"/>
          <w:szCs w:val="24"/>
        </w:rPr>
        <w:t>Teklif mektubu ve</w:t>
      </w:r>
      <w:r>
        <w:rPr>
          <w:sz w:val="24"/>
          <w:szCs w:val="24"/>
        </w:rPr>
        <w:t xml:space="preserve"> </w:t>
      </w:r>
      <w:r w:rsidR="005B7338" w:rsidRPr="003D4DA8">
        <w:rPr>
          <w:sz w:val="24"/>
          <w:szCs w:val="24"/>
        </w:rPr>
        <w:t>istenilen bütün belgeler bir zarfa veya pakete konulur. Zarfın üzerine isteklinin adı, soyadı veya ticaret unvanı, tebligata esas açık adresi, teklifin hangi işe ait olduğu ve ihaleyi yapan Kooperatifin açık adresi yazılır. Zarfın yapıştırılan y</w:t>
      </w:r>
      <w:r>
        <w:rPr>
          <w:sz w:val="24"/>
          <w:szCs w:val="24"/>
        </w:rPr>
        <w:t>eri istekli tarafından imzalanac</w:t>
      </w:r>
      <w:r w:rsidR="005B7338" w:rsidRPr="003D4DA8">
        <w:rPr>
          <w:sz w:val="24"/>
          <w:szCs w:val="24"/>
        </w:rPr>
        <w:t xml:space="preserve">ak, </w:t>
      </w:r>
      <w:r>
        <w:rPr>
          <w:sz w:val="24"/>
          <w:szCs w:val="24"/>
        </w:rPr>
        <w:t xml:space="preserve">daha sonra </w:t>
      </w:r>
      <w:r w:rsidR="005B7338" w:rsidRPr="003D4DA8">
        <w:rPr>
          <w:sz w:val="24"/>
          <w:szCs w:val="24"/>
        </w:rPr>
        <w:t>mühürlenecek veya kaşelenecektir.</w:t>
      </w:r>
    </w:p>
    <w:p w14:paraId="7B29D724" w14:textId="77777777" w:rsidR="00BF572E" w:rsidRPr="003D4DA8" w:rsidRDefault="00BF572E" w:rsidP="005B7338">
      <w:pPr>
        <w:ind w:left="360"/>
        <w:jc w:val="both"/>
        <w:rPr>
          <w:sz w:val="24"/>
          <w:szCs w:val="24"/>
        </w:rPr>
      </w:pPr>
    </w:p>
    <w:p w14:paraId="0F2F83E1" w14:textId="77777777" w:rsidR="005B7338" w:rsidRDefault="005B7338" w:rsidP="005B7338">
      <w:pPr>
        <w:ind w:left="360"/>
        <w:jc w:val="both"/>
        <w:rPr>
          <w:sz w:val="24"/>
          <w:szCs w:val="24"/>
        </w:rPr>
      </w:pPr>
      <w:r w:rsidRPr="003D4DA8">
        <w:rPr>
          <w:b/>
          <w:sz w:val="24"/>
          <w:szCs w:val="24"/>
        </w:rPr>
        <w:t>17.2</w:t>
      </w:r>
      <w:r w:rsidRPr="003D4DA8">
        <w:rPr>
          <w:sz w:val="24"/>
          <w:szCs w:val="24"/>
        </w:rPr>
        <w:t xml:space="preserve"> Teklifler</w:t>
      </w:r>
      <w:r w:rsidR="00BF4167" w:rsidRPr="003D4DA8">
        <w:rPr>
          <w:sz w:val="24"/>
          <w:szCs w:val="24"/>
        </w:rPr>
        <w:t xml:space="preserve"> M</w:t>
      </w:r>
      <w:r w:rsidRPr="003D4DA8">
        <w:rPr>
          <w:sz w:val="24"/>
          <w:szCs w:val="24"/>
        </w:rPr>
        <w:t>adde 3’te belirtilen kooperatiflerin adresine son teklif tarihi ve saatine kadar elden</w:t>
      </w:r>
      <w:r w:rsidR="00BF572E">
        <w:rPr>
          <w:sz w:val="24"/>
          <w:szCs w:val="24"/>
        </w:rPr>
        <w:t xml:space="preserve"> verilebilir</w:t>
      </w:r>
      <w:r w:rsidRPr="003D4DA8">
        <w:rPr>
          <w:sz w:val="24"/>
          <w:szCs w:val="24"/>
        </w:rPr>
        <w:t xml:space="preserve"> ya da iadeli</w:t>
      </w:r>
      <w:r w:rsidR="00BF572E">
        <w:rPr>
          <w:sz w:val="24"/>
          <w:szCs w:val="24"/>
        </w:rPr>
        <w:t xml:space="preserve"> taahhütlü olarak gönderilebilir.</w:t>
      </w:r>
    </w:p>
    <w:p w14:paraId="2CE315B2" w14:textId="77777777" w:rsidR="00BF572E" w:rsidRPr="003D4DA8" w:rsidRDefault="00BF572E" w:rsidP="005B7338">
      <w:pPr>
        <w:ind w:left="360"/>
        <w:jc w:val="both"/>
        <w:rPr>
          <w:sz w:val="24"/>
          <w:szCs w:val="24"/>
        </w:rPr>
      </w:pPr>
    </w:p>
    <w:p w14:paraId="1EC42808" w14:textId="77777777" w:rsidR="005B7338" w:rsidRPr="003D4DA8" w:rsidRDefault="005B7338" w:rsidP="005B7338">
      <w:pPr>
        <w:ind w:left="360"/>
        <w:jc w:val="both"/>
        <w:rPr>
          <w:sz w:val="24"/>
          <w:szCs w:val="24"/>
        </w:rPr>
      </w:pPr>
      <w:r w:rsidRPr="003D4DA8">
        <w:rPr>
          <w:b/>
          <w:sz w:val="24"/>
          <w:szCs w:val="24"/>
        </w:rPr>
        <w:t>17.3</w:t>
      </w:r>
      <w:r w:rsidRPr="003D4DA8">
        <w:rPr>
          <w:sz w:val="24"/>
          <w:szCs w:val="24"/>
        </w:rPr>
        <w:t xml:space="preserve"> Verilen teklifler, bu Şartname hükümlerine göre zeyilname düzenlenmesi hali hariç, herhangi bir sebeple geri alınamaz ve değiştirilemez.</w:t>
      </w:r>
    </w:p>
    <w:p w14:paraId="664070A1" w14:textId="77777777" w:rsidR="005B7338" w:rsidRPr="003D4DA8" w:rsidRDefault="005B7338" w:rsidP="005B7338">
      <w:pPr>
        <w:ind w:left="-540"/>
        <w:jc w:val="both"/>
        <w:rPr>
          <w:color w:val="auto"/>
          <w:sz w:val="24"/>
          <w:szCs w:val="24"/>
        </w:rPr>
      </w:pPr>
    </w:p>
    <w:p w14:paraId="512DB365" w14:textId="77777777" w:rsidR="005B7338" w:rsidRPr="003D4DA8" w:rsidRDefault="005B7338" w:rsidP="005B7338">
      <w:pPr>
        <w:ind w:left="360"/>
        <w:jc w:val="both"/>
        <w:rPr>
          <w:b/>
          <w:sz w:val="24"/>
          <w:szCs w:val="24"/>
        </w:rPr>
      </w:pPr>
      <w:r w:rsidRPr="003D4DA8">
        <w:rPr>
          <w:b/>
          <w:sz w:val="24"/>
          <w:szCs w:val="24"/>
        </w:rPr>
        <w:t xml:space="preserve">MADDE </w:t>
      </w:r>
      <w:proofErr w:type="gramStart"/>
      <w:r w:rsidRPr="003D4DA8">
        <w:rPr>
          <w:b/>
          <w:sz w:val="24"/>
          <w:szCs w:val="24"/>
        </w:rPr>
        <w:t>18 -</w:t>
      </w:r>
      <w:proofErr w:type="gramEnd"/>
      <w:r w:rsidRPr="003D4DA8">
        <w:rPr>
          <w:b/>
          <w:sz w:val="24"/>
          <w:szCs w:val="24"/>
        </w:rPr>
        <w:t xml:space="preserve"> TEKLİF MEKTUBUNUN İÇERİĞİ</w:t>
      </w:r>
    </w:p>
    <w:p w14:paraId="6147FA8A" w14:textId="77777777" w:rsidR="005B7338" w:rsidRPr="003D4DA8" w:rsidRDefault="00BF572E" w:rsidP="005B7338">
      <w:pPr>
        <w:pStyle w:val="GvdeMetni"/>
        <w:tabs>
          <w:tab w:val="left" w:pos="0"/>
        </w:tabs>
        <w:ind w:left="360" w:right="-1"/>
        <w:rPr>
          <w:rFonts w:ascii="Times New Roman" w:hAnsi="Times New Roman"/>
          <w:b w:val="0"/>
          <w:color w:val="auto"/>
          <w:sz w:val="24"/>
          <w:szCs w:val="24"/>
        </w:rPr>
      </w:pPr>
      <w:r>
        <w:rPr>
          <w:rFonts w:ascii="Times New Roman" w:hAnsi="Times New Roman"/>
          <w:color w:val="auto"/>
          <w:sz w:val="24"/>
          <w:szCs w:val="24"/>
        </w:rPr>
        <w:t xml:space="preserve">18.1 </w:t>
      </w:r>
      <w:r>
        <w:rPr>
          <w:rFonts w:ascii="Times New Roman" w:hAnsi="Times New Roman"/>
          <w:b w:val="0"/>
          <w:color w:val="auto"/>
          <w:sz w:val="24"/>
          <w:szCs w:val="24"/>
        </w:rPr>
        <w:t>Teklif m</w:t>
      </w:r>
      <w:r w:rsidRPr="00BF572E">
        <w:rPr>
          <w:rFonts w:ascii="Times New Roman" w:hAnsi="Times New Roman"/>
          <w:b w:val="0"/>
          <w:color w:val="auto"/>
          <w:sz w:val="24"/>
          <w:szCs w:val="24"/>
        </w:rPr>
        <w:t>ektubunda aşağıdaki hususların bulunması zorunludur.</w:t>
      </w:r>
      <w:r w:rsidR="005B7338" w:rsidRPr="003D4DA8">
        <w:rPr>
          <w:rFonts w:ascii="Times New Roman" w:hAnsi="Times New Roman"/>
          <w:color w:val="auto"/>
          <w:sz w:val="24"/>
          <w:szCs w:val="24"/>
        </w:rPr>
        <w:t xml:space="preserve"> </w:t>
      </w:r>
    </w:p>
    <w:p w14:paraId="21635999" w14:textId="77777777" w:rsidR="00A561D0" w:rsidRDefault="005B7338" w:rsidP="00BF572E">
      <w:pPr>
        <w:ind w:left="708"/>
        <w:jc w:val="both"/>
        <w:rPr>
          <w:sz w:val="24"/>
          <w:szCs w:val="24"/>
        </w:rPr>
      </w:pPr>
      <w:r w:rsidRPr="00BF572E">
        <w:rPr>
          <w:sz w:val="24"/>
          <w:szCs w:val="24"/>
        </w:rPr>
        <w:t>a)</w:t>
      </w:r>
      <w:r w:rsidR="00BF572E" w:rsidRPr="00BF572E">
        <w:rPr>
          <w:sz w:val="24"/>
          <w:szCs w:val="24"/>
        </w:rPr>
        <w:t xml:space="preserve"> </w:t>
      </w:r>
      <w:r w:rsidRPr="00BF572E">
        <w:rPr>
          <w:sz w:val="24"/>
          <w:szCs w:val="24"/>
        </w:rPr>
        <w:t>İhale dokümanının tamamen okunup</w:t>
      </w:r>
      <w:r w:rsidR="00A561D0">
        <w:rPr>
          <w:sz w:val="24"/>
          <w:szCs w:val="24"/>
        </w:rPr>
        <w:t xml:space="preserve"> kabul edildiğinin belirtilmesi,</w:t>
      </w:r>
    </w:p>
    <w:p w14:paraId="7B7117C6" w14:textId="77777777" w:rsidR="005B7338" w:rsidRPr="00BF572E" w:rsidRDefault="005B7338" w:rsidP="00BF572E">
      <w:pPr>
        <w:ind w:left="708"/>
        <w:jc w:val="both"/>
        <w:rPr>
          <w:sz w:val="24"/>
          <w:szCs w:val="24"/>
        </w:rPr>
      </w:pPr>
      <w:r w:rsidRPr="00BF572E">
        <w:rPr>
          <w:sz w:val="24"/>
          <w:szCs w:val="24"/>
        </w:rPr>
        <w:t>b)</w:t>
      </w:r>
      <w:r w:rsidR="00BF572E" w:rsidRPr="00BF572E">
        <w:rPr>
          <w:sz w:val="24"/>
          <w:szCs w:val="24"/>
        </w:rPr>
        <w:t xml:space="preserve"> </w:t>
      </w:r>
      <w:r w:rsidRPr="00BF572E">
        <w:rPr>
          <w:sz w:val="24"/>
          <w:szCs w:val="24"/>
        </w:rPr>
        <w:t>Teklif edilen bedelin rakam ve yazı ile birbirine uygun olarak açıkça yazılması,</w:t>
      </w:r>
    </w:p>
    <w:p w14:paraId="3CA9F4ED" w14:textId="77777777" w:rsidR="005B7338" w:rsidRPr="00BF572E" w:rsidRDefault="005B7338" w:rsidP="00BF572E">
      <w:pPr>
        <w:ind w:left="708"/>
        <w:jc w:val="both"/>
        <w:rPr>
          <w:sz w:val="24"/>
          <w:szCs w:val="24"/>
        </w:rPr>
      </w:pPr>
      <w:r w:rsidRPr="00BF572E">
        <w:rPr>
          <w:sz w:val="24"/>
          <w:szCs w:val="24"/>
        </w:rPr>
        <w:t>c)</w:t>
      </w:r>
      <w:r w:rsidR="00BF572E" w:rsidRPr="00BF572E">
        <w:rPr>
          <w:sz w:val="24"/>
          <w:szCs w:val="24"/>
        </w:rPr>
        <w:t xml:space="preserve"> </w:t>
      </w:r>
      <w:r w:rsidRPr="00BF572E">
        <w:rPr>
          <w:sz w:val="24"/>
          <w:szCs w:val="24"/>
        </w:rPr>
        <w:t xml:space="preserve">Üzerinde kazıntı, silinti, düzeltme bulunmaması, </w:t>
      </w:r>
    </w:p>
    <w:p w14:paraId="5F25F473" w14:textId="77777777" w:rsidR="00BF572E" w:rsidRDefault="00512C70" w:rsidP="00BF572E">
      <w:pPr>
        <w:ind w:left="708"/>
        <w:jc w:val="both"/>
        <w:rPr>
          <w:sz w:val="24"/>
          <w:szCs w:val="24"/>
        </w:rPr>
      </w:pPr>
      <w:proofErr w:type="gramStart"/>
      <w:r w:rsidRPr="00BF572E">
        <w:rPr>
          <w:sz w:val="24"/>
          <w:szCs w:val="24"/>
        </w:rPr>
        <w:t>ç</w:t>
      </w:r>
      <w:proofErr w:type="gramEnd"/>
      <w:r w:rsidR="005B7338" w:rsidRPr="00BF572E">
        <w:rPr>
          <w:sz w:val="24"/>
          <w:szCs w:val="24"/>
        </w:rPr>
        <w:t>)</w:t>
      </w:r>
      <w:r w:rsidR="00BF572E" w:rsidRPr="00BF572E">
        <w:rPr>
          <w:sz w:val="24"/>
          <w:szCs w:val="24"/>
        </w:rPr>
        <w:t xml:space="preserve"> </w:t>
      </w:r>
      <w:r w:rsidR="005B7338" w:rsidRPr="00BF572E">
        <w:rPr>
          <w:sz w:val="24"/>
          <w:szCs w:val="24"/>
        </w:rPr>
        <w:t>Teklif</w:t>
      </w:r>
      <w:r w:rsidR="005B7338" w:rsidRPr="003D4DA8">
        <w:rPr>
          <w:sz w:val="24"/>
          <w:szCs w:val="24"/>
        </w:rPr>
        <w:t xml:space="preserve"> mektubunun ad, </w:t>
      </w:r>
      <w:proofErr w:type="spellStart"/>
      <w:r w:rsidR="005B7338" w:rsidRPr="003D4DA8">
        <w:rPr>
          <w:sz w:val="24"/>
          <w:szCs w:val="24"/>
        </w:rPr>
        <w:t>soyad</w:t>
      </w:r>
      <w:proofErr w:type="spellEnd"/>
      <w:r w:rsidR="005B7338" w:rsidRPr="003D4DA8">
        <w:rPr>
          <w:sz w:val="24"/>
          <w:szCs w:val="24"/>
        </w:rPr>
        <w:t xml:space="preserve"> veya ticaret unvanı yazılmak suretiyle yetk</w:t>
      </w:r>
      <w:r w:rsidR="00BF572E">
        <w:rPr>
          <w:sz w:val="24"/>
          <w:szCs w:val="24"/>
        </w:rPr>
        <w:t>ili kişilerce imzalanmış olması.</w:t>
      </w:r>
    </w:p>
    <w:p w14:paraId="4E1FBD23" w14:textId="77777777" w:rsidR="00BF572E" w:rsidRDefault="00BF572E" w:rsidP="00BF572E">
      <w:pPr>
        <w:ind w:left="708"/>
        <w:jc w:val="both"/>
        <w:rPr>
          <w:sz w:val="24"/>
          <w:szCs w:val="24"/>
        </w:rPr>
      </w:pPr>
    </w:p>
    <w:p w14:paraId="32A7CDFE" w14:textId="77777777" w:rsidR="005B7338" w:rsidRPr="003D4DA8" w:rsidRDefault="00BF572E" w:rsidP="005B7338">
      <w:pPr>
        <w:ind w:left="360"/>
        <w:jc w:val="both"/>
        <w:rPr>
          <w:bCs/>
          <w:sz w:val="24"/>
          <w:szCs w:val="24"/>
        </w:rPr>
      </w:pPr>
      <w:r>
        <w:rPr>
          <w:b/>
          <w:sz w:val="24"/>
          <w:szCs w:val="24"/>
        </w:rPr>
        <w:t xml:space="preserve">18.2 </w:t>
      </w:r>
      <w:r w:rsidRPr="00BF572E">
        <w:rPr>
          <w:sz w:val="24"/>
          <w:szCs w:val="24"/>
        </w:rPr>
        <w:t>Teklif mektubunda i</w:t>
      </w:r>
      <w:r w:rsidR="005B7338" w:rsidRPr="00BF572E">
        <w:rPr>
          <w:sz w:val="24"/>
          <w:szCs w:val="24"/>
        </w:rPr>
        <w:t>stekliler</w:t>
      </w:r>
      <w:r w:rsidR="005B7338" w:rsidRPr="003D4DA8">
        <w:rPr>
          <w:sz w:val="24"/>
          <w:szCs w:val="24"/>
        </w:rPr>
        <w:t xml:space="preserve"> her bir teklif kalemini ayrı ayrı fiyatlandıracaklardır.</w:t>
      </w:r>
      <w:r>
        <w:rPr>
          <w:sz w:val="24"/>
          <w:szCs w:val="24"/>
        </w:rPr>
        <w:t xml:space="preserve"> </w:t>
      </w:r>
      <w:r w:rsidR="005B7338" w:rsidRPr="003D4DA8">
        <w:rPr>
          <w:bCs/>
          <w:sz w:val="24"/>
          <w:szCs w:val="24"/>
        </w:rPr>
        <w:t>Teklif edilen her bir kalemin varsa ilgili katalog sayfaları (fotokopileri) teklife eklenecektir.</w:t>
      </w:r>
      <w:r>
        <w:rPr>
          <w:bCs/>
          <w:sz w:val="24"/>
          <w:szCs w:val="24"/>
        </w:rPr>
        <w:t xml:space="preserve"> T</w:t>
      </w:r>
      <w:r w:rsidR="005B7338" w:rsidRPr="003D4DA8">
        <w:rPr>
          <w:bCs/>
          <w:sz w:val="24"/>
          <w:szCs w:val="24"/>
        </w:rPr>
        <w:t>eklif edilen ürünün var ise ilgili</w:t>
      </w:r>
      <w:r>
        <w:rPr>
          <w:bCs/>
          <w:sz w:val="24"/>
          <w:szCs w:val="24"/>
        </w:rPr>
        <w:t xml:space="preserve"> sertifikaları (TSE, ISO,</w:t>
      </w:r>
      <w:r w:rsidR="005B7338" w:rsidRPr="003D4DA8">
        <w:rPr>
          <w:bCs/>
          <w:sz w:val="24"/>
          <w:szCs w:val="24"/>
        </w:rPr>
        <w:t xml:space="preserve"> vb.) teklife eklenecektir. </w:t>
      </w:r>
    </w:p>
    <w:p w14:paraId="6A9660CA" w14:textId="77777777" w:rsidR="005B7338" w:rsidRPr="003D4DA8" w:rsidRDefault="005B7338" w:rsidP="005B7338">
      <w:pPr>
        <w:pStyle w:val="GvdeMetniGirintisi3"/>
        <w:spacing w:after="0"/>
        <w:ind w:left="-426"/>
        <w:jc w:val="both"/>
        <w:rPr>
          <w:sz w:val="24"/>
          <w:szCs w:val="24"/>
        </w:rPr>
      </w:pPr>
    </w:p>
    <w:p w14:paraId="260C0538" w14:textId="77777777" w:rsidR="005B7338" w:rsidRPr="003D4DA8" w:rsidRDefault="005B7338" w:rsidP="005B7338">
      <w:pPr>
        <w:ind w:left="360"/>
        <w:jc w:val="both"/>
        <w:rPr>
          <w:sz w:val="24"/>
          <w:szCs w:val="24"/>
        </w:rPr>
      </w:pPr>
      <w:r w:rsidRPr="003D4DA8">
        <w:rPr>
          <w:b/>
          <w:sz w:val="24"/>
          <w:szCs w:val="24"/>
        </w:rPr>
        <w:t>MADDE19– TEKLİFLERİN GEÇERLİLİK SÜRESİ</w:t>
      </w:r>
    </w:p>
    <w:p w14:paraId="3630F509" w14:textId="77777777" w:rsidR="005B7338" w:rsidRPr="003D4DA8" w:rsidRDefault="00A561D0" w:rsidP="005B7338">
      <w:pPr>
        <w:ind w:left="360"/>
        <w:jc w:val="both"/>
        <w:rPr>
          <w:sz w:val="24"/>
          <w:szCs w:val="24"/>
        </w:rPr>
      </w:pPr>
      <w:r>
        <w:rPr>
          <w:b/>
          <w:sz w:val="24"/>
          <w:szCs w:val="24"/>
        </w:rPr>
        <w:t xml:space="preserve">19.1 </w:t>
      </w:r>
      <w:r w:rsidR="005B7338" w:rsidRPr="003D4DA8">
        <w:rPr>
          <w:sz w:val="24"/>
          <w:szCs w:val="24"/>
        </w:rPr>
        <w:t xml:space="preserve">Tekliflerin geçerlilik süresi, ihale tarihinden itibaren </w:t>
      </w:r>
      <w:r w:rsidR="005B7338" w:rsidRPr="00861025">
        <w:rPr>
          <w:b/>
          <w:color w:val="auto"/>
          <w:sz w:val="24"/>
          <w:szCs w:val="24"/>
        </w:rPr>
        <w:t>en</w:t>
      </w:r>
      <w:r w:rsidR="00E634A2" w:rsidRPr="00861025">
        <w:rPr>
          <w:b/>
          <w:color w:val="auto"/>
          <w:sz w:val="24"/>
          <w:szCs w:val="24"/>
        </w:rPr>
        <w:t xml:space="preserve"> </w:t>
      </w:r>
      <w:r w:rsidR="005B7338" w:rsidRPr="00861025">
        <w:rPr>
          <w:b/>
          <w:color w:val="auto"/>
          <w:sz w:val="24"/>
          <w:szCs w:val="24"/>
        </w:rPr>
        <w:t>az 120 takvim günü</w:t>
      </w:r>
      <w:r w:rsidR="005B7338" w:rsidRPr="003D4DA8">
        <w:rPr>
          <w:sz w:val="24"/>
          <w:szCs w:val="24"/>
        </w:rPr>
        <w:t xml:space="preserve"> olmalıdır. Bu süreden daha kısa süreli geçerli olduğu belirtilen teklif mektupları değerlendirmeye alınmayacaktır. </w:t>
      </w:r>
    </w:p>
    <w:p w14:paraId="0F351CE2" w14:textId="77777777" w:rsidR="005B7338" w:rsidRPr="003D4DA8" w:rsidRDefault="005B7338" w:rsidP="005B7338">
      <w:pPr>
        <w:jc w:val="both"/>
        <w:rPr>
          <w:color w:val="auto"/>
          <w:sz w:val="24"/>
          <w:szCs w:val="24"/>
        </w:rPr>
      </w:pPr>
    </w:p>
    <w:p w14:paraId="03A1CFF0" w14:textId="77777777" w:rsidR="001B1817" w:rsidRPr="003D4DA8" w:rsidRDefault="005B7338" w:rsidP="001B1817">
      <w:pPr>
        <w:ind w:left="360"/>
        <w:jc w:val="both"/>
        <w:rPr>
          <w:b/>
          <w:sz w:val="24"/>
          <w:szCs w:val="24"/>
        </w:rPr>
      </w:pPr>
      <w:r w:rsidRPr="003D4DA8">
        <w:rPr>
          <w:b/>
          <w:sz w:val="24"/>
          <w:szCs w:val="24"/>
        </w:rPr>
        <w:t>MADDE 20– TEKLİF FİYAT</w:t>
      </w:r>
      <w:r w:rsidR="00626AFE" w:rsidRPr="003D4DA8">
        <w:rPr>
          <w:b/>
          <w:sz w:val="24"/>
          <w:szCs w:val="24"/>
        </w:rPr>
        <w:t>IN</w:t>
      </w:r>
      <w:r w:rsidRPr="003D4DA8">
        <w:rPr>
          <w:b/>
          <w:sz w:val="24"/>
          <w:szCs w:val="24"/>
        </w:rPr>
        <w:t>A DAHİL OLAN MASRAFLAR</w:t>
      </w:r>
    </w:p>
    <w:p w14:paraId="71B2E8C0" w14:textId="77777777" w:rsidR="005B7338" w:rsidRDefault="001B1817" w:rsidP="001B1817">
      <w:pPr>
        <w:ind w:left="360"/>
        <w:jc w:val="both"/>
        <w:rPr>
          <w:sz w:val="24"/>
          <w:szCs w:val="24"/>
        </w:rPr>
      </w:pPr>
      <w:r w:rsidRPr="003D4DA8">
        <w:rPr>
          <w:b/>
          <w:sz w:val="24"/>
          <w:szCs w:val="24"/>
        </w:rPr>
        <w:t>20.1</w:t>
      </w:r>
      <w:r w:rsidR="00E634A2">
        <w:rPr>
          <w:b/>
          <w:sz w:val="24"/>
          <w:szCs w:val="24"/>
        </w:rPr>
        <w:t xml:space="preserve"> </w:t>
      </w:r>
      <w:r w:rsidR="005B7338" w:rsidRPr="003D4DA8">
        <w:rPr>
          <w:sz w:val="24"/>
          <w:szCs w:val="24"/>
        </w:rPr>
        <w:t>Malzemenin teslim yerine kadar nakliye ve sigorta masrafları</w:t>
      </w:r>
      <w:r w:rsidR="00BD114C" w:rsidRPr="003D4DA8">
        <w:rPr>
          <w:sz w:val="24"/>
          <w:szCs w:val="24"/>
        </w:rPr>
        <w:t xml:space="preserve"> yüklenici</w:t>
      </w:r>
      <w:r w:rsidR="005B7338" w:rsidRPr="003D4DA8">
        <w:rPr>
          <w:sz w:val="24"/>
          <w:szCs w:val="24"/>
        </w:rPr>
        <w:t>ye aittir.</w:t>
      </w:r>
    </w:p>
    <w:p w14:paraId="77980149" w14:textId="77777777" w:rsidR="00E634A2" w:rsidRPr="003D4DA8" w:rsidRDefault="00E634A2" w:rsidP="001B1817">
      <w:pPr>
        <w:ind w:left="360"/>
        <w:jc w:val="both"/>
        <w:rPr>
          <w:b/>
          <w:sz w:val="24"/>
          <w:szCs w:val="24"/>
        </w:rPr>
      </w:pPr>
    </w:p>
    <w:p w14:paraId="1D765152" w14:textId="77777777" w:rsidR="005B7338" w:rsidRDefault="005B7338" w:rsidP="005B7338">
      <w:pPr>
        <w:ind w:left="360"/>
        <w:jc w:val="both"/>
        <w:rPr>
          <w:sz w:val="24"/>
          <w:szCs w:val="24"/>
        </w:rPr>
      </w:pPr>
      <w:r w:rsidRPr="003D4DA8">
        <w:rPr>
          <w:b/>
          <w:sz w:val="24"/>
          <w:szCs w:val="24"/>
        </w:rPr>
        <w:t>20.2</w:t>
      </w:r>
      <w:r w:rsidR="00E634A2">
        <w:rPr>
          <w:b/>
          <w:sz w:val="24"/>
          <w:szCs w:val="24"/>
        </w:rPr>
        <w:t xml:space="preserve"> </w:t>
      </w:r>
      <w:r w:rsidR="003915A2" w:rsidRPr="003D4DA8">
        <w:rPr>
          <w:sz w:val="24"/>
          <w:szCs w:val="24"/>
        </w:rPr>
        <w:t>G</w:t>
      </w:r>
      <w:r w:rsidRPr="003D4DA8">
        <w:rPr>
          <w:sz w:val="24"/>
          <w:szCs w:val="24"/>
        </w:rPr>
        <w:t>ider kalemlerinde artış olması ya da benzeri yeni gider kalemleri oluşması hallerinde, teklif edilen fiyatın bu tür artış ya da farkları karşılayacak payı içerdiği kabul edilecektir.</w:t>
      </w:r>
    </w:p>
    <w:p w14:paraId="5F1A7DBF" w14:textId="77777777" w:rsidR="00E634A2" w:rsidRPr="003D4DA8" w:rsidRDefault="00E634A2" w:rsidP="005B7338">
      <w:pPr>
        <w:ind w:left="360"/>
        <w:jc w:val="both"/>
        <w:rPr>
          <w:sz w:val="24"/>
          <w:szCs w:val="24"/>
        </w:rPr>
      </w:pPr>
    </w:p>
    <w:p w14:paraId="1656E2C1" w14:textId="77777777" w:rsidR="005B7338" w:rsidRPr="003D4DA8" w:rsidRDefault="005B7338" w:rsidP="005B7338">
      <w:pPr>
        <w:ind w:left="360"/>
        <w:jc w:val="both"/>
        <w:rPr>
          <w:b/>
          <w:sz w:val="24"/>
          <w:szCs w:val="24"/>
        </w:rPr>
      </w:pPr>
      <w:r w:rsidRPr="003D4DA8">
        <w:rPr>
          <w:b/>
          <w:sz w:val="24"/>
          <w:szCs w:val="24"/>
        </w:rPr>
        <w:t>20.3</w:t>
      </w:r>
      <w:r w:rsidR="00E634A2">
        <w:rPr>
          <w:b/>
          <w:sz w:val="24"/>
          <w:szCs w:val="24"/>
        </w:rPr>
        <w:t xml:space="preserve"> </w:t>
      </w:r>
      <w:r w:rsidR="00861025">
        <w:rPr>
          <w:sz w:val="24"/>
          <w:szCs w:val="24"/>
        </w:rPr>
        <w:t>Sözleşme</w:t>
      </w:r>
      <w:r w:rsidRPr="003D4DA8">
        <w:rPr>
          <w:sz w:val="24"/>
          <w:szCs w:val="24"/>
        </w:rPr>
        <w:t xml:space="preserve"> konusu </w:t>
      </w:r>
      <w:r w:rsidR="001B1817" w:rsidRPr="003D4DA8">
        <w:rPr>
          <w:sz w:val="24"/>
          <w:szCs w:val="24"/>
        </w:rPr>
        <w:t>malın</w:t>
      </w:r>
      <w:r w:rsidRPr="003D4DA8">
        <w:rPr>
          <w:sz w:val="24"/>
          <w:szCs w:val="24"/>
        </w:rPr>
        <w:t xml:space="preserve"> bedelinin ödenmesi aşamasında doğacak Katma Değer Vergisi (KDV) ilgili mevzuat</w:t>
      </w:r>
      <w:r w:rsidR="00E634A2">
        <w:rPr>
          <w:sz w:val="24"/>
          <w:szCs w:val="24"/>
        </w:rPr>
        <w:t xml:space="preserve"> </w:t>
      </w:r>
      <w:r w:rsidRPr="003D4DA8">
        <w:rPr>
          <w:sz w:val="24"/>
          <w:szCs w:val="24"/>
        </w:rPr>
        <w:t>çerçevesinde</w:t>
      </w:r>
      <w:r w:rsidR="00E634A2">
        <w:rPr>
          <w:sz w:val="24"/>
          <w:szCs w:val="24"/>
        </w:rPr>
        <w:t xml:space="preserve"> </w:t>
      </w:r>
      <w:r w:rsidRPr="003D4DA8">
        <w:rPr>
          <w:sz w:val="24"/>
          <w:szCs w:val="24"/>
        </w:rPr>
        <w:t>Kooperatif tarafından</w:t>
      </w:r>
      <w:r w:rsidR="001B1817" w:rsidRPr="003D4DA8">
        <w:rPr>
          <w:sz w:val="24"/>
          <w:szCs w:val="24"/>
        </w:rPr>
        <w:t xml:space="preserve"> yüklenici</w:t>
      </w:r>
      <w:r w:rsidRPr="003D4DA8">
        <w:rPr>
          <w:sz w:val="24"/>
          <w:szCs w:val="24"/>
        </w:rPr>
        <w:t>ye ayrıca ödenir.</w:t>
      </w:r>
    </w:p>
    <w:p w14:paraId="1E45BBD7" w14:textId="77777777" w:rsidR="005B7338" w:rsidRPr="003D4DA8" w:rsidRDefault="005B7338" w:rsidP="005B7338">
      <w:pPr>
        <w:jc w:val="both"/>
        <w:rPr>
          <w:color w:val="auto"/>
          <w:sz w:val="24"/>
          <w:szCs w:val="24"/>
        </w:rPr>
      </w:pPr>
    </w:p>
    <w:p w14:paraId="7443E3A5" w14:textId="77777777" w:rsidR="005B7338" w:rsidRPr="003D4DA8" w:rsidRDefault="005B7338" w:rsidP="005B7338">
      <w:pPr>
        <w:ind w:left="-360"/>
        <w:jc w:val="both"/>
        <w:rPr>
          <w:color w:val="auto"/>
          <w:sz w:val="24"/>
          <w:szCs w:val="24"/>
        </w:rPr>
      </w:pPr>
    </w:p>
    <w:p w14:paraId="6B812826" w14:textId="77777777" w:rsidR="005B7338" w:rsidRPr="003D4DA8" w:rsidRDefault="005B7338" w:rsidP="00E634A2">
      <w:pPr>
        <w:ind w:left="360"/>
        <w:rPr>
          <w:b/>
          <w:sz w:val="24"/>
          <w:szCs w:val="24"/>
        </w:rPr>
      </w:pPr>
      <w:r w:rsidRPr="003D4DA8">
        <w:rPr>
          <w:b/>
          <w:sz w:val="24"/>
          <w:szCs w:val="24"/>
        </w:rPr>
        <w:t>IV-TEKLİFLERİN DEĞERLENDİRİLMESİ VE SÖZLEŞME YAPILMASINA İLİŞKİN HUSUSLAR</w:t>
      </w:r>
    </w:p>
    <w:p w14:paraId="54EE39B5" w14:textId="77777777" w:rsidR="008311B8" w:rsidRPr="003D4DA8" w:rsidRDefault="008311B8" w:rsidP="005B7338">
      <w:pPr>
        <w:ind w:left="360"/>
        <w:jc w:val="center"/>
        <w:rPr>
          <w:b/>
          <w:sz w:val="24"/>
          <w:szCs w:val="24"/>
        </w:rPr>
      </w:pPr>
    </w:p>
    <w:p w14:paraId="5228B0FD" w14:textId="77777777" w:rsidR="005B7338" w:rsidRPr="003D4DA8" w:rsidRDefault="005B7338" w:rsidP="005B7338">
      <w:pPr>
        <w:ind w:left="360"/>
        <w:jc w:val="both"/>
        <w:rPr>
          <w:b/>
          <w:sz w:val="24"/>
          <w:szCs w:val="24"/>
        </w:rPr>
      </w:pPr>
      <w:r w:rsidRPr="003D4DA8">
        <w:rPr>
          <w:b/>
          <w:sz w:val="24"/>
          <w:szCs w:val="24"/>
        </w:rPr>
        <w:t>MADDE 2</w:t>
      </w:r>
      <w:r w:rsidR="00346851" w:rsidRPr="003D4DA8">
        <w:rPr>
          <w:b/>
          <w:sz w:val="24"/>
          <w:szCs w:val="24"/>
        </w:rPr>
        <w:t>1</w:t>
      </w:r>
      <w:r w:rsidRPr="003D4DA8">
        <w:rPr>
          <w:b/>
          <w:sz w:val="24"/>
          <w:szCs w:val="24"/>
        </w:rPr>
        <w:t>- TEKLİFLERİN AÇILMASI</w:t>
      </w:r>
      <w:r w:rsidR="00E634A2">
        <w:rPr>
          <w:b/>
          <w:sz w:val="24"/>
          <w:szCs w:val="24"/>
        </w:rPr>
        <w:t xml:space="preserve"> VE</w:t>
      </w:r>
      <w:r w:rsidRPr="003D4DA8">
        <w:rPr>
          <w:b/>
          <w:sz w:val="24"/>
          <w:szCs w:val="24"/>
        </w:rPr>
        <w:t xml:space="preserve"> DEĞERLENDİRİLMESİ</w:t>
      </w:r>
    </w:p>
    <w:p w14:paraId="7E1ACAC0" w14:textId="77777777" w:rsidR="005B7338" w:rsidRPr="003D4DA8" w:rsidRDefault="005B7338" w:rsidP="005B7338">
      <w:pPr>
        <w:ind w:left="360"/>
        <w:jc w:val="both"/>
        <w:rPr>
          <w:sz w:val="24"/>
          <w:szCs w:val="24"/>
        </w:rPr>
      </w:pPr>
      <w:r w:rsidRPr="003D4DA8">
        <w:rPr>
          <w:b/>
          <w:sz w:val="24"/>
          <w:szCs w:val="24"/>
        </w:rPr>
        <w:t>2</w:t>
      </w:r>
      <w:r w:rsidR="00346851" w:rsidRPr="003D4DA8">
        <w:rPr>
          <w:b/>
          <w:sz w:val="24"/>
          <w:szCs w:val="24"/>
        </w:rPr>
        <w:t>1</w:t>
      </w:r>
      <w:r w:rsidR="00E634A2">
        <w:rPr>
          <w:b/>
          <w:sz w:val="24"/>
          <w:szCs w:val="24"/>
        </w:rPr>
        <w:t xml:space="preserve">.1 </w:t>
      </w:r>
      <w:r w:rsidRPr="003D4DA8">
        <w:rPr>
          <w:sz w:val="24"/>
          <w:szCs w:val="24"/>
        </w:rPr>
        <w:t xml:space="preserve">İhale Komisyonunca, alınan teklifler açılır ve idari ve teknik şartnamelere uygunluğu karşılaştırılır. Değerlendirme sonucunda, idari ve teknik şartnamede belirtilen özellikleri sağlayan geçerli teklifler dikkate alınarak Kooperatiflerin Desteklenmesi Programı Proje Başvuru Formu doldurulur. </w:t>
      </w:r>
    </w:p>
    <w:p w14:paraId="64E116B8" w14:textId="77777777" w:rsidR="00E634A2" w:rsidRDefault="00E634A2" w:rsidP="005B7338">
      <w:pPr>
        <w:tabs>
          <w:tab w:val="left" w:pos="180"/>
          <w:tab w:val="left" w:pos="360"/>
        </w:tabs>
        <w:ind w:left="360"/>
        <w:jc w:val="both"/>
        <w:rPr>
          <w:sz w:val="24"/>
          <w:szCs w:val="24"/>
        </w:rPr>
      </w:pPr>
    </w:p>
    <w:p w14:paraId="2A316B22" w14:textId="77777777" w:rsidR="005B7338" w:rsidRPr="003D4DA8" w:rsidRDefault="00E634A2" w:rsidP="005B7338">
      <w:pPr>
        <w:tabs>
          <w:tab w:val="left" w:pos="180"/>
          <w:tab w:val="left" w:pos="360"/>
        </w:tabs>
        <w:ind w:left="360"/>
        <w:jc w:val="both"/>
        <w:rPr>
          <w:sz w:val="24"/>
          <w:szCs w:val="24"/>
        </w:rPr>
      </w:pPr>
      <w:r w:rsidRPr="00E634A2">
        <w:rPr>
          <w:b/>
          <w:sz w:val="24"/>
          <w:szCs w:val="24"/>
        </w:rPr>
        <w:t>21.2</w:t>
      </w:r>
      <w:r>
        <w:rPr>
          <w:sz w:val="24"/>
          <w:szCs w:val="24"/>
        </w:rPr>
        <w:t xml:space="preserve"> </w:t>
      </w:r>
      <w:r w:rsidR="005B7338" w:rsidRPr="003D4DA8">
        <w:rPr>
          <w:sz w:val="24"/>
          <w:szCs w:val="24"/>
        </w:rPr>
        <w:t xml:space="preserve">Bu aşamada; hiçbir teklifin reddine veya kabulüne karar verilmez, teklifi oluşturan belgeler düzeltilemez ve tamamlanamaz. Birden fazla teklif veren firmaların teklifleri kabul edilmez. </w:t>
      </w:r>
    </w:p>
    <w:p w14:paraId="44E7CC78" w14:textId="77777777" w:rsidR="005B7338" w:rsidRPr="003D4DA8" w:rsidRDefault="005B7338" w:rsidP="005B7338">
      <w:pPr>
        <w:tabs>
          <w:tab w:val="left" w:pos="180"/>
          <w:tab w:val="left" w:pos="360"/>
        </w:tabs>
        <w:ind w:left="-540"/>
        <w:jc w:val="both"/>
        <w:rPr>
          <w:color w:val="auto"/>
          <w:sz w:val="24"/>
          <w:szCs w:val="24"/>
        </w:rPr>
      </w:pPr>
    </w:p>
    <w:p w14:paraId="0B9BFEA0" w14:textId="77777777" w:rsidR="005B7338" w:rsidRPr="003D4DA8" w:rsidRDefault="005B7338" w:rsidP="00E634A2">
      <w:pPr>
        <w:ind w:left="360"/>
        <w:jc w:val="both"/>
        <w:rPr>
          <w:b/>
          <w:color w:val="76923C"/>
          <w:sz w:val="24"/>
          <w:szCs w:val="24"/>
        </w:rPr>
      </w:pPr>
      <w:r w:rsidRPr="003D4DA8">
        <w:rPr>
          <w:b/>
          <w:bCs/>
          <w:sz w:val="24"/>
          <w:szCs w:val="24"/>
        </w:rPr>
        <w:t>MADDE 2</w:t>
      </w:r>
      <w:r w:rsidR="00346851" w:rsidRPr="003D4DA8">
        <w:rPr>
          <w:b/>
          <w:bCs/>
          <w:sz w:val="24"/>
          <w:szCs w:val="24"/>
        </w:rPr>
        <w:t>2</w:t>
      </w:r>
      <w:r w:rsidRPr="003D4DA8">
        <w:rPr>
          <w:b/>
          <w:bCs/>
          <w:sz w:val="24"/>
          <w:szCs w:val="24"/>
        </w:rPr>
        <w:t>-</w:t>
      </w:r>
      <w:r w:rsidR="00CA4CA5">
        <w:rPr>
          <w:b/>
          <w:bCs/>
          <w:sz w:val="24"/>
          <w:szCs w:val="24"/>
        </w:rPr>
        <w:t xml:space="preserve"> </w:t>
      </w:r>
      <w:r w:rsidRPr="003D4DA8">
        <w:rPr>
          <w:b/>
          <w:sz w:val="24"/>
          <w:szCs w:val="24"/>
        </w:rPr>
        <w:t>SON İNDİRİMLİ FİYAT TEKLİFLERİNİ VERMEK ÜZERE YÜKLENİCİLERİN DAVET EDİLMESİ</w:t>
      </w:r>
    </w:p>
    <w:p w14:paraId="7A83EA3B" w14:textId="77777777" w:rsidR="005B7338" w:rsidRPr="003D4DA8" w:rsidRDefault="005B7338" w:rsidP="00E634A2">
      <w:pPr>
        <w:ind w:left="360"/>
        <w:jc w:val="both"/>
        <w:rPr>
          <w:sz w:val="24"/>
          <w:szCs w:val="24"/>
        </w:rPr>
      </w:pPr>
      <w:r w:rsidRPr="003D4DA8">
        <w:rPr>
          <w:b/>
          <w:sz w:val="24"/>
          <w:szCs w:val="24"/>
        </w:rPr>
        <w:t>2</w:t>
      </w:r>
      <w:r w:rsidR="00346851" w:rsidRPr="003D4DA8">
        <w:rPr>
          <w:b/>
          <w:sz w:val="24"/>
          <w:szCs w:val="24"/>
        </w:rPr>
        <w:t>2</w:t>
      </w:r>
      <w:r w:rsidR="00E634A2">
        <w:rPr>
          <w:b/>
          <w:sz w:val="24"/>
          <w:szCs w:val="24"/>
        </w:rPr>
        <w:t xml:space="preserve">.1 </w:t>
      </w:r>
      <w:r w:rsidRPr="003D4DA8">
        <w:rPr>
          <w:sz w:val="24"/>
          <w:szCs w:val="24"/>
        </w:rPr>
        <w:t xml:space="preserve">Kooperatif </w:t>
      </w:r>
      <w:r w:rsidR="00E634A2">
        <w:rPr>
          <w:sz w:val="24"/>
          <w:szCs w:val="24"/>
        </w:rPr>
        <w:t>p</w:t>
      </w:r>
      <w:r w:rsidRPr="003D4DA8">
        <w:rPr>
          <w:sz w:val="24"/>
          <w:szCs w:val="24"/>
        </w:rPr>
        <w:t xml:space="preserve">rojesinin desteklenmesine ilişkin olarak İl </w:t>
      </w:r>
      <w:r w:rsidR="00BF4167" w:rsidRPr="003D4DA8">
        <w:rPr>
          <w:sz w:val="24"/>
          <w:szCs w:val="24"/>
        </w:rPr>
        <w:t>M</w:t>
      </w:r>
      <w:r w:rsidRPr="003D4DA8">
        <w:rPr>
          <w:sz w:val="24"/>
          <w:szCs w:val="24"/>
        </w:rPr>
        <w:t>üdürlüğü ile Hibe Sözleşmesinin akdinden itibaren 7</w:t>
      </w:r>
      <w:r w:rsidR="00E634A2">
        <w:rPr>
          <w:sz w:val="24"/>
          <w:szCs w:val="24"/>
        </w:rPr>
        <w:t xml:space="preserve"> </w:t>
      </w:r>
      <w:r w:rsidRPr="003D4DA8">
        <w:rPr>
          <w:sz w:val="24"/>
          <w:szCs w:val="24"/>
        </w:rPr>
        <w:t>(yedi) gün içinde geçerli üç teklif alınan yükleniciler ihale komi</w:t>
      </w:r>
      <w:r w:rsidR="00900C18" w:rsidRPr="003D4DA8">
        <w:rPr>
          <w:sz w:val="24"/>
          <w:szCs w:val="24"/>
        </w:rPr>
        <w:t>syonun</w:t>
      </w:r>
      <w:r w:rsidRPr="003D4DA8">
        <w:rPr>
          <w:sz w:val="24"/>
          <w:szCs w:val="24"/>
        </w:rPr>
        <w:t>c</w:t>
      </w:r>
      <w:r w:rsidR="00900C18" w:rsidRPr="003D4DA8">
        <w:rPr>
          <w:sz w:val="24"/>
          <w:szCs w:val="24"/>
        </w:rPr>
        <w:t>a</w:t>
      </w:r>
      <w:r w:rsidRPr="003D4DA8">
        <w:rPr>
          <w:sz w:val="24"/>
          <w:szCs w:val="24"/>
        </w:rPr>
        <w:t xml:space="preserve"> son indirimli fiyat tekliflerini vermek üzere aynı gün ve saatte kooperatif merkezine davet edilecektir.  </w:t>
      </w:r>
    </w:p>
    <w:p w14:paraId="31BDDCC9" w14:textId="77777777" w:rsidR="00E634A2" w:rsidRDefault="00E634A2" w:rsidP="005B7338">
      <w:pPr>
        <w:ind w:left="360"/>
        <w:rPr>
          <w:b/>
          <w:sz w:val="24"/>
          <w:szCs w:val="24"/>
        </w:rPr>
      </w:pPr>
    </w:p>
    <w:p w14:paraId="5BCBCE87" w14:textId="77777777" w:rsidR="005B7338" w:rsidRPr="003D4DA8" w:rsidRDefault="005B7338" w:rsidP="00CA4CA5">
      <w:pPr>
        <w:ind w:left="360"/>
        <w:jc w:val="both"/>
        <w:rPr>
          <w:sz w:val="24"/>
          <w:szCs w:val="24"/>
        </w:rPr>
      </w:pPr>
      <w:r w:rsidRPr="003D4DA8">
        <w:rPr>
          <w:b/>
          <w:sz w:val="24"/>
          <w:szCs w:val="24"/>
        </w:rPr>
        <w:t>2</w:t>
      </w:r>
      <w:r w:rsidR="00346851" w:rsidRPr="003D4DA8">
        <w:rPr>
          <w:b/>
          <w:sz w:val="24"/>
          <w:szCs w:val="24"/>
        </w:rPr>
        <w:t>2</w:t>
      </w:r>
      <w:r w:rsidR="00E634A2">
        <w:rPr>
          <w:b/>
          <w:sz w:val="24"/>
          <w:szCs w:val="24"/>
        </w:rPr>
        <w:t xml:space="preserve">.2 </w:t>
      </w:r>
      <w:r w:rsidRPr="003D4DA8">
        <w:rPr>
          <w:sz w:val="24"/>
          <w:szCs w:val="24"/>
        </w:rPr>
        <w:t xml:space="preserve">Bu toplantıda tüm yüklenicilerin huzurunda bunların teklif ettikleri fiyatlar açıklanacaktır. Yüklenicilerden aynı şartlar altında ihale kararına esas olacak son indirimli fiyat tekliflerini yazılı ve kapalı olarak sunmaları istenecektir.  </w:t>
      </w:r>
    </w:p>
    <w:p w14:paraId="34BF0422" w14:textId="77777777" w:rsidR="005B7338" w:rsidRPr="003D4DA8" w:rsidRDefault="005B7338" w:rsidP="005B7338">
      <w:pPr>
        <w:jc w:val="both"/>
        <w:rPr>
          <w:b/>
          <w:bCs/>
          <w:sz w:val="24"/>
          <w:szCs w:val="24"/>
        </w:rPr>
      </w:pPr>
    </w:p>
    <w:p w14:paraId="1F0E6631" w14:textId="77777777" w:rsidR="005B7338" w:rsidRPr="003D4DA8" w:rsidRDefault="005B7338" w:rsidP="005B7338">
      <w:pPr>
        <w:ind w:left="360"/>
        <w:jc w:val="both"/>
        <w:rPr>
          <w:b/>
          <w:color w:val="76923C"/>
          <w:sz w:val="24"/>
          <w:szCs w:val="24"/>
        </w:rPr>
      </w:pPr>
      <w:r w:rsidRPr="003D4DA8">
        <w:rPr>
          <w:b/>
          <w:bCs/>
          <w:sz w:val="24"/>
          <w:szCs w:val="24"/>
        </w:rPr>
        <w:t>MADDE 2</w:t>
      </w:r>
      <w:r w:rsidR="00346851" w:rsidRPr="003D4DA8">
        <w:rPr>
          <w:b/>
          <w:bCs/>
          <w:sz w:val="24"/>
          <w:szCs w:val="24"/>
        </w:rPr>
        <w:t>3</w:t>
      </w:r>
      <w:r w:rsidRPr="003D4DA8">
        <w:rPr>
          <w:b/>
          <w:bCs/>
          <w:sz w:val="24"/>
          <w:szCs w:val="24"/>
        </w:rPr>
        <w:t>-</w:t>
      </w:r>
      <w:r w:rsidR="00CA4CA5">
        <w:rPr>
          <w:b/>
          <w:bCs/>
          <w:sz w:val="24"/>
          <w:szCs w:val="24"/>
        </w:rPr>
        <w:t xml:space="preserve"> </w:t>
      </w:r>
      <w:r w:rsidRPr="003D4DA8">
        <w:rPr>
          <w:b/>
          <w:bCs/>
          <w:sz w:val="24"/>
          <w:szCs w:val="24"/>
        </w:rPr>
        <w:t>EN UYGUN TEKLİFİN BELİRLENMESİ</w:t>
      </w:r>
    </w:p>
    <w:p w14:paraId="0673377A" w14:textId="77777777" w:rsidR="00CA4CA5" w:rsidRDefault="005B7338" w:rsidP="00CA4CA5">
      <w:pPr>
        <w:ind w:left="360"/>
        <w:jc w:val="both"/>
        <w:rPr>
          <w:sz w:val="24"/>
          <w:szCs w:val="24"/>
        </w:rPr>
      </w:pPr>
      <w:r w:rsidRPr="003D4DA8">
        <w:rPr>
          <w:b/>
          <w:sz w:val="24"/>
          <w:szCs w:val="24"/>
        </w:rPr>
        <w:t>2</w:t>
      </w:r>
      <w:r w:rsidR="00346851" w:rsidRPr="003D4DA8">
        <w:rPr>
          <w:b/>
          <w:sz w:val="24"/>
          <w:szCs w:val="24"/>
        </w:rPr>
        <w:t>3</w:t>
      </w:r>
      <w:r w:rsidR="00CA4CA5">
        <w:rPr>
          <w:b/>
          <w:sz w:val="24"/>
          <w:szCs w:val="24"/>
        </w:rPr>
        <w:t xml:space="preserve">.1 </w:t>
      </w:r>
      <w:r w:rsidRPr="003D4DA8">
        <w:rPr>
          <w:sz w:val="24"/>
          <w:szCs w:val="24"/>
        </w:rPr>
        <w:t xml:space="preserve">Yüklenicilerin huzurunda son indirimli fiyat teklifleri açılarak ekonomik olarak en uygun teklif veren </w:t>
      </w:r>
      <w:r w:rsidR="0083751C" w:rsidRPr="003D4DA8">
        <w:rPr>
          <w:sz w:val="24"/>
          <w:szCs w:val="24"/>
        </w:rPr>
        <w:t xml:space="preserve">yüklenici </w:t>
      </w:r>
      <w:r w:rsidRPr="003D4DA8">
        <w:rPr>
          <w:sz w:val="24"/>
          <w:szCs w:val="24"/>
        </w:rPr>
        <w:t xml:space="preserve">belirlenir ve ihale sonuçlandırılır. Ekonomik olarak en uygun fiyatın belirlenmesinde; </w:t>
      </w:r>
      <w:r w:rsidR="00CA4CA5" w:rsidRPr="00445580">
        <w:rPr>
          <w:sz w:val="24"/>
          <w:szCs w:val="24"/>
        </w:rPr>
        <w:t>aynı asgari şartı taşımakla birlikte kalite olarak daha üstün ol</w:t>
      </w:r>
      <w:r w:rsidR="00CA4CA5">
        <w:rPr>
          <w:sz w:val="24"/>
          <w:szCs w:val="24"/>
        </w:rPr>
        <w:t>ması</w:t>
      </w:r>
      <w:r w:rsidR="00CA4CA5" w:rsidRPr="00445580">
        <w:rPr>
          <w:sz w:val="24"/>
          <w:szCs w:val="24"/>
        </w:rPr>
        <w:t>, garanti süresi</w:t>
      </w:r>
      <w:r w:rsidR="00CA4CA5">
        <w:rPr>
          <w:sz w:val="24"/>
          <w:szCs w:val="24"/>
        </w:rPr>
        <w:t>nin</w:t>
      </w:r>
      <w:r w:rsidR="00CA4CA5" w:rsidRPr="00445580">
        <w:rPr>
          <w:sz w:val="24"/>
          <w:szCs w:val="24"/>
        </w:rPr>
        <w:t xml:space="preserve"> uzun ol</w:t>
      </w:r>
      <w:r w:rsidR="00CA4CA5">
        <w:rPr>
          <w:sz w:val="24"/>
          <w:szCs w:val="24"/>
        </w:rPr>
        <w:t>ması,</w:t>
      </w:r>
      <w:r w:rsidR="00CA4CA5" w:rsidRPr="00445580">
        <w:rPr>
          <w:sz w:val="24"/>
          <w:szCs w:val="24"/>
        </w:rPr>
        <w:t xml:space="preserve"> yaygın bakım servisi hizmetlerinin bulun</w:t>
      </w:r>
      <w:r w:rsidR="00CA4CA5">
        <w:rPr>
          <w:sz w:val="24"/>
          <w:szCs w:val="24"/>
        </w:rPr>
        <w:t xml:space="preserve">ması </w:t>
      </w:r>
      <w:r w:rsidR="00CA4CA5" w:rsidRPr="00445580">
        <w:rPr>
          <w:sz w:val="24"/>
          <w:szCs w:val="24"/>
        </w:rPr>
        <w:t>vb. özellikler dikkate alınır.</w:t>
      </w:r>
    </w:p>
    <w:p w14:paraId="0D23F65A" w14:textId="77777777" w:rsidR="00CA4CA5" w:rsidRDefault="00CA4CA5" w:rsidP="005B7338">
      <w:pPr>
        <w:ind w:left="360"/>
        <w:jc w:val="both"/>
        <w:rPr>
          <w:sz w:val="24"/>
          <w:szCs w:val="24"/>
        </w:rPr>
      </w:pPr>
    </w:p>
    <w:p w14:paraId="37AE828F" w14:textId="77777777" w:rsidR="005B7338" w:rsidRDefault="005B7338" w:rsidP="005B7338">
      <w:pPr>
        <w:ind w:left="360"/>
        <w:jc w:val="both"/>
        <w:rPr>
          <w:bCs/>
          <w:sz w:val="24"/>
          <w:szCs w:val="24"/>
        </w:rPr>
      </w:pPr>
      <w:r w:rsidRPr="003D4DA8">
        <w:rPr>
          <w:b/>
          <w:bCs/>
          <w:sz w:val="24"/>
          <w:szCs w:val="24"/>
        </w:rPr>
        <w:t>2</w:t>
      </w:r>
      <w:r w:rsidR="00346851" w:rsidRPr="003D4DA8">
        <w:rPr>
          <w:b/>
          <w:bCs/>
          <w:sz w:val="24"/>
          <w:szCs w:val="24"/>
        </w:rPr>
        <w:t>3</w:t>
      </w:r>
      <w:r w:rsidR="00CA4CA5">
        <w:rPr>
          <w:b/>
          <w:bCs/>
          <w:sz w:val="24"/>
          <w:szCs w:val="24"/>
        </w:rPr>
        <w:t xml:space="preserve">.2 </w:t>
      </w:r>
      <w:r w:rsidR="00CA4CA5">
        <w:rPr>
          <w:bCs/>
          <w:sz w:val="24"/>
          <w:szCs w:val="24"/>
        </w:rPr>
        <w:t xml:space="preserve">İhalenin sonuçlandığına ilişkin </w:t>
      </w:r>
      <w:r w:rsidRPr="003D4DA8">
        <w:rPr>
          <w:bCs/>
          <w:sz w:val="24"/>
          <w:szCs w:val="24"/>
        </w:rPr>
        <w:t>rapor düzenlenmeden önce Kooperatif, ihalenin</w:t>
      </w:r>
      <w:r w:rsidR="00CA4CA5">
        <w:rPr>
          <w:bCs/>
          <w:sz w:val="24"/>
          <w:szCs w:val="24"/>
        </w:rPr>
        <w:t xml:space="preserve"> </w:t>
      </w:r>
      <w:r w:rsidRPr="003D4DA8">
        <w:rPr>
          <w:bCs/>
          <w:sz w:val="24"/>
          <w:szCs w:val="24"/>
        </w:rPr>
        <w:t>üzerinde kaldığı</w:t>
      </w:r>
      <w:r w:rsidR="00CA4CA5">
        <w:rPr>
          <w:bCs/>
          <w:sz w:val="24"/>
          <w:szCs w:val="24"/>
        </w:rPr>
        <w:t xml:space="preserve"> </w:t>
      </w:r>
      <w:r w:rsidRPr="003D4DA8">
        <w:rPr>
          <w:bCs/>
          <w:sz w:val="24"/>
          <w:szCs w:val="24"/>
        </w:rPr>
        <w:t>yüklenicinin ihalelere katılmaktan yasaklı olup olmadığını Kamu İhale Kurumundan teyit ettirerek buna ilişkin belgeyi ihale kararına ekler.</w:t>
      </w:r>
    </w:p>
    <w:p w14:paraId="3CD373B4" w14:textId="77777777" w:rsidR="00CA4CA5" w:rsidRPr="003D4DA8" w:rsidRDefault="00CA4CA5" w:rsidP="005B7338">
      <w:pPr>
        <w:ind w:left="360"/>
        <w:jc w:val="both"/>
        <w:rPr>
          <w:bCs/>
          <w:sz w:val="24"/>
          <w:szCs w:val="24"/>
        </w:rPr>
      </w:pPr>
    </w:p>
    <w:p w14:paraId="170A8C5F" w14:textId="77777777" w:rsidR="005B7338" w:rsidRPr="003D4DA8" w:rsidRDefault="005B7338" w:rsidP="005B7338">
      <w:pPr>
        <w:ind w:left="360"/>
        <w:jc w:val="both"/>
        <w:rPr>
          <w:sz w:val="24"/>
          <w:szCs w:val="24"/>
        </w:rPr>
      </w:pPr>
      <w:r w:rsidRPr="003D4DA8">
        <w:rPr>
          <w:b/>
          <w:sz w:val="24"/>
          <w:szCs w:val="24"/>
        </w:rPr>
        <w:t>2</w:t>
      </w:r>
      <w:r w:rsidR="00346851" w:rsidRPr="003D4DA8">
        <w:rPr>
          <w:b/>
          <w:sz w:val="24"/>
          <w:szCs w:val="24"/>
        </w:rPr>
        <w:t>3</w:t>
      </w:r>
      <w:r w:rsidR="00CA4CA5">
        <w:rPr>
          <w:b/>
          <w:sz w:val="24"/>
          <w:szCs w:val="24"/>
        </w:rPr>
        <w:t>.3</w:t>
      </w:r>
      <w:r w:rsidR="00CA4CA5">
        <w:rPr>
          <w:sz w:val="24"/>
          <w:szCs w:val="24"/>
        </w:rPr>
        <w:t xml:space="preserve"> </w:t>
      </w:r>
      <w:r w:rsidRPr="003D4DA8">
        <w:rPr>
          <w:sz w:val="24"/>
          <w:szCs w:val="24"/>
        </w:rPr>
        <w:t>Kooperatif, ihale konusu malzemelerin tamamını vey</w:t>
      </w:r>
      <w:r w:rsidR="004845DD">
        <w:rPr>
          <w:sz w:val="24"/>
          <w:szCs w:val="24"/>
        </w:rPr>
        <w:t xml:space="preserve">a bir kısmını siparişe bağlama </w:t>
      </w:r>
      <w:r w:rsidRPr="003D4DA8">
        <w:rPr>
          <w:sz w:val="24"/>
          <w:szCs w:val="24"/>
        </w:rPr>
        <w:t>ve</w:t>
      </w:r>
      <w:r w:rsidR="004845DD">
        <w:rPr>
          <w:sz w:val="24"/>
          <w:szCs w:val="24"/>
        </w:rPr>
        <w:t>ya</w:t>
      </w:r>
      <w:r w:rsidRPr="003D4DA8">
        <w:rPr>
          <w:sz w:val="24"/>
          <w:szCs w:val="24"/>
        </w:rPr>
        <w:t xml:space="preserve"> ihaleyi iptal etme hakkını saklı tutar.</w:t>
      </w:r>
    </w:p>
    <w:p w14:paraId="0AB7D309" w14:textId="77777777" w:rsidR="005B7338" w:rsidRPr="003D4DA8" w:rsidRDefault="005B7338" w:rsidP="005B7338">
      <w:pPr>
        <w:jc w:val="both"/>
        <w:rPr>
          <w:color w:val="auto"/>
          <w:sz w:val="24"/>
          <w:szCs w:val="24"/>
        </w:rPr>
      </w:pPr>
    </w:p>
    <w:p w14:paraId="4927AE6D" w14:textId="77777777" w:rsidR="005B7338" w:rsidRPr="003D4DA8" w:rsidRDefault="002A30CD" w:rsidP="005B7338">
      <w:pPr>
        <w:ind w:left="360"/>
        <w:jc w:val="both"/>
        <w:rPr>
          <w:b/>
          <w:sz w:val="24"/>
          <w:szCs w:val="24"/>
        </w:rPr>
      </w:pPr>
      <w:r w:rsidRPr="003D4DA8">
        <w:rPr>
          <w:b/>
          <w:sz w:val="24"/>
          <w:szCs w:val="24"/>
        </w:rPr>
        <w:t xml:space="preserve">MADDE </w:t>
      </w:r>
      <w:proofErr w:type="gramStart"/>
      <w:r w:rsidRPr="003D4DA8">
        <w:rPr>
          <w:b/>
          <w:sz w:val="24"/>
          <w:szCs w:val="24"/>
        </w:rPr>
        <w:t>24</w:t>
      </w:r>
      <w:r w:rsidR="005B7338" w:rsidRPr="003D4DA8">
        <w:rPr>
          <w:b/>
          <w:sz w:val="24"/>
          <w:szCs w:val="24"/>
        </w:rPr>
        <w:t xml:space="preserve"> -</w:t>
      </w:r>
      <w:proofErr w:type="gramEnd"/>
      <w:r w:rsidR="005B7338" w:rsidRPr="003D4DA8">
        <w:rPr>
          <w:b/>
          <w:sz w:val="24"/>
          <w:szCs w:val="24"/>
        </w:rPr>
        <w:t xml:space="preserve">  </w:t>
      </w:r>
      <w:r w:rsidR="00AD19C1" w:rsidRPr="003D4DA8">
        <w:rPr>
          <w:b/>
          <w:sz w:val="24"/>
          <w:szCs w:val="24"/>
        </w:rPr>
        <w:t>SİPARİŞ BİLDİRİMİ</w:t>
      </w:r>
      <w:r w:rsidR="00AD19C1">
        <w:rPr>
          <w:b/>
          <w:sz w:val="24"/>
          <w:szCs w:val="24"/>
        </w:rPr>
        <w:t xml:space="preserve"> VE</w:t>
      </w:r>
      <w:r w:rsidR="00AD19C1" w:rsidRPr="003D4DA8">
        <w:rPr>
          <w:b/>
          <w:sz w:val="24"/>
          <w:szCs w:val="24"/>
        </w:rPr>
        <w:t xml:space="preserve"> </w:t>
      </w:r>
      <w:r w:rsidR="00AD19C1">
        <w:rPr>
          <w:b/>
          <w:sz w:val="24"/>
          <w:szCs w:val="24"/>
        </w:rPr>
        <w:t xml:space="preserve">ALIM </w:t>
      </w:r>
      <w:r w:rsidR="005B7338" w:rsidRPr="003D4DA8">
        <w:rPr>
          <w:b/>
          <w:sz w:val="24"/>
          <w:szCs w:val="24"/>
        </w:rPr>
        <w:t>SÖZLEŞME</w:t>
      </w:r>
      <w:r w:rsidR="00AD19C1">
        <w:rPr>
          <w:b/>
          <w:sz w:val="24"/>
          <w:szCs w:val="24"/>
        </w:rPr>
        <w:t>Sİ</w:t>
      </w:r>
      <w:r w:rsidR="005B7338" w:rsidRPr="003D4DA8">
        <w:rPr>
          <w:b/>
          <w:sz w:val="24"/>
          <w:szCs w:val="24"/>
        </w:rPr>
        <w:t xml:space="preserve">  </w:t>
      </w:r>
    </w:p>
    <w:p w14:paraId="125B613E" w14:textId="77777777" w:rsidR="005B7338" w:rsidRPr="003D4DA8" w:rsidRDefault="005B7338" w:rsidP="005B7338">
      <w:pPr>
        <w:ind w:left="-540"/>
        <w:jc w:val="both"/>
        <w:rPr>
          <w:color w:val="auto"/>
          <w:sz w:val="24"/>
          <w:szCs w:val="24"/>
        </w:rPr>
      </w:pPr>
    </w:p>
    <w:p w14:paraId="56AE529A" w14:textId="77777777" w:rsidR="005B7338" w:rsidRDefault="002A30CD" w:rsidP="00FF1AAE">
      <w:pPr>
        <w:ind w:left="360"/>
        <w:jc w:val="both"/>
        <w:rPr>
          <w:color w:val="FF0000"/>
          <w:sz w:val="24"/>
          <w:szCs w:val="24"/>
        </w:rPr>
      </w:pPr>
      <w:r w:rsidRPr="003D4DA8">
        <w:rPr>
          <w:b/>
          <w:sz w:val="24"/>
          <w:szCs w:val="24"/>
        </w:rPr>
        <w:t>24</w:t>
      </w:r>
      <w:r w:rsidR="004845DD">
        <w:rPr>
          <w:b/>
          <w:sz w:val="24"/>
          <w:szCs w:val="24"/>
        </w:rPr>
        <w:t xml:space="preserve">.1 </w:t>
      </w:r>
      <w:r w:rsidR="004845DD" w:rsidRPr="004845DD">
        <w:rPr>
          <w:sz w:val="24"/>
          <w:szCs w:val="24"/>
        </w:rPr>
        <w:t>Kooperatif ihale sonucunu, kazanan yükleniciye</w:t>
      </w:r>
      <w:r w:rsidR="004845DD">
        <w:rPr>
          <w:sz w:val="24"/>
          <w:szCs w:val="24"/>
        </w:rPr>
        <w:t xml:space="preserve"> yazıl</w:t>
      </w:r>
      <w:r w:rsidR="004845DD" w:rsidRPr="004845DD">
        <w:rPr>
          <w:sz w:val="24"/>
          <w:szCs w:val="24"/>
        </w:rPr>
        <w:t>ı olarak bildirir.</w:t>
      </w:r>
      <w:r w:rsidR="004845DD">
        <w:rPr>
          <w:b/>
          <w:sz w:val="24"/>
          <w:szCs w:val="24"/>
        </w:rPr>
        <w:t xml:space="preserve"> </w:t>
      </w:r>
      <w:r w:rsidR="005B7338" w:rsidRPr="003D4DA8">
        <w:rPr>
          <w:sz w:val="24"/>
          <w:szCs w:val="24"/>
        </w:rPr>
        <w:t xml:space="preserve">Yüklenici yazılı bildirim tarihini izleyen </w:t>
      </w:r>
      <w:r w:rsidR="005B7338" w:rsidRPr="003D4DA8">
        <w:rPr>
          <w:b/>
          <w:sz w:val="24"/>
          <w:szCs w:val="24"/>
        </w:rPr>
        <w:t xml:space="preserve">10 (on) gün </w:t>
      </w:r>
      <w:r w:rsidR="004845DD">
        <w:rPr>
          <w:sz w:val="24"/>
          <w:szCs w:val="24"/>
        </w:rPr>
        <w:t xml:space="preserve">içinde </w:t>
      </w:r>
      <w:r w:rsidR="00FF1AAE">
        <w:rPr>
          <w:sz w:val="24"/>
          <w:szCs w:val="24"/>
        </w:rPr>
        <w:t xml:space="preserve">alım </w:t>
      </w:r>
      <w:r w:rsidR="004845DD">
        <w:rPr>
          <w:sz w:val="24"/>
          <w:szCs w:val="24"/>
        </w:rPr>
        <w:t>sözleşme</w:t>
      </w:r>
      <w:r w:rsidR="00FF1AAE">
        <w:rPr>
          <w:sz w:val="24"/>
          <w:szCs w:val="24"/>
        </w:rPr>
        <w:t xml:space="preserve">sini </w:t>
      </w:r>
      <w:r w:rsidR="00B869BB">
        <w:rPr>
          <w:sz w:val="24"/>
          <w:szCs w:val="24"/>
        </w:rPr>
        <w:t>imzalayacaktır.</w:t>
      </w:r>
      <w:r w:rsidR="004845DD">
        <w:rPr>
          <w:sz w:val="24"/>
          <w:szCs w:val="24"/>
        </w:rPr>
        <w:t xml:space="preserve"> </w:t>
      </w:r>
    </w:p>
    <w:p w14:paraId="78A3B7EE" w14:textId="77777777" w:rsidR="00FF1AAE" w:rsidRPr="003D4DA8" w:rsidRDefault="00FF1AAE" w:rsidP="00FF1AAE">
      <w:pPr>
        <w:ind w:left="360"/>
        <w:jc w:val="both"/>
        <w:rPr>
          <w:color w:val="auto"/>
          <w:sz w:val="24"/>
          <w:szCs w:val="24"/>
        </w:rPr>
      </w:pPr>
    </w:p>
    <w:p w14:paraId="3BD42B6F" w14:textId="77777777" w:rsidR="005B7338" w:rsidRPr="003D4DA8" w:rsidRDefault="002A30CD" w:rsidP="005B7338">
      <w:pPr>
        <w:ind w:left="360"/>
        <w:jc w:val="both"/>
        <w:rPr>
          <w:b/>
          <w:sz w:val="24"/>
          <w:szCs w:val="24"/>
        </w:rPr>
      </w:pPr>
      <w:r w:rsidRPr="003D4DA8">
        <w:rPr>
          <w:b/>
          <w:sz w:val="24"/>
          <w:szCs w:val="24"/>
        </w:rPr>
        <w:t>M</w:t>
      </w:r>
      <w:r w:rsidR="00FF1AAE">
        <w:rPr>
          <w:b/>
          <w:sz w:val="24"/>
          <w:szCs w:val="24"/>
        </w:rPr>
        <w:t>ADDE</w:t>
      </w:r>
      <w:proofErr w:type="gramStart"/>
      <w:r w:rsidR="00FF1AAE">
        <w:rPr>
          <w:b/>
          <w:sz w:val="24"/>
          <w:szCs w:val="24"/>
        </w:rPr>
        <w:t>25</w:t>
      </w:r>
      <w:r w:rsidR="005B7338" w:rsidRPr="003D4DA8">
        <w:rPr>
          <w:b/>
          <w:sz w:val="24"/>
          <w:szCs w:val="24"/>
        </w:rPr>
        <w:t xml:space="preserve"> -</w:t>
      </w:r>
      <w:proofErr w:type="gramEnd"/>
      <w:r w:rsidR="005B7338" w:rsidRPr="003D4DA8">
        <w:rPr>
          <w:b/>
          <w:sz w:val="24"/>
          <w:szCs w:val="24"/>
        </w:rPr>
        <w:t xml:space="preserve"> EN UYGUN İKİNCİ TEKLİF SAHİBİNE BİLDİRİM</w:t>
      </w:r>
    </w:p>
    <w:p w14:paraId="55931278" w14:textId="77777777" w:rsidR="005B7338" w:rsidRDefault="005B7338" w:rsidP="005B7338">
      <w:pPr>
        <w:tabs>
          <w:tab w:val="left" w:pos="567"/>
          <w:tab w:val="left" w:leader="dot" w:pos="9356"/>
        </w:tabs>
        <w:ind w:left="360"/>
        <w:jc w:val="both"/>
        <w:rPr>
          <w:sz w:val="24"/>
          <w:szCs w:val="24"/>
        </w:rPr>
      </w:pPr>
      <w:r w:rsidRPr="003D4DA8">
        <w:rPr>
          <w:b/>
          <w:sz w:val="24"/>
          <w:szCs w:val="24"/>
        </w:rPr>
        <w:t>2</w:t>
      </w:r>
      <w:r w:rsidR="00FF1AAE">
        <w:rPr>
          <w:b/>
          <w:sz w:val="24"/>
          <w:szCs w:val="24"/>
        </w:rPr>
        <w:t>5.1</w:t>
      </w:r>
      <w:r w:rsidRPr="003D4DA8">
        <w:rPr>
          <w:b/>
          <w:sz w:val="24"/>
          <w:szCs w:val="24"/>
        </w:rPr>
        <w:t xml:space="preserve"> </w:t>
      </w:r>
      <w:r w:rsidRPr="003D4DA8">
        <w:rPr>
          <w:sz w:val="24"/>
          <w:szCs w:val="24"/>
        </w:rPr>
        <w:t>İhale üzerinde kalan isteklinin, ihale tari</w:t>
      </w:r>
      <w:r w:rsidR="00FF1AAE">
        <w:rPr>
          <w:sz w:val="24"/>
          <w:szCs w:val="24"/>
        </w:rPr>
        <w:t xml:space="preserve">hi itibarıyla bu Şartnamenin 10 </w:t>
      </w:r>
      <w:r w:rsidRPr="003D4DA8">
        <w:rPr>
          <w:sz w:val="24"/>
          <w:szCs w:val="24"/>
        </w:rPr>
        <w:t>unc</w:t>
      </w:r>
      <w:r w:rsidR="00FF1AAE">
        <w:rPr>
          <w:sz w:val="24"/>
          <w:szCs w:val="24"/>
        </w:rPr>
        <w:t xml:space="preserve">u maddesinde </w:t>
      </w:r>
      <w:r w:rsidRPr="003D4DA8">
        <w:rPr>
          <w:sz w:val="24"/>
          <w:szCs w:val="24"/>
        </w:rPr>
        <w:t>sayılan durumlarda ol</w:t>
      </w:r>
      <w:r w:rsidR="00FF1AAE">
        <w:rPr>
          <w:sz w:val="24"/>
          <w:szCs w:val="24"/>
        </w:rPr>
        <w:t xml:space="preserve">duğunun tespit edilmesi </w:t>
      </w:r>
      <w:r w:rsidRPr="003D4DA8">
        <w:rPr>
          <w:sz w:val="24"/>
          <w:szCs w:val="24"/>
        </w:rPr>
        <w:t xml:space="preserve">ya da </w:t>
      </w:r>
      <w:r w:rsidR="007E73C2">
        <w:rPr>
          <w:sz w:val="24"/>
          <w:szCs w:val="24"/>
        </w:rPr>
        <w:t xml:space="preserve">alım </w:t>
      </w:r>
      <w:r w:rsidRPr="003D4DA8">
        <w:rPr>
          <w:sz w:val="24"/>
          <w:szCs w:val="24"/>
        </w:rPr>
        <w:t>sözleşme</w:t>
      </w:r>
      <w:r w:rsidR="007E73C2">
        <w:rPr>
          <w:sz w:val="24"/>
          <w:szCs w:val="24"/>
        </w:rPr>
        <w:t>si</w:t>
      </w:r>
      <w:r w:rsidRPr="003D4DA8">
        <w:rPr>
          <w:sz w:val="24"/>
          <w:szCs w:val="24"/>
        </w:rPr>
        <w:t xml:space="preserve"> imzalamaması durum</w:t>
      </w:r>
      <w:r w:rsidR="00FF1AAE">
        <w:rPr>
          <w:sz w:val="24"/>
          <w:szCs w:val="24"/>
        </w:rPr>
        <w:t xml:space="preserve">larında </w:t>
      </w:r>
      <w:r w:rsidRPr="003D4DA8">
        <w:rPr>
          <w:sz w:val="24"/>
          <w:szCs w:val="24"/>
        </w:rPr>
        <w:t>Kooperatif, ihale komisyonunun uygun bulması halinde</w:t>
      </w:r>
      <w:r w:rsidR="00B869BB">
        <w:rPr>
          <w:sz w:val="24"/>
          <w:szCs w:val="24"/>
        </w:rPr>
        <w:t>,</w:t>
      </w:r>
      <w:r w:rsidRPr="003D4DA8">
        <w:rPr>
          <w:sz w:val="24"/>
          <w:szCs w:val="24"/>
        </w:rPr>
        <w:t xml:space="preserve"> </w:t>
      </w:r>
      <w:r w:rsidR="00B869BB" w:rsidRPr="003D4DA8">
        <w:rPr>
          <w:sz w:val="24"/>
          <w:szCs w:val="24"/>
        </w:rPr>
        <w:t>ihale tarihinde 10 u</w:t>
      </w:r>
      <w:r w:rsidR="00B869BB">
        <w:rPr>
          <w:sz w:val="24"/>
          <w:szCs w:val="24"/>
        </w:rPr>
        <w:t xml:space="preserve">ncu maddede </w:t>
      </w:r>
      <w:r w:rsidR="00B869BB" w:rsidRPr="003D4DA8">
        <w:rPr>
          <w:sz w:val="24"/>
          <w:szCs w:val="24"/>
        </w:rPr>
        <w:t>sayılan durumlarda olma</w:t>
      </w:r>
      <w:r w:rsidR="00B869BB">
        <w:rPr>
          <w:sz w:val="24"/>
          <w:szCs w:val="24"/>
        </w:rPr>
        <w:t xml:space="preserve">yan </w:t>
      </w:r>
      <w:r w:rsidRPr="003D4DA8">
        <w:rPr>
          <w:sz w:val="24"/>
          <w:szCs w:val="24"/>
        </w:rPr>
        <w:t xml:space="preserve">en uygun ikinci teklifi veren </w:t>
      </w:r>
      <w:r w:rsidR="00FF1AAE">
        <w:rPr>
          <w:sz w:val="24"/>
          <w:szCs w:val="24"/>
        </w:rPr>
        <w:t xml:space="preserve">istekli ile </w:t>
      </w:r>
      <w:r w:rsidR="007E73C2">
        <w:rPr>
          <w:sz w:val="24"/>
          <w:szCs w:val="24"/>
        </w:rPr>
        <w:t xml:space="preserve">alım </w:t>
      </w:r>
      <w:r w:rsidRPr="003D4DA8">
        <w:rPr>
          <w:sz w:val="24"/>
          <w:szCs w:val="24"/>
        </w:rPr>
        <w:t>sözleşme</w:t>
      </w:r>
      <w:r w:rsidR="007E73C2">
        <w:rPr>
          <w:sz w:val="24"/>
          <w:szCs w:val="24"/>
        </w:rPr>
        <w:t>si</w:t>
      </w:r>
      <w:r w:rsidRPr="003D4DA8">
        <w:rPr>
          <w:sz w:val="24"/>
          <w:szCs w:val="24"/>
        </w:rPr>
        <w:t xml:space="preserve"> imzalayabilir.</w:t>
      </w:r>
      <w:r w:rsidR="00FF1AAE">
        <w:rPr>
          <w:sz w:val="24"/>
          <w:szCs w:val="24"/>
        </w:rPr>
        <w:t xml:space="preserve"> Bu durumda </w:t>
      </w:r>
      <w:r w:rsidRPr="003D4DA8">
        <w:rPr>
          <w:sz w:val="24"/>
          <w:szCs w:val="24"/>
        </w:rPr>
        <w:t>en uygun ikinci t</w:t>
      </w:r>
      <w:r w:rsidR="00B869BB">
        <w:rPr>
          <w:sz w:val="24"/>
          <w:szCs w:val="24"/>
        </w:rPr>
        <w:t>eklif sahibinin bu Şartnamenin 8</w:t>
      </w:r>
      <w:r w:rsidRPr="003D4DA8">
        <w:rPr>
          <w:sz w:val="24"/>
          <w:szCs w:val="24"/>
        </w:rPr>
        <w:t xml:space="preserve">.1 </w:t>
      </w:r>
      <w:r w:rsidR="00FF1AAE">
        <w:rPr>
          <w:sz w:val="24"/>
          <w:szCs w:val="24"/>
        </w:rPr>
        <w:t>m</w:t>
      </w:r>
      <w:r w:rsidRPr="003D4DA8">
        <w:rPr>
          <w:sz w:val="24"/>
          <w:szCs w:val="24"/>
        </w:rPr>
        <w:t>addesine göre yasaklı olup olmadığı teyit e</w:t>
      </w:r>
      <w:r w:rsidR="00B869BB">
        <w:rPr>
          <w:sz w:val="24"/>
          <w:szCs w:val="24"/>
        </w:rPr>
        <w:t>dilecektir.</w:t>
      </w:r>
    </w:p>
    <w:p w14:paraId="06387AEF" w14:textId="77777777" w:rsidR="00B869BB" w:rsidRPr="003D4DA8" w:rsidRDefault="00B869BB" w:rsidP="005B7338">
      <w:pPr>
        <w:tabs>
          <w:tab w:val="left" w:pos="567"/>
          <w:tab w:val="left" w:leader="dot" w:pos="9356"/>
        </w:tabs>
        <w:ind w:left="360"/>
        <w:jc w:val="both"/>
        <w:rPr>
          <w:sz w:val="24"/>
          <w:szCs w:val="24"/>
        </w:rPr>
      </w:pPr>
    </w:p>
    <w:p w14:paraId="3FD0E789" w14:textId="77777777" w:rsidR="005B7338" w:rsidRPr="003D4DA8" w:rsidRDefault="005B7338" w:rsidP="005B7338">
      <w:pPr>
        <w:tabs>
          <w:tab w:val="left" w:pos="567"/>
          <w:tab w:val="left" w:leader="dot" w:pos="9356"/>
        </w:tabs>
        <w:ind w:left="360"/>
        <w:jc w:val="both"/>
        <w:rPr>
          <w:sz w:val="24"/>
          <w:szCs w:val="24"/>
        </w:rPr>
      </w:pPr>
      <w:r w:rsidRPr="003D4DA8">
        <w:rPr>
          <w:b/>
          <w:sz w:val="24"/>
          <w:szCs w:val="24"/>
          <w:shd w:val="clear" w:color="auto" w:fill="FFFFFF"/>
        </w:rPr>
        <w:t>2</w:t>
      </w:r>
      <w:r w:rsidR="00FF1AAE">
        <w:rPr>
          <w:b/>
          <w:sz w:val="24"/>
          <w:szCs w:val="24"/>
          <w:shd w:val="clear" w:color="auto" w:fill="FFFFFF"/>
        </w:rPr>
        <w:t>5</w:t>
      </w:r>
      <w:r w:rsidRPr="003D4DA8">
        <w:rPr>
          <w:b/>
          <w:sz w:val="24"/>
          <w:szCs w:val="24"/>
          <w:shd w:val="clear" w:color="auto" w:fill="FFFFFF"/>
        </w:rPr>
        <w:t>.2</w:t>
      </w:r>
      <w:r w:rsidRPr="003D4DA8">
        <w:rPr>
          <w:sz w:val="24"/>
          <w:szCs w:val="24"/>
          <w:shd w:val="clear" w:color="auto" w:fill="FFFFFF"/>
        </w:rPr>
        <w:t xml:space="preserve"> </w:t>
      </w:r>
      <w:r w:rsidRPr="003D4DA8">
        <w:rPr>
          <w:iCs/>
          <w:sz w:val="24"/>
          <w:szCs w:val="24"/>
        </w:rPr>
        <w:t>En uygun ikinci teklif</w:t>
      </w:r>
      <w:r w:rsidRPr="003D4DA8">
        <w:rPr>
          <w:rStyle w:val="normal1"/>
          <w:color w:val="auto"/>
          <w:sz w:val="24"/>
          <w:szCs w:val="24"/>
        </w:rPr>
        <w:t xml:space="preserve"> sahibi istekli, </w:t>
      </w:r>
      <w:r w:rsidRPr="003D4DA8">
        <w:rPr>
          <w:sz w:val="24"/>
          <w:szCs w:val="24"/>
        </w:rPr>
        <w:t xml:space="preserve">sözleşmeye davet yazısının bildirim tarihini izleyen </w:t>
      </w:r>
      <w:r w:rsidR="00B869BB">
        <w:rPr>
          <w:sz w:val="24"/>
          <w:szCs w:val="24"/>
        </w:rPr>
        <w:t>10 (</w:t>
      </w:r>
      <w:r w:rsidRPr="003D4DA8">
        <w:rPr>
          <w:sz w:val="24"/>
          <w:szCs w:val="24"/>
        </w:rPr>
        <w:t>on</w:t>
      </w:r>
      <w:r w:rsidR="00B869BB">
        <w:rPr>
          <w:sz w:val="24"/>
          <w:szCs w:val="24"/>
        </w:rPr>
        <w:t>) gün içinde</w:t>
      </w:r>
      <w:r w:rsidRPr="003D4DA8">
        <w:rPr>
          <w:sz w:val="24"/>
          <w:szCs w:val="24"/>
        </w:rPr>
        <w:t xml:space="preserve"> yasal yükümlülüklerini yerine getirerek sözleşmeyi imzalamak zorundadır.</w:t>
      </w:r>
    </w:p>
    <w:p w14:paraId="4C4F3BE6" w14:textId="77777777" w:rsidR="002A30CD" w:rsidRPr="003D4DA8" w:rsidRDefault="002A30CD" w:rsidP="005B7338">
      <w:pPr>
        <w:tabs>
          <w:tab w:val="left" w:pos="567"/>
          <w:tab w:val="left" w:leader="dot" w:pos="9356"/>
        </w:tabs>
        <w:ind w:left="360"/>
        <w:jc w:val="both"/>
        <w:rPr>
          <w:b/>
          <w:sz w:val="24"/>
          <w:szCs w:val="24"/>
        </w:rPr>
      </w:pPr>
    </w:p>
    <w:p w14:paraId="16B9CB30" w14:textId="77777777" w:rsidR="005B7338" w:rsidRPr="003D4DA8" w:rsidRDefault="00272C8F" w:rsidP="005B7338">
      <w:pPr>
        <w:ind w:left="360"/>
        <w:jc w:val="both"/>
        <w:rPr>
          <w:b/>
          <w:sz w:val="24"/>
          <w:szCs w:val="24"/>
        </w:rPr>
      </w:pPr>
      <w:r w:rsidRPr="003D4DA8">
        <w:rPr>
          <w:b/>
          <w:sz w:val="24"/>
          <w:szCs w:val="24"/>
        </w:rPr>
        <w:t>MADDE</w:t>
      </w:r>
      <w:r w:rsidR="00B869BB">
        <w:rPr>
          <w:b/>
          <w:sz w:val="24"/>
          <w:szCs w:val="24"/>
        </w:rPr>
        <w:t xml:space="preserve"> 26</w:t>
      </w:r>
      <w:r w:rsidR="005B7338" w:rsidRPr="003D4DA8">
        <w:rPr>
          <w:b/>
          <w:sz w:val="24"/>
          <w:szCs w:val="24"/>
        </w:rPr>
        <w:t>-</w:t>
      </w:r>
      <w:r w:rsidR="00B869BB">
        <w:rPr>
          <w:b/>
          <w:sz w:val="24"/>
          <w:szCs w:val="24"/>
        </w:rPr>
        <w:t xml:space="preserve"> </w:t>
      </w:r>
      <w:r w:rsidR="00334E3F">
        <w:rPr>
          <w:b/>
          <w:sz w:val="24"/>
          <w:szCs w:val="24"/>
        </w:rPr>
        <w:t xml:space="preserve">ALIM SÖZLEŞMESİNİN </w:t>
      </w:r>
      <w:r w:rsidR="005B7338" w:rsidRPr="003D4DA8">
        <w:rPr>
          <w:b/>
          <w:sz w:val="24"/>
          <w:szCs w:val="24"/>
        </w:rPr>
        <w:t>UYGULANMASINDA</w:t>
      </w:r>
      <w:r w:rsidR="00FF1AAE">
        <w:rPr>
          <w:b/>
          <w:sz w:val="24"/>
          <w:szCs w:val="24"/>
        </w:rPr>
        <w:t xml:space="preserve"> </w:t>
      </w:r>
      <w:r w:rsidR="005B7338" w:rsidRPr="003D4DA8">
        <w:rPr>
          <w:b/>
          <w:sz w:val="24"/>
          <w:szCs w:val="24"/>
        </w:rPr>
        <w:t>KOOPERATİFİN GÖREV VE SORUMLULUĞU</w:t>
      </w:r>
    </w:p>
    <w:p w14:paraId="70B4A1BD" w14:textId="77777777" w:rsidR="005B7338" w:rsidRPr="003D4DA8" w:rsidRDefault="00B869BB" w:rsidP="00B869BB">
      <w:pPr>
        <w:ind w:left="360"/>
        <w:jc w:val="both"/>
        <w:rPr>
          <w:b/>
          <w:sz w:val="24"/>
          <w:szCs w:val="24"/>
        </w:rPr>
      </w:pPr>
      <w:r>
        <w:rPr>
          <w:b/>
          <w:sz w:val="24"/>
          <w:szCs w:val="24"/>
        </w:rPr>
        <w:t xml:space="preserve">26.1 </w:t>
      </w:r>
      <w:r w:rsidR="00334E3F">
        <w:rPr>
          <w:sz w:val="24"/>
          <w:szCs w:val="24"/>
        </w:rPr>
        <w:t>T</w:t>
      </w:r>
      <w:r w:rsidR="00334E3F" w:rsidRPr="003D4DA8">
        <w:rPr>
          <w:sz w:val="24"/>
          <w:szCs w:val="24"/>
        </w:rPr>
        <w:t xml:space="preserve">eklifin geçerlilik süresi içinde kooperatifin </w:t>
      </w:r>
      <w:r w:rsidR="00334E3F">
        <w:rPr>
          <w:sz w:val="24"/>
          <w:szCs w:val="24"/>
        </w:rPr>
        <w:t xml:space="preserve">alım </w:t>
      </w:r>
      <w:r w:rsidR="00334E3F" w:rsidRPr="003D4DA8">
        <w:rPr>
          <w:sz w:val="24"/>
          <w:szCs w:val="24"/>
        </w:rPr>
        <w:t>sözleşme</w:t>
      </w:r>
      <w:r w:rsidR="007E73C2">
        <w:rPr>
          <w:sz w:val="24"/>
          <w:szCs w:val="24"/>
        </w:rPr>
        <w:t>si</w:t>
      </w:r>
      <w:r w:rsidR="00334E3F" w:rsidRPr="003D4DA8">
        <w:rPr>
          <w:sz w:val="24"/>
          <w:szCs w:val="24"/>
        </w:rPr>
        <w:t xml:space="preserve"> </w:t>
      </w:r>
      <w:r w:rsidR="007E73C2">
        <w:rPr>
          <w:sz w:val="24"/>
          <w:szCs w:val="24"/>
        </w:rPr>
        <w:t xml:space="preserve">imzalamaması </w:t>
      </w:r>
      <w:r w:rsidR="00334E3F" w:rsidRPr="003D4DA8">
        <w:rPr>
          <w:sz w:val="24"/>
          <w:szCs w:val="24"/>
        </w:rPr>
        <w:t>halinde yüklenici iadeli taahhütlü mektup göndermek suretiyle taahhüdünden vazgeçebilir</w:t>
      </w:r>
      <w:r w:rsidR="00334E3F" w:rsidRPr="003D4DA8">
        <w:rPr>
          <w:b/>
          <w:sz w:val="24"/>
          <w:szCs w:val="24"/>
        </w:rPr>
        <w:t xml:space="preserve">. </w:t>
      </w:r>
    </w:p>
    <w:p w14:paraId="5CADBD6E" w14:textId="77777777" w:rsidR="005B7338" w:rsidRPr="003D4DA8" w:rsidRDefault="005B7338" w:rsidP="005B7338">
      <w:pPr>
        <w:ind w:left="-540"/>
        <w:jc w:val="both"/>
        <w:rPr>
          <w:b/>
          <w:color w:val="auto"/>
          <w:sz w:val="24"/>
          <w:szCs w:val="24"/>
        </w:rPr>
      </w:pPr>
    </w:p>
    <w:p w14:paraId="104902D9" w14:textId="77777777" w:rsidR="005B7338" w:rsidRPr="003D4DA8" w:rsidRDefault="005B7338" w:rsidP="005B7338">
      <w:pPr>
        <w:ind w:left="360"/>
        <w:jc w:val="both"/>
        <w:rPr>
          <w:b/>
          <w:sz w:val="24"/>
          <w:szCs w:val="24"/>
        </w:rPr>
      </w:pPr>
      <w:r w:rsidRPr="003D4DA8">
        <w:rPr>
          <w:b/>
          <w:sz w:val="24"/>
          <w:szCs w:val="24"/>
        </w:rPr>
        <w:t>MADDE</w:t>
      </w:r>
      <w:r w:rsidR="00B869BB">
        <w:rPr>
          <w:b/>
          <w:sz w:val="24"/>
          <w:szCs w:val="24"/>
        </w:rPr>
        <w:t xml:space="preserve"> </w:t>
      </w:r>
      <w:r w:rsidRPr="003D4DA8">
        <w:rPr>
          <w:b/>
          <w:sz w:val="24"/>
          <w:szCs w:val="24"/>
        </w:rPr>
        <w:t>2</w:t>
      </w:r>
      <w:r w:rsidR="00B869BB">
        <w:rPr>
          <w:b/>
          <w:sz w:val="24"/>
          <w:szCs w:val="24"/>
        </w:rPr>
        <w:t>7</w:t>
      </w:r>
      <w:r w:rsidRPr="003D4DA8">
        <w:rPr>
          <w:b/>
          <w:sz w:val="24"/>
          <w:szCs w:val="24"/>
        </w:rPr>
        <w:t xml:space="preserve"> </w:t>
      </w:r>
      <w:r w:rsidR="00AD19C1">
        <w:rPr>
          <w:b/>
          <w:sz w:val="24"/>
          <w:szCs w:val="24"/>
        </w:rPr>
        <w:t>–</w:t>
      </w:r>
      <w:r w:rsidR="00B869BB">
        <w:rPr>
          <w:b/>
          <w:sz w:val="24"/>
          <w:szCs w:val="24"/>
        </w:rPr>
        <w:t xml:space="preserve"> </w:t>
      </w:r>
      <w:r w:rsidRPr="003D4DA8">
        <w:rPr>
          <w:b/>
          <w:sz w:val="24"/>
          <w:szCs w:val="24"/>
        </w:rPr>
        <w:t xml:space="preserve">İHALENİN SÖZLEŞMEYE BAĞLANMASI </w:t>
      </w:r>
    </w:p>
    <w:p w14:paraId="5BFF0929" w14:textId="77777777" w:rsidR="005B7338" w:rsidRPr="003D4DA8" w:rsidRDefault="005B7338" w:rsidP="005B7338">
      <w:pPr>
        <w:ind w:left="360"/>
        <w:jc w:val="both"/>
        <w:rPr>
          <w:sz w:val="24"/>
          <w:szCs w:val="24"/>
        </w:rPr>
      </w:pPr>
      <w:r w:rsidRPr="003D4DA8">
        <w:rPr>
          <w:b/>
          <w:sz w:val="24"/>
          <w:szCs w:val="24"/>
        </w:rPr>
        <w:t>2</w:t>
      </w:r>
      <w:r w:rsidR="00B869BB">
        <w:rPr>
          <w:b/>
          <w:sz w:val="24"/>
          <w:szCs w:val="24"/>
        </w:rPr>
        <w:t>7</w:t>
      </w:r>
      <w:r w:rsidRPr="003D4DA8">
        <w:rPr>
          <w:b/>
          <w:sz w:val="24"/>
          <w:szCs w:val="24"/>
        </w:rPr>
        <w:t>.1</w:t>
      </w:r>
      <w:r w:rsidR="00B869BB">
        <w:rPr>
          <w:b/>
          <w:sz w:val="24"/>
          <w:szCs w:val="24"/>
        </w:rPr>
        <w:t xml:space="preserve"> </w:t>
      </w:r>
      <w:r w:rsidRPr="003D4DA8">
        <w:rPr>
          <w:sz w:val="24"/>
          <w:szCs w:val="24"/>
        </w:rPr>
        <w:t>Kooperatif tarafından ihale dokümanında yer alan şartlara uygun olarak hazırlanan sözleşme imzaya yetkili yönetim kurulu üyeleri ve yüklenici tarafından</w:t>
      </w:r>
      <w:r w:rsidR="00B869BB">
        <w:rPr>
          <w:sz w:val="24"/>
          <w:szCs w:val="24"/>
        </w:rPr>
        <w:t xml:space="preserve"> </w:t>
      </w:r>
      <w:r w:rsidRPr="003D4DA8">
        <w:rPr>
          <w:sz w:val="24"/>
          <w:szCs w:val="24"/>
        </w:rPr>
        <w:t>imzalanır.</w:t>
      </w:r>
    </w:p>
    <w:p w14:paraId="620F4AED" w14:textId="77777777" w:rsidR="005B7338" w:rsidRPr="003D4DA8" w:rsidRDefault="005B7338" w:rsidP="005B7338">
      <w:pPr>
        <w:jc w:val="both"/>
        <w:rPr>
          <w:color w:val="auto"/>
          <w:sz w:val="24"/>
          <w:szCs w:val="24"/>
        </w:rPr>
      </w:pPr>
    </w:p>
    <w:p w14:paraId="7FBA488D" w14:textId="77777777" w:rsidR="005B7338" w:rsidRPr="003D4DA8" w:rsidRDefault="005B7338" w:rsidP="00FF1AAE">
      <w:pPr>
        <w:ind w:left="360"/>
        <w:rPr>
          <w:b/>
          <w:sz w:val="24"/>
          <w:szCs w:val="24"/>
        </w:rPr>
      </w:pPr>
      <w:r w:rsidRPr="003D4DA8">
        <w:rPr>
          <w:b/>
          <w:sz w:val="24"/>
          <w:szCs w:val="24"/>
        </w:rPr>
        <w:t>V – SÖZLEŞMENİN UYGULANMASINA İLİŞKİN HUSUSLAR</w:t>
      </w:r>
    </w:p>
    <w:p w14:paraId="287E3CFD" w14:textId="77777777" w:rsidR="00735A19" w:rsidRPr="003D4DA8" w:rsidRDefault="00735A19" w:rsidP="005B7338">
      <w:pPr>
        <w:ind w:left="360"/>
        <w:jc w:val="center"/>
        <w:rPr>
          <w:b/>
          <w:sz w:val="24"/>
          <w:szCs w:val="24"/>
        </w:rPr>
      </w:pPr>
    </w:p>
    <w:p w14:paraId="0DF681D1" w14:textId="77777777" w:rsidR="005B7338" w:rsidRPr="003D4DA8" w:rsidRDefault="005B7338" w:rsidP="005B7338">
      <w:pPr>
        <w:ind w:left="360"/>
        <w:jc w:val="both"/>
        <w:rPr>
          <w:sz w:val="24"/>
          <w:szCs w:val="24"/>
        </w:rPr>
      </w:pPr>
      <w:r w:rsidRPr="003D4DA8">
        <w:rPr>
          <w:b/>
          <w:sz w:val="24"/>
          <w:szCs w:val="24"/>
        </w:rPr>
        <w:t>MADDE</w:t>
      </w:r>
      <w:r w:rsidR="007E73C2">
        <w:rPr>
          <w:b/>
          <w:sz w:val="24"/>
          <w:szCs w:val="24"/>
        </w:rPr>
        <w:t xml:space="preserve"> </w:t>
      </w:r>
      <w:proofErr w:type="gramStart"/>
      <w:r w:rsidR="007E73C2">
        <w:rPr>
          <w:b/>
          <w:sz w:val="24"/>
          <w:szCs w:val="24"/>
        </w:rPr>
        <w:t>28</w:t>
      </w:r>
      <w:r w:rsidRPr="003D4DA8">
        <w:rPr>
          <w:b/>
          <w:sz w:val="24"/>
          <w:szCs w:val="24"/>
        </w:rPr>
        <w:t xml:space="preserve"> -</w:t>
      </w:r>
      <w:proofErr w:type="gramEnd"/>
      <w:r w:rsidRPr="003D4DA8">
        <w:rPr>
          <w:b/>
          <w:sz w:val="24"/>
          <w:szCs w:val="24"/>
        </w:rPr>
        <w:t xml:space="preserve"> ÖDEME YERİ VE ŞARTLARI</w:t>
      </w:r>
    </w:p>
    <w:p w14:paraId="44DEE27A" w14:textId="77777777" w:rsidR="005B7338" w:rsidRDefault="007E73C2" w:rsidP="005B7338">
      <w:pPr>
        <w:ind w:left="360"/>
        <w:jc w:val="both"/>
        <w:rPr>
          <w:sz w:val="24"/>
          <w:szCs w:val="24"/>
        </w:rPr>
      </w:pPr>
      <w:r>
        <w:rPr>
          <w:b/>
          <w:bCs/>
          <w:sz w:val="24"/>
          <w:szCs w:val="24"/>
        </w:rPr>
        <w:t>28.1</w:t>
      </w:r>
      <w:r w:rsidR="005B7338" w:rsidRPr="003D4DA8">
        <w:rPr>
          <w:b/>
          <w:bCs/>
          <w:sz w:val="24"/>
          <w:szCs w:val="24"/>
        </w:rPr>
        <w:t xml:space="preserve"> </w:t>
      </w:r>
      <w:r>
        <w:rPr>
          <w:sz w:val="24"/>
          <w:szCs w:val="24"/>
        </w:rPr>
        <w:t>Al</w:t>
      </w:r>
      <w:r w:rsidR="00BB0E3B" w:rsidRPr="003D4DA8">
        <w:rPr>
          <w:sz w:val="24"/>
          <w:szCs w:val="24"/>
        </w:rPr>
        <w:t xml:space="preserve">ım </w:t>
      </w:r>
      <w:r w:rsidR="005B7338" w:rsidRPr="003D4DA8">
        <w:rPr>
          <w:sz w:val="24"/>
          <w:szCs w:val="24"/>
        </w:rPr>
        <w:t>sözleşme</w:t>
      </w:r>
      <w:r w:rsidR="00A31563" w:rsidRPr="003D4DA8">
        <w:rPr>
          <w:sz w:val="24"/>
          <w:szCs w:val="24"/>
        </w:rPr>
        <w:t>si</w:t>
      </w:r>
      <w:r w:rsidR="005B7338" w:rsidRPr="003D4DA8">
        <w:rPr>
          <w:sz w:val="24"/>
          <w:szCs w:val="24"/>
        </w:rPr>
        <w:t xml:space="preserve"> yapılması halinde, sözleşme konusu malzemenin; kooperatifçe belirlenen teslim yerine sevkiyatını takiben Teknik Şartnamesinde belirtilen testlerinin yapılarak sonuçlarının uygunluğunun tespitinden itibaren </w:t>
      </w:r>
      <w:r w:rsidR="00B4788A" w:rsidRPr="003D4DA8">
        <w:rPr>
          <w:sz w:val="24"/>
          <w:szCs w:val="24"/>
        </w:rPr>
        <w:t xml:space="preserve">Kooperatifçe </w:t>
      </w:r>
      <w:r w:rsidR="005B7338" w:rsidRPr="003D4DA8">
        <w:rPr>
          <w:sz w:val="24"/>
          <w:szCs w:val="24"/>
        </w:rPr>
        <w:t>en geç 10 (on) iş günü içerisinde yüklenici</w:t>
      </w:r>
      <w:r>
        <w:rPr>
          <w:sz w:val="24"/>
          <w:szCs w:val="24"/>
        </w:rPr>
        <w:t>ye ödeme yapılır.</w:t>
      </w:r>
    </w:p>
    <w:p w14:paraId="35A33AF6" w14:textId="77777777" w:rsidR="007E73C2" w:rsidRPr="003D4DA8" w:rsidRDefault="007E73C2" w:rsidP="005B7338">
      <w:pPr>
        <w:ind w:left="360"/>
        <w:jc w:val="both"/>
        <w:rPr>
          <w:sz w:val="24"/>
          <w:szCs w:val="24"/>
        </w:rPr>
      </w:pPr>
    </w:p>
    <w:p w14:paraId="5219C4A3" w14:textId="77777777" w:rsidR="005B7338" w:rsidRPr="003D4DA8" w:rsidRDefault="007E73C2" w:rsidP="005B7338">
      <w:pPr>
        <w:ind w:left="360"/>
        <w:jc w:val="both"/>
        <w:rPr>
          <w:sz w:val="24"/>
          <w:szCs w:val="24"/>
        </w:rPr>
      </w:pPr>
      <w:r>
        <w:rPr>
          <w:b/>
          <w:bCs/>
          <w:sz w:val="24"/>
          <w:szCs w:val="24"/>
        </w:rPr>
        <w:t xml:space="preserve">28.2 </w:t>
      </w:r>
      <w:r w:rsidR="005B7338" w:rsidRPr="003D4DA8">
        <w:rPr>
          <w:sz w:val="24"/>
          <w:szCs w:val="24"/>
        </w:rPr>
        <w:t>Sevk edilen malzemeye ilişkin fatura tanzim olunacak ve nakliyeci irsaliye fişi veya teslim tutanağı</w:t>
      </w:r>
      <w:r>
        <w:rPr>
          <w:sz w:val="24"/>
          <w:szCs w:val="24"/>
        </w:rPr>
        <w:t xml:space="preserve"> </w:t>
      </w:r>
      <w:r w:rsidR="005B7338" w:rsidRPr="003D4DA8">
        <w:rPr>
          <w:sz w:val="24"/>
          <w:szCs w:val="24"/>
        </w:rPr>
        <w:t>faturaya eklenecektir.</w:t>
      </w:r>
    </w:p>
    <w:p w14:paraId="41996FD1" w14:textId="77777777" w:rsidR="007E73C2" w:rsidRDefault="007E73C2" w:rsidP="005B7338">
      <w:pPr>
        <w:ind w:left="360"/>
        <w:jc w:val="both"/>
        <w:rPr>
          <w:b/>
          <w:sz w:val="24"/>
          <w:szCs w:val="24"/>
        </w:rPr>
      </w:pPr>
    </w:p>
    <w:p w14:paraId="36636D28" w14:textId="77777777" w:rsidR="005B7338" w:rsidRPr="003D4DA8" w:rsidRDefault="007E73C2" w:rsidP="005B7338">
      <w:pPr>
        <w:ind w:left="360"/>
        <w:jc w:val="both"/>
        <w:rPr>
          <w:bCs/>
          <w:sz w:val="24"/>
          <w:szCs w:val="24"/>
        </w:rPr>
      </w:pPr>
      <w:r>
        <w:rPr>
          <w:b/>
          <w:sz w:val="24"/>
          <w:szCs w:val="24"/>
        </w:rPr>
        <w:t>28</w:t>
      </w:r>
      <w:r w:rsidR="005B7338" w:rsidRPr="003D4DA8">
        <w:rPr>
          <w:b/>
          <w:sz w:val="24"/>
          <w:szCs w:val="24"/>
        </w:rPr>
        <w:t>.3</w:t>
      </w:r>
      <w:r>
        <w:rPr>
          <w:b/>
          <w:sz w:val="24"/>
          <w:szCs w:val="24"/>
        </w:rPr>
        <w:t xml:space="preserve"> </w:t>
      </w:r>
      <w:r w:rsidR="005B7338" w:rsidRPr="003D4DA8">
        <w:rPr>
          <w:bCs/>
          <w:sz w:val="24"/>
          <w:szCs w:val="24"/>
        </w:rPr>
        <w:t>Yukarıdaki söz konusu masraflarda artış olması veya benzeri gider kalemleri oluşması halinde teklif edilen fiyatın bu tür artış ya da farkları karşılayacak payı içerdiği kabul edilecektir. Bu nedenle yükleniciye fiyat farkı verilmeyecektir.</w:t>
      </w:r>
      <w:r w:rsidRPr="007E73C2">
        <w:rPr>
          <w:bCs/>
          <w:sz w:val="24"/>
          <w:szCs w:val="24"/>
        </w:rPr>
        <w:t xml:space="preserve"> </w:t>
      </w:r>
      <w:r>
        <w:rPr>
          <w:bCs/>
          <w:sz w:val="24"/>
          <w:szCs w:val="24"/>
        </w:rPr>
        <w:t>Bu konuda ortaya çıkabilecek h</w:t>
      </w:r>
      <w:r w:rsidRPr="003D4DA8">
        <w:rPr>
          <w:bCs/>
          <w:sz w:val="24"/>
          <w:szCs w:val="24"/>
        </w:rPr>
        <w:t>avale masrafları yükleniciye aittir</w:t>
      </w:r>
      <w:r>
        <w:rPr>
          <w:bCs/>
          <w:sz w:val="24"/>
          <w:szCs w:val="24"/>
        </w:rPr>
        <w:t>.</w:t>
      </w:r>
    </w:p>
    <w:p w14:paraId="1F5F7545" w14:textId="77777777" w:rsidR="005B7338" w:rsidRPr="003D4DA8" w:rsidRDefault="005B7338" w:rsidP="005B7338">
      <w:pPr>
        <w:jc w:val="both"/>
        <w:rPr>
          <w:color w:val="auto"/>
          <w:sz w:val="24"/>
          <w:szCs w:val="24"/>
        </w:rPr>
      </w:pPr>
    </w:p>
    <w:p w14:paraId="2C229476" w14:textId="77777777" w:rsidR="005B7338" w:rsidRPr="003D4DA8" w:rsidRDefault="007E73C2" w:rsidP="005B7338">
      <w:pPr>
        <w:ind w:left="360"/>
        <w:jc w:val="both"/>
        <w:rPr>
          <w:b/>
          <w:sz w:val="24"/>
          <w:szCs w:val="24"/>
        </w:rPr>
      </w:pPr>
      <w:r>
        <w:rPr>
          <w:b/>
          <w:sz w:val="24"/>
          <w:szCs w:val="24"/>
        </w:rPr>
        <w:t>MADDE 29</w:t>
      </w:r>
      <w:r w:rsidR="005B7338" w:rsidRPr="003D4DA8">
        <w:rPr>
          <w:b/>
          <w:sz w:val="24"/>
          <w:szCs w:val="24"/>
        </w:rPr>
        <w:t>- MALIN TESLİM SÜRESİ / TARİHİ</w:t>
      </w:r>
    </w:p>
    <w:p w14:paraId="45A635C7" w14:textId="77777777" w:rsidR="005B7338" w:rsidRPr="003D4DA8" w:rsidRDefault="007E73C2" w:rsidP="005B7338">
      <w:pPr>
        <w:ind w:left="360"/>
        <w:jc w:val="both"/>
        <w:rPr>
          <w:sz w:val="24"/>
          <w:szCs w:val="24"/>
        </w:rPr>
      </w:pPr>
      <w:r>
        <w:rPr>
          <w:b/>
          <w:sz w:val="24"/>
          <w:szCs w:val="24"/>
        </w:rPr>
        <w:t xml:space="preserve">29.1 </w:t>
      </w:r>
      <w:r>
        <w:rPr>
          <w:sz w:val="24"/>
          <w:szCs w:val="24"/>
        </w:rPr>
        <w:t>Mal</w:t>
      </w:r>
      <w:r w:rsidR="00A31563" w:rsidRPr="003D4DA8">
        <w:rPr>
          <w:sz w:val="24"/>
          <w:szCs w:val="24"/>
        </w:rPr>
        <w:t xml:space="preserve">, </w:t>
      </w:r>
      <w:r>
        <w:rPr>
          <w:sz w:val="24"/>
          <w:szCs w:val="24"/>
        </w:rPr>
        <w:t>s</w:t>
      </w:r>
      <w:r w:rsidR="005B7338" w:rsidRPr="003D4DA8">
        <w:rPr>
          <w:sz w:val="24"/>
          <w:szCs w:val="24"/>
        </w:rPr>
        <w:t>özleşmenin yürürlüğe girmesini takip eden</w:t>
      </w:r>
      <w:proofErr w:type="gramStart"/>
      <w:r>
        <w:rPr>
          <w:sz w:val="24"/>
          <w:szCs w:val="24"/>
        </w:rPr>
        <w:t xml:space="preserve"> </w:t>
      </w:r>
      <w:r w:rsidR="00BB0E3B" w:rsidRPr="003D4DA8">
        <w:rPr>
          <w:sz w:val="24"/>
          <w:szCs w:val="24"/>
        </w:rPr>
        <w:t>….</w:t>
      </w:r>
      <w:proofErr w:type="gramEnd"/>
      <w:r w:rsidR="00BB0E3B" w:rsidRPr="003D4DA8">
        <w:rPr>
          <w:sz w:val="24"/>
          <w:szCs w:val="24"/>
        </w:rPr>
        <w:t>.</w:t>
      </w:r>
      <w:r>
        <w:rPr>
          <w:sz w:val="24"/>
          <w:szCs w:val="24"/>
        </w:rPr>
        <w:t xml:space="preserve"> </w:t>
      </w:r>
      <w:r w:rsidR="005B7338" w:rsidRPr="003D4DA8">
        <w:rPr>
          <w:sz w:val="24"/>
          <w:szCs w:val="24"/>
        </w:rPr>
        <w:t>(</w:t>
      </w:r>
      <w:proofErr w:type="gramStart"/>
      <w:r>
        <w:rPr>
          <w:sz w:val="24"/>
          <w:szCs w:val="24"/>
        </w:rPr>
        <w:t>…….</w:t>
      </w:r>
      <w:proofErr w:type="gramEnd"/>
      <w:r>
        <w:rPr>
          <w:sz w:val="24"/>
          <w:szCs w:val="24"/>
        </w:rPr>
        <w:t>.</w:t>
      </w:r>
      <w:r w:rsidR="00BB0E3B" w:rsidRPr="003D4DA8">
        <w:rPr>
          <w:sz w:val="24"/>
          <w:szCs w:val="24"/>
        </w:rPr>
        <w:t>…..</w:t>
      </w:r>
      <w:r w:rsidR="005B7338" w:rsidRPr="003D4DA8">
        <w:rPr>
          <w:sz w:val="24"/>
          <w:szCs w:val="24"/>
        </w:rPr>
        <w:t>) takvim günü içinde kooperatifçe belirtilen adrese</w:t>
      </w:r>
      <w:r>
        <w:rPr>
          <w:sz w:val="24"/>
          <w:szCs w:val="24"/>
        </w:rPr>
        <w:t xml:space="preserve"> </w:t>
      </w:r>
      <w:r w:rsidR="005B7338" w:rsidRPr="003D4DA8">
        <w:rPr>
          <w:bCs/>
          <w:sz w:val="24"/>
          <w:szCs w:val="24"/>
        </w:rPr>
        <w:t>teslim edilecektir.</w:t>
      </w:r>
    </w:p>
    <w:p w14:paraId="1469F501" w14:textId="77777777" w:rsidR="005B7338" w:rsidRPr="003D4DA8" w:rsidRDefault="005B7338" w:rsidP="005B7338">
      <w:pPr>
        <w:ind w:left="-540"/>
        <w:jc w:val="both"/>
        <w:rPr>
          <w:color w:val="auto"/>
          <w:sz w:val="24"/>
          <w:szCs w:val="24"/>
        </w:rPr>
      </w:pPr>
    </w:p>
    <w:p w14:paraId="3FE8D572" w14:textId="77777777" w:rsidR="005B7338" w:rsidRPr="003D4DA8" w:rsidRDefault="007E73C2" w:rsidP="005B7338">
      <w:pPr>
        <w:ind w:left="360"/>
        <w:jc w:val="both"/>
        <w:rPr>
          <w:b/>
          <w:sz w:val="24"/>
          <w:szCs w:val="24"/>
        </w:rPr>
      </w:pPr>
      <w:r>
        <w:rPr>
          <w:b/>
          <w:sz w:val="24"/>
          <w:szCs w:val="24"/>
        </w:rPr>
        <w:t>MADDE 30</w:t>
      </w:r>
      <w:r w:rsidR="005B7338" w:rsidRPr="003D4DA8">
        <w:rPr>
          <w:b/>
          <w:sz w:val="24"/>
          <w:szCs w:val="24"/>
        </w:rPr>
        <w:t>-</w:t>
      </w:r>
      <w:r w:rsidR="00E35634">
        <w:rPr>
          <w:b/>
          <w:sz w:val="24"/>
          <w:szCs w:val="24"/>
        </w:rPr>
        <w:t xml:space="preserve"> </w:t>
      </w:r>
      <w:r w:rsidR="005B7338" w:rsidRPr="003D4DA8">
        <w:rPr>
          <w:b/>
          <w:sz w:val="24"/>
          <w:szCs w:val="24"/>
        </w:rPr>
        <w:t xml:space="preserve">SÜRE UZATIMI VERİLEBİLECEK HALLER VE ŞARTLAR </w:t>
      </w:r>
    </w:p>
    <w:p w14:paraId="62514516" w14:textId="77777777" w:rsidR="005B7338" w:rsidRPr="003D4DA8" w:rsidRDefault="005B7338" w:rsidP="007E73C2">
      <w:pPr>
        <w:ind w:left="360"/>
        <w:jc w:val="both"/>
        <w:rPr>
          <w:sz w:val="24"/>
          <w:szCs w:val="24"/>
        </w:rPr>
      </w:pPr>
      <w:r w:rsidRPr="003D4DA8">
        <w:rPr>
          <w:b/>
          <w:sz w:val="24"/>
          <w:szCs w:val="24"/>
        </w:rPr>
        <w:t>3</w:t>
      </w:r>
      <w:r w:rsidR="007E73C2">
        <w:rPr>
          <w:b/>
          <w:sz w:val="24"/>
          <w:szCs w:val="24"/>
        </w:rPr>
        <w:t>0</w:t>
      </w:r>
      <w:r w:rsidRPr="003D4DA8">
        <w:rPr>
          <w:b/>
          <w:sz w:val="24"/>
          <w:szCs w:val="24"/>
        </w:rPr>
        <w:t>.1</w:t>
      </w:r>
      <w:r w:rsidR="007E73C2">
        <w:rPr>
          <w:sz w:val="24"/>
          <w:szCs w:val="24"/>
        </w:rPr>
        <w:t xml:space="preserve"> </w:t>
      </w:r>
      <w:r w:rsidRPr="003D4DA8">
        <w:rPr>
          <w:sz w:val="24"/>
          <w:szCs w:val="24"/>
        </w:rPr>
        <w:t>Süre uzatımı</w:t>
      </w:r>
      <w:r w:rsidR="007E73C2">
        <w:rPr>
          <w:sz w:val="24"/>
          <w:szCs w:val="24"/>
        </w:rPr>
        <w:t>,</w:t>
      </w:r>
      <w:r w:rsidRPr="003D4DA8">
        <w:rPr>
          <w:sz w:val="24"/>
          <w:szCs w:val="24"/>
        </w:rPr>
        <w:t xml:space="preserve"> </w:t>
      </w:r>
      <w:r w:rsidR="007E73C2">
        <w:rPr>
          <w:sz w:val="24"/>
          <w:szCs w:val="24"/>
        </w:rPr>
        <w:t>d</w:t>
      </w:r>
      <w:r w:rsidR="007E73C2" w:rsidRPr="003D4DA8">
        <w:rPr>
          <w:sz w:val="24"/>
          <w:szCs w:val="24"/>
        </w:rPr>
        <w:t>oğal afetler</w:t>
      </w:r>
      <w:r w:rsidR="007E73C2">
        <w:rPr>
          <w:sz w:val="24"/>
          <w:szCs w:val="24"/>
        </w:rPr>
        <w:t>, g</w:t>
      </w:r>
      <w:r w:rsidR="007E73C2" w:rsidRPr="003D4DA8">
        <w:rPr>
          <w:sz w:val="24"/>
          <w:szCs w:val="24"/>
        </w:rPr>
        <w:t>enel salgın hastalık</w:t>
      </w:r>
      <w:r w:rsidR="007E73C2">
        <w:rPr>
          <w:sz w:val="24"/>
          <w:szCs w:val="24"/>
        </w:rPr>
        <w:t>, k</w:t>
      </w:r>
      <w:r w:rsidR="007E73C2" w:rsidRPr="003D4DA8">
        <w:rPr>
          <w:sz w:val="24"/>
          <w:szCs w:val="24"/>
        </w:rPr>
        <w:t>ısmi ve</w:t>
      </w:r>
      <w:r w:rsidR="007E73C2">
        <w:rPr>
          <w:sz w:val="24"/>
          <w:szCs w:val="24"/>
        </w:rPr>
        <w:t>ya genel seferberlik ilanı gibi m</w:t>
      </w:r>
      <w:r w:rsidR="007E73C2" w:rsidRPr="003D4DA8">
        <w:rPr>
          <w:sz w:val="24"/>
          <w:szCs w:val="24"/>
        </w:rPr>
        <w:t>ücbir sebepler</w:t>
      </w:r>
      <w:r w:rsidR="007E73C2">
        <w:rPr>
          <w:sz w:val="24"/>
          <w:szCs w:val="24"/>
        </w:rPr>
        <w:t>de verilebilecektir.</w:t>
      </w:r>
    </w:p>
    <w:p w14:paraId="62D4528E" w14:textId="77777777" w:rsidR="005B7338" w:rsidRPr="003D4DA8" w:rsidRDefault="005B7338" w:rsidP="005B7338">
      <w:pPr>
        <w:ind w:left="360"/>
        <w:jc w:val="both"/>
        <w:rPr>
          <w:sz w:val="24"/>
          <w:szCs w:val="24"/>
        </w:rPr>
      </w:pPr>
    </w:p>
    <w:p w14:paraId="066FEB34" w14:textId="77777777" w:rsidR="00C20C0B" w:rsidRPr="003D4DA8" w:rsidRDefault="00BB0E3B" w:rsidP="00C20C0B">
      <w:pPr>
        <w:spacing w:after="240"/>
        <w:ind w:left="357"/>
        <w:jc w:val="both"/>
        <w:rPr>
          <w:sz w:val="24"/>
          <w:szCs w:val="24"/>
        </w:rPr>
      </w:pPr>
      <w:r w:rsidRPr="003D4DA8">
        <w:rPr>
          <w:b/>
          <w:sz w:val="24"/>
          <w:szCs w:val="24"/>
        </w:rPr>
        <w:t>3</w:t>
      </w:r>
      <w:r w:rsidR="007E73C2">
        <w:rPr>
          <w:b/>
          <w:sz w:val="24"/>
          <w:szCs w:val="24"/>
        </w:rPr>
        <w:t xml:space="preserve">0.2 </w:t>
      </w:r>
      <w:r w:rsidR="005B7338" w:rsidRPr="003D4DA8">
        <w:rPr>
          <w:sz w:val="24"/>
          <w:szCs w:val="24"/>
        </w:rPr>
        <w:t xml:space="preserve">Yukarıda belirtilen hallerin mücbir sebep olarak kabul edilebilmesi ve süre uzatımı verilebilmesi için mücbir sebep oluşturacak durumun; </w:t>
      </w:r>
    </w:p>
    <w:p w14:paraId="0E9EE6A9" w14:textId="77777777" w:rsidR="00C20C0B" w:rsidRPr="003D4DA8" w:rsidRDefault="007E73C2" w:rsidP="007E73C2">
      <w:pPr>
        <w:ind w:left="708"/>
        <w:jc w:val="both"/>
        <w:rPr>
          <w:sz w:val="24"/>
          <w:szCs w:val="24"/>
        </w:rPr>
      </w:pPr>
      <w:r>
        <w:rPr>
          <w:sz w:val="24"/>
          <w:szCs w:val="24"/>
        </w:rPr>
        <w:t xml:space="preserve">- </w:t>
      </w:r>
      <w:r w:rsidR="005B7338" w:rsidRPr="003D4DA8">
        <w:rPr>
          <w:sz w:val="24"/>
          <w:szCs w:val="24"/>
        </w:rPr>
        <w:t xml:space="preserve">Yükleniciden kaynaklanan bir kusurdan ileri gelmemiş bulunması, </w:t>
      </w:r>
    </w:p>
    <w:p w14:paraId="0103A0CA" w14:textId="77777777" w:rsidR="00C20C0B" w:rsidRPr="003D4DA8" w:rsidRDefault="007E73C2" w:rsidP="007E73C2">
      <w:pPr>
        <w:ind w:left="708"/>
        <w:jc w:val="both"/>
        <w:rPr>
          <w:sz w:val="24"/>
          <w:szCs w:val="24"/>
        </w:rPr>
      </w:pPr>
      <w:r>
        <w:rPr>
          <w:sz w:val="24"/>
          <w:szCs w:val="24"/>
        </w:rPr>
        <w:t xml:space="preserve">- </w:t>
      </w:r>
      <w:r w:rsidR="005B7338" w:rsidRPr="003D4DA8">
        <w:rPr>
          <w:sz w:val="24"/>
          <w:szCs w:val="24"/>
        </w:rPr>
        <w:t xml:space="preserve">Taahhüdün yerine getirilmesine engel nitelikte olması, </w:t>
      </w:r>
    </w:p>
    <w:p w14:paraId="033C0C20" w14:textId="77777777" w:rsidR="00C20C0B" w:rsidRPr="003D4DA8" w:rsidRDefault="007E73C2" w:rsidP="007E73C2">
      <w:pPr>
        <w:ind w:left="708"/>
        <w:jc w:val="both"/>
        <w:rPr>
          <w:sz w:val="24"/>
          <w:szCs w:val="24"/>
        </w:rPr>
      </w:pPr>
      <w:r>
        <w:rPr>
          <w:sz w:val="24"/>
          <w:szCs w:val="24"/>
        </w:rPr>
        <w:t xml:space="preserve">- </w:t>
      </w:r>
      <w:r w:rsidR="005B7338" w:rsidRPr="003D4DA8">
        <w:rPr>
          <w:sz w:val="24"/>
          <w:szCs w:val="24"/>
        </w:rPr>
        <w:t xml:space="preserve">Yüklenicinin bu engeli ortadan kaldırmaya gücünün yetmemiş olması, </w:t>
      </w:r>
    </w:p>
    <w:p w14:paraId="31A9D795" w14:textId="77777777" w:rsidR="005B7338" w:rsidRPr="003D4DA8" w:rsidRDefault="007E73C2" w:rsidP="007E73C2">
      <w:pPr>
        <w:ind w:left="708"/>
        <w:jc w:val="both"/>
        <w:rPr>
          <w:sz w:val="24"/>
          <w:szCs w:val="24"/>
        </w:rPr>
      </w:pPr>
      <w:r>
        <w:rPr>
          <w:sz w:val="24"/>
          <w:szCs w:val="24"/>
        </w:rPr>
        <w:t xml:space="preserve">- </w:t>
      </w:r>
      <w:r w:rsidR="005B7338" w:rsidRPr="003D4DA8">
        <w:rPr>
          <w:sz w:val="24"/>
          <w:szCs w:val="24"/>
        </w:rPr>
        <w:t>Mücbir sebebin meydana geldiği tarihi izleyen 20 (yirmi) gün içinde yüklenicinin Kooperatife yazılı olarak bildirimde bulunması</w:t>
      </w:r>
      <w:r>
        <w:rPr>
          <w:sz w:val="24"/>
          <w:szCs w:val="24"/>
        </w:rPr>
        <w:t>,</w:t>
      </w:r>
    </w:p>
    <w:p w14:paraId="5BC037B1" w14:textId="77777777" w:rsidR="005B7338" w:rsidRDefault="007E73C2" w:rsidP="007E73C2">
      <w:pPr>
        <w:ind w:left="711"/>
        <w:jc w:val="both"/>
        <w:rPr>
          <w:sz w:val="24"/>
          <w:szCs w:val="24"/>
        </w:rPr>
      </w:pPr>
      <w:r>
        <w:rPr>
          <w:sz w:val="24"/>
          <w:szCs w:val="24"/>
        </w:rPr>
        <w:t xml:space="preserve">- </w:t>
      </w:r>
      <w:r w:rsidR="005B7338" w:rsidRPr="003D4DA8">
        <w:rPr>
          <w:sz w:val="24"/>
          <w:szCs w:val="24"/>
        </w:rPr>
        <w:t>Yetkili merciler tarafından belgelendirilmesi,</w:t>
      </w:r>
    </w:p>
    <w:p w14:paraId="78257A92" w14:textId="77777777" w:rsidR="007E73C2" w:rsidRPr="003D4DA8" w:rsidRDefault="007E73C2" w:rsidP="007E73C2">
      <w:pPr>
        <w:ind w:left="711"/>
        <w:jc w:val="both"/>
        <w:rPr>
          <w:sz w:val="24"/>
          <w:szCs w:val="24"/>
        </w:rPr>
      </w:pPr>
    </w:p>
    <w:p w14:paraId="50DC1F89" w14:textId="77777777" w:rsidR="005B7338" w:rsidRPr="003D4DA8" w:rsidRDefault="005B7338" w:rsidP="005B7338">
      <w:pPr>
        <w:ind w:left="360"/>
        <w:jc w:val="both"/>
        <w:rPr>
          <w:sz w:val="24"/>
          <w:szCs w:val="24"/>
        </w:rPr>
      </w:pPr>
      <w:proofErr w:type="gramStart"/>
      <w:r w:rsidRPr="003D4DA8">
        <w:rPr>
          <w:sz w:val="24"/>
          <w:szCs w:val="24"/>
        </w:rPr>
        <w:t>zorunludur</w:t>
      </w:r>
      <w:proofErr w:type="gramEnd"/>
      <w:r w:rsidRPr="003D4DA8">
        <w:rPr>
          <w:sz w:val="24"/>
          <w:szCs w:val="24"/>
        </w:rPr>
        <w:t>.</w:t>
      </w:r>
    </w:p>
    <w:p w14:paraId="27B2A536" w14:textId="77777777" w:rsidR="005B7338" w:rsidRPr="003D4DA8" w:rsidRDefault="005B7338" w:rsidP="005B7338">
      <w:pPr>
        <w:ind w:left="-540"/>
        <w:jc w:val="both"/>
        <w:rPr>
          <w:color w:val="auto"/>
          <w:sz w:val="24"/>
          <w:szCs w:val="24"/>
        </w:rPr>
      </w:pPr>
    </w:p>
    <w:p w14:paraId="0B78C550" w14:textId="77777777" w:rsidR="005B7338" w:rsidRPr="003D4DA8" w:rsidRDefault="007E73C2" w:rsidP="005B7338">
      <w:pPr>
        <w:tabs>
          <w:tab w:val="left" w:pos="567"/>
          <w:tab w:val="left" w:leader="dot" w:pos="9356"/>
        </w:tabs>
        <w:spacing w:after="120"/>
        <w:ind w:left="360"/>
        <w:jc w:val="both"/>
        <w:rPr>
          <w:b/>
          <w:color w:val="FF0000"/>
          <w:sz w:val="24"/>
          <w:szCs w:val="24"/>
        </w:rPr>
      </w:pPr>
      <w:r>
        <w:rPr>
          <w:b/>
          <w:sz w:val="24"/>
          <w:szCs w:val="24"/>
        </w:rPr>
        <w:t xml:space="preserve">30.3 </w:t>
      </w:r>
      <w:r w:rsidR="00C20C0B" w:rsidRPr="003D4DA8">
        <w:rPr>
          <w:sz w:val="24"/>
          <w:szCs w:val="24"/>
        </w:rPr>
        <w:t>Kooperatifin</w:t>
      </w:r>
      <w:r>
        <w:rPr>
          <w:sz w:val="24"/>
          <w:szCs w:val="24"/>
        </w:rPr>
        <w:t xml:space="preserve"> </w:t>
      </w:r>
      <w:r w:rsidR="005B7338" w:rsidRPr="003D4DA8">
        <w:rPr>
          <w:sz w:val="24"/>
          <w:szCs w:val="24"/>
        </w:rPr>
        <w:t xml:space="preserve">sözleşmenin ifasına ilişkin yükümlülüklerini </w:t>
      </w:r>
      <w:r w:rsidR="005B7338" w:rsidRPr="004B43B4">
        <w:rPr>
          <w:sz w:val="24"/>
          <w:szCs w:val="24"/>
        </w:rPr>
        <w:t>(yer teslimi, projelerin onaylanması, ödenek yetersizliği, numune/prototip</w:t>
      </w:r>
      <w:r w:rsidRPr="004B43B4">
        <w:rPr>
          <w:sz w:val="24"/>
          <w:szCs w:val="24"/>
        </w:rPr>
        <w:t xml:space="preserve"> </w:t>
      </w:r>
      <w:r w:rsidR="005B7338" w:rsidRPr="004B43B4">
        <w:rPr>
          <w:sz w:val="24"/>
          <w:szCs w:val="24"/>
        </w:rPr>
        <w:t>teslimi</w:t>
      </w:r>
      <w:r w:rsidR="004B43B4">
        <w:rPr>
          <w:sz w:val="24"/>
          <w:szCs w:val="24"/>
        </w:rPr>
        <w:t xml:space="preserve"> veya onayı </w:t>
      </w:r>
      <w:r w:rsidR="005B7338" w:rsidRPr="004B43B4">
        <w:rPr>
          <w:sz w:val="24"/>
          <w:szCs w:val="24"/>
        </w:rPr>
        <w:t xml:space="preserve">gibi) </w:t>
      </w:r>
      <w:r w:rsidR="005B7338" w:rsidRPr="003D4DA8">
        <w:rPr>
          <w:sz w:val="24"/>
          <w:szCs w:val="24"/>
        </w:rPr>
        <w:t xml:space="preserve">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w:t>
      </w:r>
      <w:r w:rsidR="005B7338" w:rsidRPr="003D4DA8">
        <w:rPr>
          <w:sz w:val="24"/>
          <w:szCs w:val="24"/>
        </w:rPr>
        <w:lastRenderedPageBreak/>
        <w:t>işi engelleyici sebeplere ve yapılacak işin niteliğine göre, işin bir kısmına veya tamamına ait süre uzatılabilir.</w:t>
      </w:r>
    </w:p>
    <w:p w14:paraId="3336467C" w14:textId="77777777" w:rsidR="005B7338" w:rsidRPr="003D4DA8" w:rsidRDefault="005B7338" w:rsidP="005B7338">
      <w:pPr>
        <w:jc w:val="both"/>
        <w:rPr>
          <w:color w:val="auto"/>
          <w:sz w:val="24"/>
          <w:szCs w:val="24"/>
        </w:rPr>
      </w:pPr>
    </w:p>
    <w:p w14:paraId="443AD445" w14:textId="77777777" w:rsidR="005B7338" w:rsidRPr="003D4DA8" w:rsidRDefault="005B7338" w:rsidP="005B7338">
      <w:pPr>
        <w:ind w:left="360"/>
        <w:jc w:val="both"/>
        <w:rPr>
          <w:b/>
          <w:sz w:val="24"/>
          <w:szCs w:val="24"/>
        </w:rPr>
      </w:pPr>
      <w:r w:rsidRPr="003D4DA8">
        <w:rPr>
          <w:b/>
          <w:sz w:val="24"/>
          <w:szCs w:val="24"/>
        </w:rPr>
        <w:t>MADDE</w:t>
      </w:r>
      <w:r w:rsidR="004B43B4">
        <w:rPr>
          <w:b/>
          <w:sz w:val="24"/>
          <w:szCs w:val="24"/>
        </w:rPr>
        <w:t xml:space="preserve"> </w:t>
      </w:r>
      <w:r w:rsidRPr="003D4DA8">
        <w:rPr>
          <w:b/>
          <w:sz w:val="24"/>
          <w:szCs w:val="24"/>
        </w:rPr>
        <w:t>3</w:t>
      </w:r>
      <w:r w:rsidR="004B43B4">
        <w:rPr>
          <w:b/>
          <w:sz w:val="24"/>
          <w:szCs w:val="24"/>
        </w:rPr>
        <w:t>1</w:t>
      </w:r>
      <w:r w:rsidRPr="003D4DA8">
        <w:rPr>
          <w:b/>
          <w:sz w:val="24"/>
          <w:szCs w:val="24"/>
        </w:rPr>
        <w:t xml:space="preserve">- GECİKME HALİNDE ALINACAK CEZALAR </w:t>
      </w:r>
    </w:p>
    <w:p w14:paraId="1FEE3103" w14:textId="77777777" w:rsidR="00C20C0B" w:rsidRPr="003D4DA8" w:rsidRDefault="00C20C0B" w:rsidP="005B7338">
      <w:pPr>
        <w:ind w:left="360"/>
        <w:jc w:val="both"/>
        <w:rPr>
          <w:b/>
          <w:sz w:val="24"/>
          <w:szCs w:val="24"/>
        </w:rPr>
      </w:pPr>
    </w:p>
    <w:p w14:paraId="0FDB00AE" w14:textId="77777777" w:rsidR="005B7338" w:rsidRPr="003D4DA8" w:rsidRDefault="002C06E8" w:rsidP="005B7338">
      <w:pPr>
        <w:ind w:left="360"/>
        <w:jc w:val="both"/>
        <w:rPr>
          <w:sz w:val="24"/>
          <w:szCs w:val="24"/>
        </w:rPr>
      </w:pPr>
      <w:r w:rsidRPr="003D4DA8">
        <w:rPr>
          <w:b/>
          <w:sz w:val="24"/>
          <w:szCs w:val="24"/>
        </w:rPr>
        <w:t>3</w:t>
      </w:r>
      <w:r w:rsidR="004B43B4">
        <w:rPr>
          <w:b/>
          <w:sz w:val="24"/>
          <w:szCs w:val="24"/>
        </w:rPr>
        <w:t>1</w:t>
      </w:r>
      <w:r w:rsidRPr="003D4DA8">
        <w:rPr>
          <w:b/>
          <w:sz w:val="24"/>
          <w:szCs w:val="24"/>
        </w:rPr>
        <w:t>.1</w:t>
      </w:r>
      <w:r w:rsidR="004B43B4">
        <w:rPr>
          <w:sz w:val="24"/>
          <w:szCs w:val="24"/>
        </w:rPr>
        <w:t xml:space="preserve"> S</w:t>
      </w:r>
      <w:r w:rsidR="005B7338" w:rsidRPr="003D4DA8">
        <w:rPr>
          <w:sz w:val="24"/>
          <w:szCs w:val="24"/>
        </w:rPr>
        <w:t>özleşme imzalandıktan sonra taahhüt olunan malların sipariş mektubunda belirtilecek teslim süresi içinde:</w:t>
      </w:r>
    </w:p>
    <w:p w14:paraId="5FB5DCB7" w14:textId="77777777" w:rsidR="00C20C0B" w:rsidRPr="003D4DA8" w:rsidRDefault="00C20C0B" w:rsidP="005B7338">
      <w:pPr>
        <w:ind w:left="360"/>
        <w:jc w:val="both"/>
        <w:rPr>
          <w:sz w:val="24"/>
          <w:szCs w:val="24"/>
        </w:rPr>
      </w:pPr>
    </w:p>
    <w:p w14:paraId="5EE13996" w14:textId="77777777" w:rsidR="005B7338" w:rsidRPr="003D4DA8" w:rsidRDefault="002C06E8" w:rsidP="00861025">
      <w:pPr>
        <w:ind w:left="708"/>
        <w:jc w:val="both"/>
        <w:rPr>
          <w:sz w:val="24"/>
          <w:szCs w:val="24"/>
        </w:rPr>
      </w:pPr>
      <w:r w:rsidRPr="003D4DA8">
        <w:rPr>
          <w:sz w:val="24"/>
          <w:szCs w:val="24"/>
        </w:rPr>
        <w:t>-</w:t>
      </w:r>
      <w:r w:rsidR="00E35634">
        <w:rPr>
          <w:sz w:val="24"/>
          <w:szCs w:val="24"/>
        </w:rPr>
        <w:t xml:space="preserve"> </w:t>
      </w:r>
      <w:r w:rsidR="005B7338" w:rsidRPr="003D4DA8">
        <w:rPr>
          <w:sz w:val="24"/>
          <w:szCs w:val="24"/>
        </w:rPr>
        <w:t xml:space="preserve">Yüklenicinin siparişten önce veya sonra </w:t>
      </w:r>
      <w:r w:rsidR="004B43B4">
        <w:rPr>
          <w:sz w:val="24"/>
          <w:szCs w:val="24"/>
        </w:rPr>
        <w:t xml:space="preserve">8, </w:t>
      </w:r>
      <w:r w:rsidR="005B7338" w:rsidRPr="003D4DA8">
        <w:rPr>
          <w:sz w:val="24"/>
          <w:szCs w:val="24"/>
        </w:rPr>
        <w:t>9</w:t>
      </w:r>
      <w:r w:rsidR="004B43B4">
        <w:rPr>
          <w:sz w:val="24"/>
          <w:szCs w:val="24"/>
        </w:rPr>
        <w:t xml:space="preserve"> ve </w:t>
      </w:r>
      <w:r w:rsidR="005B7338" w:rsidRPr="003D4DA8">
        <w:rPr>
          <w:sz w:val="24"/>
          <w:szCs w:val="24"/>
        </w:rPr>
        <w:t>10</w:t>
      </w:r>
      <w:r w:rsidR="004B43B4">
        <w:rPr>
          <w:sz w:val="24"/>
          <w:szCs w:val="24"/>
        </w:rPr>
        <w:t xml:space="preserve"> uncu</w:t>
      </w:r>
      <w:r w:rsidR="005B7338" w:rsidRPr="003D4DA8">
        <w:rPr>
          <w:sz w:val="24"/>
          <w:szCs w:val="24"/>
        </w:rPr>
        <w:t xml:space="preserve"> </w:t>
      </w:r>
      <w:r w:rsidR="004B43B4">
        <w:rPr>
          <w:sz w:val="24"/>
          <w:szCs w:val="24"/>
        </w:rPr>
        <w:t>m</w:t>
      </w:r>
      <w:r w:rsidR="005B7338" w:rsidRPr="003D4DA8">
        <w:rPr>
          <w:sz w:val="24"/>
          <w:szCs w:val="24"/>
        </w:rPr>
        <w:t>addeler kapsamında olduğu ko</w:t>
      </w:r>
      <w:r w:rsidR="00E35634">
        <w:rPr>
          <w:sz w:val="24"/>
          <w:szCs w:val="24"/>
        </w:rPr>
        <w:t>operatif tarafından anlaşılması,</w:t>
      </w:r>
    </w:p>
    <w:p w14:paraId="016B18EC" w14:textId="77777777" w:rsidR="005B7338" w:rsidRPr="003D4DA8" w:rsidRDefault="002C06E8" w:rsidP="00861025">
      <w:pPr>
        <w:ind w:left="708"/>
        <w:jc w:val="both"/>
        <w:rPr>
          <w:sz w:val="24"/>
          <w:szCs w:val="24"/>
        </w:rPr>
      </w:pPr>
      <w:r w:rsidRPr="003D4DA8">
        <w:rPr>
          <w:bCs/>
          <w:sz w:val="24"/>
          <w:szCs w:val="24"/>
        </w:rPr>
        <w:t>-</w:t>
      </w:r>
      <w:r w:rsidR="00E35634">
        <w:rPr>
          <w:bCs/>
          <w:sz w:val="24"/>
          <w:szCs w:val="24"/>
        </w:rPr>
        <w:t xml:space="preserve"> </w:t>
      </w:r>
      <w:r w:rsidR="005B7338" w:rsidRPr="003D4DA8">
        <w:rPr>
          <w:bCs/>
          <w:sz w:val="24"/>
          <w:szCs w:val="24"/>
        </w:rPr>
        <w:t xml:space="preserve">Malın </w:t>
      </w:r>
      <w:r w:rsidR="005B7338" w:rsidRPr="003D4DA8">
        <w:rPr>
          <w:sz w:val="24"/>
          <w:szCs w:val="24"/>
        </w:rPr>
        <w:t>süresinde, istenilen vasıflara uygun olarak teslim ye</w:t>
      </w:r>
      <w:r w:rsidR="00E35634">
        <w:rPr>
          <w:sz w:val="24"/>
          <w:szCs w:val="24"/>
        </w:rPr>
        <w:t>rinde tamamen teslim edilmemesi,</w:t>
      </w:r>
    </w:p>
    <w:p w14:paraId="04A7B8A8" w14:textId="77777777" w:rsidR="005B7338" w:rsidRPr="003D4DA8" w:rsidRDefault="002C06E8" w:rsidP="00861025">
      <w:pPr>
        <w:ind w:left="708"/>
        <w:jc w:val="both"/>
        <w:rPr>
          <w:sz w:val="24"/>
          <w:szCs w:val="24"/>
        </w:rPr>
      </w:pPr>
      <w:r w:rsidRPr="003D4DA8">
        <w:rPr>
          <w:sz w:val="24"/>
          <w:szCs w:val="24"/>
        </w:rPr>
        <w:t>-</w:t>
      </w:r>
      <w:r w:rsidR="00E35634">
        <w:rPr>
          <w:sz w:val="24"/>
          <w:szCs w:val="24"/>
        </w:rPr>
        <w:t xml:space="preserve"> </w:t>
      </w:r>
      <w:r w:rsidR="005B7338" w:rsidRPr="003D4DA8">
        <w:rPr>
          <w:sz w:val="24"/>
          <w:szCs w:val="24"/>
        </w:rPr>
        <w:t>P</w:t>
      </w:r>
      <w:r w:rsidR="00E35634">
        <w:rPr>
          <w:sz w:val="24"/>
          <w:szCs w:val="24"/>
        </w:rPr>
        <w:t>rograma uygun teslim edilmemesi,</w:t>
      </w:r>
    </w:p>
    <w:p w14:paraId="3163AADF" w14:textId="77777777" w:rsidR="005B7338" w:rsidRDefault="002C06E8" w:rsidP="00861025">
      <w:pPr>
        <w:ind w:left="708"/>
        <w:jc w:val="both"/>
        <w:rPr>
          <w:sz w:val="24"/>
          <w:szCs w:val="24"/>
        </w:rPr>
      </w:pPr>
      <w:r w:rsidRPr="003D4DA8">
        <w:rPr>
          <w:sz w:val="24"/>
          <w:szCs w:val="24"/>
        </w:rPr>
        <w:t>-</w:t>
      </w:r>
      <w:r w:rsidR="00E35634">
        <w:rPr>
          <w:sz w:val="24"/>
          <w:szCs w:val="24"/>
        </w:rPr>
        <w:t xml:space="preserve"> </w:t>
      </w:r>
      <w:r w:rsidR="005B7338" w:rsidRPr="003D4DA8">
        <w:rPr>
          <w:sz w:val="24"/>
          <w:szCs w:val="24"/>
        </w:rPr>
        <w:t>Kararlaştı</w:t>
      </w:r>
      <w:r w:rsidR="00E35634">
        <w:rPr>
          <w:sz w:val="24"/>
          <w:szCs w:val="24"/>
        </w:rPr>
        <w:t>rılan mahalde teslim edilmemesi,</w:t>
      </w:r>
    </w:p>
    <w:p w14:paraId="579F07EE" w14:textId="77777777" w:rsidR="00E35634" w:rsidRDefault="00E35634" w:rsidP="005B7338">
      <w:pPr>
        <w:ind w:left="360"/>
        <w:jc w:val="both"/>
        <w:rPr>
          <w:sz w:val="24"/>
          <w:szCs w:val="24"/>
        </w:rPr>
      </w:pPr>
    </w:p>
    <w:p w14:paraId="0B002AFD" w14:textId="77777777" w:rsidR="005B7338" w:rsidRPr="003D4DA8" w:rsidRDefault="00E35634" w:rsidP="00E35634">
      <w:pPr>
        <w:ind w:left="360"/>
        <w:jc w:val="both"/>
        <w:rPr>
          <w:sz w:val="24"/>
          <w:szCs w:val="24"/>
        </w:rPr>
      </w:pPr>
      <w:proofErr w:type="gramStart"/>
      <w:r>
        <w:rPr>
          <w:sz w:val="24"/>
          <w:szCs w:val="24"/>
        </w:rPr>
        <w:t>hallerinde</w:t>
      </w:r>
      <w:proofErr w:type="gramEnd"/>
      <w:r>
        <w:rPr>
          <w:sz w:val="24"/>
          <w:szCs w:val="24"/>
        </w:rPr>
        <w:t xml:space="preserve"> veya te</w:t>
      </w:r>
      <w:r w:rsidR="005B7338" w:rsidRPr="003D4DA8">
        <w:rPr>
          <w:sz w:val="24"/>
          <w:szCs w:val="24"/>
        </w:rPr>
        <w:t>slime arz edilip de, istenilen evsaf ve sipari</w:t>
      </w:r>
      <w:r w:rsidR="002C06E8" w:rsidRPr="003D4DA8">
        <w:rPr>
          <w:sz w:val="24"/>
          <w:szCs w:val="24"/>
        </w:rPr>
        <w:t xml:space="preserve">ş </w:t>
      </w:r>
      <w:r w:rsidR="005B7338" w:rsidRPr="003D4DA8">
        <w:rPr>
          <w:sz w:val="24"/>
          <w:szCs w:val="24"/>
        </w:rPr>
        <w:t xml:space="preserve">şartlarına uygun bulunmamasından dolayı tamamen veya kısmen ret edilmesi halinde aşağıdaki cezai şartlar uygulanır. Gecikmeli olarak yapılan teslimlerin tümü için </w:t>
      </w:r>
      <w:proofErr w:type="gramStart"/>
      <w:r w:rsidR="005B7338" w:rsidRPr="003D4DA8">
        <w:rPr>
          <w:sz w:val="24"/>
          <w:szCs w:val="24"/>
        </w:rPr>
        <w:t>de,</w:t>
      </w:r>
      <w:proofErr w:type="gramEnd"/>
      <w:r w:rsidR="005B7338" w:rsidRPr="003D4DA8">
        <w:rPr>
          <w:sz w:val="24"/>
          <w:szCs w:val="24"/>
        </w:rPr>
        <w:t xml:space="preserve"> teslim sırasında herhangi bir itiraza gerek olmaksızın cezai şart hükümleri aynen uygulanacaktır. </w:t>
      </w:r>
    </w:p>
    <w:p w14:paraId="207DEEE6" w14:textId="77777777" w:rsidR="002C06E8" w:rsidRPr="003D4DA8" w:rsidRDefault="002C06E8" w:rsidP="002C06E8">
      <w:pPr>
        <w:ind w:left="426"/>
        <w:jc w:val="both"/>
        <w:rPr>
          <w:sz w:val="24"/>
          <w:szCs w:val="24"/>
        </w:rPr>
      </w:pPr>
    </w:p>
    <w:p w14:paraId="1A42AFDE" w14:textId="77777777" w:rsidR="002C06E8" w:rsidRPr="003D4DA8" w:rsidRDefault="00E35634" w:rsidP="002C06E8">
      <w:pPr>
        <w:ind w:left="426"/>
        <w:jc w:val="both"/>
        <w:rPr>
          <w:sz w:val="24"/>
          <w:szCs w:val="24"/>
        </w:rPr>
      </w:pPr>
      <w:r w:rsidRPr="00E35634">
        <w:rPr>
          <w:b/>
          <w:sz w:val="24"/>
          <w:szCs w:val="24"/>
        </w:rPr>
        <w:t>31.2</w:t>
      </w:r>
      <w:r>
        <w:rPr>
          <w:sz w:val="24"/>
          <w:szCs w:val="24"/>
        </w:rPr>
        <w:t xml:space="preserve"> </w:t>
      </w:r>
      <w:r w:rsidR="002C06E8" w:rsidRPr="003D4DA8">
        <w:rPr>
          <w:sz w:val="24"/>
          <w:szCs w:val="24"/>
        </w:rPr>
        <w:t>Yukarıda belirtilen teslim süresi sonunda her gecikme günü için sipariş konusu malzemenin teslim edilmeyen bölümünün tutarı</w:t>
      </w:r>
      <w:r>
        <w:rPr>
          <w:sz w:val="24"/>
          <w:szCs w:val="24"/>
        </w:rPr>
        <w:t xml:space="preserve"> </w:t>
      </w:r>
      <w:r w:rsidR="002C06E8" w:rsidRPr="003D4DA8">
        <w:rPr>
          <w:sz w:val="24"/>
          <w:szCs w:val="24"/>
        </w:rPr>
        <w:t xml:space="preserve">üzerinden </w:t>
      </w:r>
      <w:proofErr w:type="gramStart"/>
      <w:r w:rsidR="002C06E8" w:rsidRPr="003D4DA8">
        <w:rPr>
          <w:b/>
          <w:sz w:val="24"/>
          <w:szCs w:val="24"/>
        </w:rPr>
        <w:t>%</w:t>
      </w:r>
      <w:r>
        <w:rPr>
          <w:b/>
          <w:sz w:val="24"/>
          <w:szCs w:val="24"/>
        </w:rPr>
        <w:t xml:space="preserve"> </w:t>
      </w:r>
      <w:r w:rsidR="002C06E8" w:rsidRPr="003D4DA8">
        <w:rPr>
          <w:b/>
          <w:sz w:val="24"/>
          <w:szCs w:val="24"/>
        </w:rPr>
        <w:t>0,1</w:t>
      </w:r>
      <w:proofErr w:type="gramEnd"/>
      <w:r w:rsidR="002C06E8" w:rsidRPr="003D4DA8">
        <w:rPr>
          <w:b/>
          <w:sz w:val="24"/>
          <w:szCs w:val="24"/>
        </w:rPr>
        <w:t xml:space="preserve"> (binde bir)</w:t>
      </w:r>
      <w:r w:rsidR="002C06E8" w:rsidRPr="003D4DA8">
        <w:rPr>
          <w:sz w:val="24"/>
          <w:szCs w:val="24"/>
        </w:rPr>
        <w:t xml:space="preserve"> oranında gecikme cezası kesilir. Ceza tutarı toplam sipariş tutarının </w:t>
      </w:r>
      <w:proofErr w:type="gramStart"/>
      <w:r w:rsidR="002C06E8" w:rsidRPr="003D4DA8">
        <w:rPr>
          <w:b/>
          <w:sz w:val="24"/>
          <w:szCs w:val="24"/>
        </w:rPr>
        <w:t>%</w:t>
      </w:r>
      <w:r>
        <w:rPr>
          <w:b/>
          <w:sz w:val="24"/>
          <w:szCs w:val="24"/>
        </w:rPr>
        <w:t xml:space="preserve"> </w:t>
      </w:r>
      <w:r w:rsidR="002C06E8" w:rsidRPr="003D4DA8">
        <w:rPr>
          <w:b/>
          <w:sz w:val="24"/>
          <w:szCs w:val="24"/>
        </w:rPr>
        <w:t>10</w:t>
      </w:r>
      <w:proofErr w:type="gramEnd"/>
      <w:r w:rsidR="002C06E8" w:rsidRPr="003D4DA8">
        <w:rPr>
          <w:b/>
          <w:sz w:val="24"/>
          <w:szCs w:val="24"/>
        </w:rPr>
        <w:t xml:space="preserve"> (yüzde on)’unu</w:t>
      </w:r>
      <w:r w:rsidR="002C06E8" w:rsidRPr="003D4DA8">
        <w:rPr>
          <w:sz w:val="24"/>
          <w:szCs w:val="24"/>
        </w:rPr>
        <w:t xml:space="preserve"> aşmayacaktır. Kooperatif, cezalı süre içinde her zaman sözleşmeyi feshedebilir; feshi hali</w:t>
      </w:r>
      <w:r>
        <w:rPr>
          <w:sz w:val="24"/>
          <w:szCs w:val="24"/>
        </w:rPr>
        <w:t>nde gecikme cezası ile birlikte</w:t>
      </w:r>
      <w:r w:rsidR="005879CD" w:rsidRPr="003D4DA8">
        <w:rPr>
          <w:sz w:val="24"/>
          <w:szCs w:val="24"/>
        </w:rPr>
        <w:t xml:space="preserve"> bu madde</w:t>
      </w:r>
      <w:r w:rsidR="002C06E8" w:rsidRPr="003D4DA8">
        <w:rPr>
          <w:sz w:val="24"/>
          <w:szCs w:val="24"/>
        </w:rPr>
        <w:t xml:space="preserve"> hükümleri uygulanır.</w:t>
      </w:r>
    </w:p>
    <w:p w14:paraId="0B61A7FA" w14:textId="77777777" w:rsidR="002C06E8" w:rsidRPr="003D4DA8" w:rsidRDefault="002C06E8" w:rsidP="002C06E8">
      <w:pPr>
        <w:ind w:left="426"/>
        <w:jc w:val="both"/>
        <w:rPr>
          <w:sz w:val="24"/>
          <w:szCs w:val="24"/>
        </w:rPr>
      </w:pPr>
    </w:p>
    <w:p w14:paraId="3C75CA82" w14:textId="77777777" w:rsidR="0091507F" w:rsidRPr="003D4DA8" w:rsidRDefault="00E35634">
      <w:pPr>
        <w:ind w:left="426"/>
        <w:jc w:val="both"/>
        <w:rPr>
          <w:sz w:val="24"/>
          <w:szCs w:val="24"/>
        </w:rPr>
      </w:pPr>
      <w:r w:rsidRPr="00E35634">
        <w:rPr>
          <w:b/>
          <w:bCs/>
          <w:sz w:val="24"/>
          <w:szCs w:val="24"/>
        </w:rPr>
        <w:t>31.3</w:t>
      </w:r>
      <w:r>
        <w:rPr>
          <w:bCs/>
          <w:sz w:val="24"/>
          <w:szCs w:val="24"/>
        </w:rPr>
        <w:t xml:space="preserve"> </w:t>
      </w:r>
      <w:r w:rsidR="002C06E8" w:rsidRPr="003D4DA8">
        <w:rPr>
          <w:bCs/>
          <w:sz w:val="24"/>
          <w:szCs w:val="24"/>
        </w:rPr>
        <w:t>Kooperatifçe</w:t>
      </w:r>
      <w:r w:rsidR="002C06E8" w:rsidRPr="003D4DA8">
        <w:rPr>
          <w:sz w:val="24"/>
          <w:szCs w:val="24"/>
        </w:rPr>
        <w:t xml:space="preserve"> yukarıdaki cezai şartlara başvur</w:t>
      </w:r>
      <w:r>
        <w:rPr>
          <w:sz w:val="24"/>
          <w:szCs w:val="24"/>
        </w:rPr>
        <w:t>ul</w:t>
      </w:r>
      <w:r w:rsidR="002C06E8" w:rsidRPr="003D4DA8">
        <w:rPr>
          <w:sz w:val="24"/>
          <w:szCs w:val="24"/>
        </w:rPr>
        <w:t xml:space="preserve">ması halinde; yüklenici yapılan </w:t>
      </w:r>
      <w:r w:rsidR="00F93A74">
        <w:rPr>
          <w:sz w:val="24"/>
          <w:szCs w:val="24"/>
        </w:rPr>
        <w:t>s</w:t>
      </w:r>
      <w:r w:rsidR="002C06E8" w:rsidRPr="003D4DA8">
        <w:rPr>
          <w:sz w:val="24"/>
          <w:szCs w:val="24"/>
        </w:rPr>
        <w:t xml:space="preserve">özleşmenin feshine veya protesto çekilmesine veya yargı organlarından hüküm istihsaline gerek kalmaksızın </w:t>
      </w:r>
      <w:r>
        <w:rPr>
          <w:sz w:val="24"/>
          <w:szCs w:val="24"/>
        </w:rPr>
        <w:t>bu meblağları defaten ödemeyi</w:t>
      </w:r>
      <w:r w:rsidR="002C06E8" w:rsidRPr="003D4DA8">
        <w:rPr>
          <w:sz w:val="24"/>
          <w:szCs w:val="24"/>
        </w:rPr>
        <w:t xml:space="preserve"> kabul eder.</w:t>
      </w:r>
    </w:p>
    <w:p w14:paraId="0DE6A8E8" w14:textId="77777777" w:rsidR="0091507F" w:rsidRPr="003D4DA8" w:rsidRDefault="0091507F">
      <w:pPr>
        <w:ind w:left="-540"/>
        <w:jc w:val="both"/>
        <w:rPr>
          <w:b/>
          <w:bCs/>
          <w:color w:val="auto"/>
          <w:sz w:val="24"/>
          <w:szCs w:val="24"/>
        </w:rPr>
      </w:pPr>
    </w:p>
    <w:p w14:paraId="64EA914A" w14:textId="77777777" w:rsidR="005879CD" w:rsidRPr="003D4DA8" w:rsidRDefault="005B7338" w:rsidP="005879CD">
      <w:pPr>
        <w:ind w:left="360"/>
        <w:jc w:val="both"/>
        <w:rPr>
          <w:b/>
          <w:sz w:val="24"/>
          <w:szCs w:val="24"/>
        </w:rPr>
      </w:pPr>
      <w:r w:rsidRPr="003D4DA8">
        <w:rPr>
          <w:b/>
          <w:sz w:val="24"/>
          <w:szCs w:val="24"/>
        </w:rPr>
        <w:t>MADDE</w:t>
      </w:r>
      <w:r w:rsidR="00E35634">
        <w:rPr>
          <w:b/>
          <w:sz w:val="24"/>
          <w:szCs w:val="24"/>
        </w:rPr>
        <w:t xml:space="preserve"> </w:t>
      </w:r>
      <w:r w:rsidRPr="003D4DA8">
        <w:rPr>
          <w:b/>
          <w:sz w:val="24"/>
          <w:szCs w:val="24"/>
        </w:rPr>
        <w:t>3</w:t>
      </w:r>
      <w:r w:rsidR="00F93A74">
        <w:rPr>
          <w:b/>
          <w:sz w:val="24"/>
          <w:szCs w:val="24"/>
        </w:rPr>
        <w:t>2</w:t>
      </w:r>
      <w:r w:rsidRPr="003D4DA8">
        <w:rPr>
          <w:b/>
          <w:sz w:val="24"/>
          <w:szCs w:val="24"/>
        </w:rPr>
        <w:t>–</w:t>
      </w:r>
      <w:r w:rsidR="00E35634">
        <w:rPr>
          <w:b/>
          <w:sz w:val="24"/>
          <w:szCs w:val="24"/>
        </w:rPr>
        <w:t xml:space="preserve"> </w:t>
      </w:r>
      <w:r w:rsidRPr="003D4DA8">
        <w:rPr>
          <w:b/>
          <w:sz w:val="24"/>
          <w:szCs w:val="24"/>
        </w:rPr>
        <w:t xml:space="preserve">TESLİM ALMA, TESLİM ETME, MUAYENE, KABUL ŞEKİL VE ŞARTLARI </w:t>
      </w:r>
    </w:p>
    <w:p w14:paraId="15D4A8E4" w14:textId="77777777" w:rsidR="005879CD" w:rsidRPr="003D4DA8" w:rsidRDefault="005879CD" w:rsidP="005879CD">
      <w:pPr>
        <w:ind w:left="360"/>
        <w:jc w:val="both"/>
        <w:rPr>
          <w:b/>
          <w:sz w:val="24"/>
          <w:szCs w:val="24"/>
        </w:rPr>
      </w:pPr>
    </w:p>
    <w:p w14:paraId="1A5FE09D" w14:textId="77777777" w:rsidR="005879CD" w:rsidRPr="003D4DA8" w:rsidRDefault="005879CD" w:rsidP="005879CD">
      <w:pPr>
        <w:ind w:left="360"/>
        <w:jc w:val="both"/>
        <w:rPr>
          <w:b/>
          <w:sz w:val="24"/>
          <w:szCs w:val="24"/>
        </w:rPr>
      </w:pPr>
      <w:r w:rsidRPr="003D4DA8">
        <w:rPr>
          <w:b/>
          <w:sz w:val="24"/>
          <w:szCs w:val="24"/>
        </w:rPr>
        <w:t>3</w:t>
      </w:r>
      <w:r w:rsidR="00F93A74">
        <w:rPr>
          <w:b/>
          <w:sz w:val="24"/>
          <w:szCs w:val="24"/>
        </w:rPr>
        <w:t>2</w:t>
      </w:r>
      <w:r w:rsidRPr="003D4DA8">
        <w:rPr>
          <w:b/>
          <w:sz w:val="24"/>
          <w:szCs w:val="24"/>
        </w:rPr>
        <w:t>.1</w:t>
      </w:r>
      <w:r w:rsidR="00F93A74">
        <w:rPr>
          <w:b/>
          <w:sz w:val="24"/>
          <w:szCs w:val="24"/>
        </w:rPr>
        <w:t xml:space="preserve"> </w:t>
      </w:r>
      <w:r w:rsidR="005B7338" w:rsidRPr="003D4DA8">
        <w:rPr>
          <w:sz w:val="24"/>
          <w:szCs w:val="24"/>
        </w:rPr>
        <w:t>Malzemenin teslim yerine kadar olan tüm masraflar ile kabulü yapılmayanların geri alınması ve uygun olanlarının yeniden getirilmesine ait masrafların tamamı</w:t>
      </w:r>
      <w:r w:rsidR="00F93A74">
        <w:rPr>
          <w:sz w:val="24"/>
          <w:szCs w:val="24"/>
        </w:rPr>
        <w:t xml:space="preserve"> </w:t>
      </w:r>
      <w:r w:rsidR="005B7338" w:rsidRPr="003D4DA8">
        <w:rPr>
          <w:sz w:val="24"/>
          <w:szCs w:val="24"/>
        </w:rPr>
        <w:t>yükleniciye aittir.</w:t>
      </w:r>
    </w:p>
    <w:p w14:paraId="6B3899D6" w14:textId="77777777" w:rsidR="005879CD" w:rsidRPr="003D4DA8" w:rsidRDefault="005879CD" w:rsidP="005879CD">
      <w:pPr>
        <w:ind w:left="360"/>
        <w:jc w:val="both"/>
        <w:rPr>
          <w:sz w:val="24"/>
          <w:szCs w:val="24"/>
        </w:rPr>
      </w:pPr>
    </w:p>
    <w:p w14:paraId="7572866C" w14:textId="77777777" w:rsidR="005B7338" w:rsidRPr="003D4DA8" w:rsidRDefault="005879CD" w:rsidP="005879CD">
      <w:pPr>
        <w:ind w:left="360"/>
        <w:jc w:val="both"/>
        <w:rPr>
          <w:sz w:val="24"/>
          <w:szCs w:val="24"/>
        </w:rPr>
      </w:pPr>
      <w:r w:rsidRPr="003D4DA8">
        <w:rPr>
          <w:b/>
          <w:sz w:val="24"/>
          <w:szCs w:val="24"/>
        </w:rPr>
        <w:t>3</w:t>
      </w:r>
      <w:r w:rsidR="00F93A74">
        <w:rPr>
          <w:b/>
          <w:sz w:val="24"/>
          <w:szCs w:val="24"/>
        </w:rPr>
        <w:t>2</w:t>
      </w:r>
      <w:r w:rsidRPr="003D4DA8">
        <w:rPr>
          <w:b/>
          <w:sz w:val="24"/>
          <w:szCs w:val="24"/>
        </w:rPr>
        <w:t>.2</w:t>
      </w:r>
      <w:r w:rsidR="00F93A74">
        <w:rPr>
          <w:b/>
          <w:sz w:val="24"/>
          <w:szCs w:val="24"/>
        </w:rPr>
        <w:t xml:space="preserve"> </w:t>
      </w:r>
      <w:r w:rsidR="00F93A74" w:rsidRPr="00F93A74">
        <w:rPr>
          <w:sz w:val="24"/>
          <w:szCs w:val="24"/>
        </w:rPr>
        <w:t>S</w:t>
      </w:r>
      <w:r w:rsidR="005B7338" w:rsidRPr="003D4DA8">
        <w:rPr>
          <w:sz w:val="24"/>
          <w:szCs w:val="24"/>
        </w:rPr>
        <w:t xml:space="preserve">özleşme konusu malzeme </w:t>
      </w:r>
      <w:r w:rsidR="00F93A74">
        <w:rPr>
          <w:sz w:val="24"/>
          <w:szCs w:val="24"/>
        </w:rPr>
        <w:t xml:space="preserve">aksi belirtilmedikçe kooperatifçe </w:t>
      </w:r>
      <w:r w:rsidR="005B7338" w:rsidRPr="003D4DA8">
        <w:rPr>
          <w:sz w:val="24"/>
          <w:szCs w:val="24"/>
        </w:rPr>
        <w:t>miktar ve özellikleri itibariyle boyut ve göz kontrolü ile gerekli denetimlere tabi tutulacaktır. Söz konusu şartlara göre uygun bulunanlar kabul, uygun olmayanlar re</w:t>
      </w:r>
      <w:r w:rsidR="00F93A74">
        <w:rPr>
          <w:sz w:val="24"/>
          <w:szCs w:val="24"/>
        </w:rPr>
        <w:t xml:space="preserve">t </w:t>
      </w:r>
      <w:r w:rsidR="00471EEA" w:rsidRPr="003D4DA8">
        <w:rPr>
          <w:sz w:val="24"/>
          <w:szCs w:val="24"/>
        </w:rPr>
        <w:t>olunacaktır</w:t>
      </w:r>
      <w:r w:rsidR="005B7338" w:rsidRPr="003D4DA8">
        <w:rPr>
          <w:sz w:val="24"/>
          <w:szCs w:val="24"/>
        </w:rPr>
        <w:t xml:space="preserve">. Ret edilen malzemelerin yerine uygun olan malzemeler teslim süresi içinde teslim edilecektir. </w:t>
      </w:r>
    </w:p>
    <w:p w14:paraId="459BDBCA" w14:textId="77777777" w:rsidR="005879CD" w:rsidRPr="003D4DA8" w:rsidRDefault="005879CD" w:rsidP="005879CD">
      <w:pPr>
        <w:ind w:left="360"/>
        <w:jc w:val="both"/>
        <w:rPr>
          <w:b/>
          <w:sz w:val="24"/>
          <w:szCs w:val="24"/>
        </w:rPr>
      </w:pPr>
    </w:p>
    <w:p w14:paraId="074BA649" w14:textId="77777777" w:rsidR="005B7338" w:rsidRPr="003D4DA8" w:rsidRDefault="005879CD" w:rsidP="005B7338">
      <w:pPr>
        <w:ind w:left="360"/>
        <w:jc w:val="both"/>
        <w:rPr>
          <w:b/>
          <w:sz w:val="24"/>
          <w:szCs w:val="24"/>
        </w:rPr>
      </w:pPr>
      <w:r w:rsidRPr="003D4DA8">
        <w:rPr>
          <w:b/>
          <w:sz w:val="24"/>
          <w:szCs w:val="24"/>
        </w:rPr>
        <w:t>3</w:t>
      </w:r>
      <w:r w:rsidR="00F93A74">
        <w:rPr>
          <w:b/>
          <w:sz w:val="24"/>
          <w:szCs w:val="24"/>
        </w:rPr>
        <w:t>2</w:t>
      </w:r>
      <w:r w:rsidR="005B7338" w:rsidRPr="003D4DA8">
        <w:rPr>
          <w:b/>
          <w:sz w:val="24"/>
          <w:szCs w:val="24"/>
        </w:rPr>
        <w:t>.3</w:t>
      </w:r>
      <w:r w:rsidR="00F93A74">
        <w:rPr>
          <w:b/>
          <w:sz w:val="24"/>
          <w:szCs w:val="24"/>
        </w:rPr>
        <w:t xml:space="preserve"> S</w:t>
      </w:r>
      <w:r w:rsidR="005B7338" w:rsidRPr="003D4DA8">
        <w:rPr>
          <w:sz w:val="24"/>
          <w:szCs w:val="24"/>
        </w:rPr>
        <w:t>özleşme konusu malın tamamı nakliye sırasında hasar görmeyecek şekilde ambalajlanmış olacaktır. Ayrıca teklif isteme mektubunda veya varsa Teknik Şartnamede belirtmek koşulu ile özel ambalaj istenebilecektir</w:t>
      </w:r>
      <w:r w:rsidR="00F93A74">
        <w:rPr>
          <w:sz w:val="24"/>
          <w:szCs w:val="24"/>
        </w:rPr>
        <w:t>.</w:t>
      </w:r>
    </w:p>
    <w:p w14:paraId="7C36E016" w14:textId="77777777" w:rsidR="005B7338" w:rsidRPr="003D4DA8" w:rsidRDefault="005B7338" w:rsidP="005B7338">
      <w:pPr>
        <w:jc w:val="both"/>
        <w:rPr>
          <w:b/>
          <w:color w:val="auto"/>
          <w:sz w:val="24"/>
          <w:szCs w:val="24"/>
        </w:rPr>
      </w:pPr>
    </w:p>
    <w:p w14:paraId="603F9437" w14:textId="77777777" w:rsidR="005B7338" w:rsidRPr="003D4DA8" w:rsidRDefault="005B7338" w:rsidP="005B7338">
      <w:pPr>
        <w:ind w:left="360"/>
        <w:jc w:val="both"/>
        <w:rPr>
          <w:b/>
          <w:bCs/>
          <w:sz w:val="24"/>
          <w:szCs w:val="24"/>
        </w:rPr>
      </w:pPr>
      <w:r w:rsidRPr="003D4DA8">
        <w:rPr>
          <w:b/>
          <w:bCs/>
          <w:sz w:val="24"/>
          <w:szCs w:val="24"/>
        </w:rPr>
        <w:t xml:space="preserve">MADDE </w:t>
      </w:r>
      <w:proofErr w:type="gramStart"/>
      <w:r w:rsidRPr="003D4DA8">
        <w:rPr>
          <w:b/>
          <w:bCs/>
          <w:sz w:val="24"/>
          <w:szCs w:val="24"/>
        </w:rPr>
        <w:t>3</w:t>
      </w:r>
      <w:r w:rsidR="00F93A74">
        <w:rPr>
          <w:b/>
          <w:bCs/>
          <w:sz w:val="24"/>
          <w:szCs w:val="24"/>
        </w:rPr>
        <w:t>3</w:t>
      </w:r>
      <w:r w:rsidRPr="003D4DA8">
        <w:rPr>
          <w:b/>
          <w:bCs/>
          <w:sz w:val="24"/>
          <w:szCs w:val="24"/>
        </w:rPr>
        <w:t xml:space="preserve"> -</w:t>
      </w:r>
      <w:proofErr w:type="gramEnd"/>
      <w:r w:rsidRPr="003D4DA8">
        <w:rPr>
          <w:b/>
          <w:bCs/>
          <w:sz w:val="24"/>
          <w:szCs w:val="24"/>
        </w:rPr>
        <w:t xml:space="preserve"> GARANTİ, BAKIM VE ONARIM İLE İLGİLİ HUSUSLAR</w:t>
      </w:r>
    </w:p>
    <w:p w14:paraId="0225F54D" w14:textId="77777777" w:rsidR="005879CD" w:rsidRPr="003D4DA8" w:rsidRDefault="005B7338" w:rsidP="005879CD">
      <w:pPr>
        <w:ind w:left="360"/>
        <w:jc w:val="both"/>
        <w:rPr>
          <w:sz w:val="24"/>
          <w:szCs w:val="24"/>
        </w:rPr>
      </w:pPr>
      <w:r w:rsidRPr="003D4DA8">
        <w:rPr>
          <w:b/>
          <w:bCs/>
          <w:sz w:val="24"/>
          <w:szCs w:val="24"/>
        </w:rPr>
        <w:t>3</w:t>
      </w:r>
      <w:r w:rsidR="00F93A74">
        <w:rPr>
          <w:b/>
          <w:bCs/>
          <w:sz w:val="24"/>
          <w:szCs w:val="24"/>
        </w:rPr>
        <w:t>3</w:t>
      </w:r>
      <w:r w:rsidRPr="003D4DA8">
        <w:rPr>
          <w:b/>
          <w:bCs/>
          <w:sz w:val="24"/>
          <w:szCs w:val="24"/>
        </w:rPr>
        <w:t>.1</w:t>
      </w:r>
      <w:r w:rsidRPr="003D4DA8">
        <w:rPr>
          <w:sz w:val="24"/>
          <w:szCs w:val="24"/>
        </w:rPr>
        <w:t xml:space="preserve"> Garanti süresi</w:t>
      </w:r>
      <w:r w:rsidR="00F93A74">
        <w:rPr>
          <w:b/>
          <w:sz w:val="24"/>
          <w:szCs w:val="24"/>
        </w:rPr>
        <w:t xml:space="preserve"> </w:t>
      </w:r>
      <w:r w:rsidR="00F93A74" w:rsidRPr="00F93A74">
        <w:rPr>
          <w:sz w:val="24"/>
          <w:szCs w:val="24"/>
        </w:rPr>
        <w:t>6502</w:t>
      </w:r>
      <w:r w:rsidR="00F93A74">
        <w:rPr>
          <w:b/>
          <w:sz w:val="24"/>
          <w:szCs w:val="24"/>
        </w:rPr>
        <w:t xml:space="preserve"> </w:t>
      </w:r>
      <w:r w:rsidRPr="003D4DA8">
        <w:rPr>
          <w:sz w:val="24"/>
          <w:szCs w:val="24"/>
        </w:rPr>
        <w:t xml:space="preserve">sayılı Tüketicinin Korunması Hakkında Kanunda öngörülen asgari garanti süresi, bakım-onarım ve satış sonrası servis hizmetlerine ilişkin hükümler saklı kalmak kaydı ile asgari </w:t>
      </w:r>
      <w:r w:rsidRPr="003D4DA8">
        <w:rPr>
          <w:b/>
          <w:sz w:val="24"/>
          <w:szCs w:val="24"/>
        </w:rPr>
        <w:t>2 (iki)</w:t>
      </w:r>
      <w:r w:rsidR="00F93A74">
        <w:rPr>
          <w:b/>
          <w:sz w:val="24"/>
          <w:szCs w:val="24"/>
        </w:rPr>
        <w:t xml:space="preserve"> </w:t>
      </w:r>
      <w:r w:rsidRPr="003D4DA8">
        <w:rPr>
          <w:sz w:val="24"/>
          <w:szCs w:val="24"/>
        </w:rPr>
        <w:t xml:space="preserve">yıl </w:t>
      </w:r>
      <w:r w:rsidR="00F93A74">
        <w:rPr>
          <w:sz w:val="24"/>
          <w:szCs w:val="24"/>
        </w:rPr>
        <w:t>olacaktır.</w:t>
      </w:r>
    </w:p>
    <w:p w14:paraId="05402CFE" w14:textId="77777777" w:rsidR="00F93A74" w:rsidRDefault="00F93A74" w:rsidP="005879CD">
      <w:pPr>
        <w:ind w:left="360"/>
        <w:jc w:val="both"/>
        <w:rPr>
          <w:b/>
          <w:bCs/>
          <w:sz w:val="24"/>
          <w:szCs w:val="24"/>
        </w:rPr>
      </w:pPr>
    </w:p>
    <w:p w14:paraId="0A0AD197" w14:textId="77777777" w:rsidR="005B7338" w:rsidRPr="003D4DA8" w:rsidRDefault="005879CD" w:rsidP="005879CD">
      <w:pPr>
        <w:ind w:left="360"/>
        <w:jc w:val="both"/>
        <w:rPr>
          <w:sz w:val="24"/>
          <w:szCs w:val="24"/>
        </w:rPr>
      </w:pPr>
      <w:r w:rsidRPr="003D4DA8">
        <w:rPr>
          <w:b/>
          <w:bCs/>
          <w:sz w:val="24"/>
          <w:szCs w:val="24"/>
        </w:rPr>
        <w:t>3</w:t>
      </w:r>
      <w:r w:rsidR="00F93A74">
        <w:rPr>
          <w:b/>
          <w:bCs/>
          <w:sz w:val="24"/>
          <w:szCs w:val="24"/>
        </w:rPr>
        <w:t>3</w:t>
      </w:r>
      <w:r w:rsidRPr="003D4DA8">
        <w:rPr>
          <w:b/>
          <w:sz w:val="24"/>
          <w:szCs w:val="24"/>
        </w:rPr>
        <w:t>.2</w:t>
      </w:r>
      <w:r w:rsidR="00F93A74">
        <w:rPr>
          <w:b/>
          <w:sz w:val="24"/>
          <w:szCs w:val="24"/>
        </w:rPr>
        <w:t xml:space="preserve"> </w:t>
      </w:r>
      <w:r w:rsidR="005B7338" w:rsidRPr="003D4DA8">
        <w:rPr>
          <w:sz w:val="24"/>
          <w:szCs w:val="24"/>
        </w:rPr>
        <w:t xml:space="preserve">Yüklenici, </w:t>
      </w:r>
      <w:r w:rsidR="00F93A74">
        <w:rPr>
          <w:sz w:val="24"/>
          <w:szCs w:val="24"/>
        </w:rPr>
        <w:t xml:space="preserve">6502 </w:t>
      </w:r>
      <w:r w:rsidR="005B7338" w:rsidRPr="003D4DA8">
        <w:rPr>
          <w:sz w:val="24"/>
          <w:szCs w:val="24"/>
        </w:rPr>
        <w:t>sayılı Tüketicinin Korunması Hakkında Kanun kapsamındaki mallara ait yükümlülüklerini yerine getirir.</w:t>
      </w:r>
    </w:p>
    <w:p w14:paraId="5C1732A2" w14:textId="77777777" w:rsidR="005879CD" w:rsidRPr="003D4DA8" w:rsidRDefault="005879CD" w:rsidP="005879CD">
      <w:pPr>
        <w:ind w:left="360"/>
        <w:jc w:val="both"/>
        <w:rPr>
          <w:sz w:val="24"/>
          <w:szCs w:val="24"/>
        </w:rPr>
      </w:pPr>
    </w:p>
    <w:p w14:paraId="00FE68EB" w14:textId="77777777" w:rsidR="005B7338" w:rsidRPr="003D4DA8" w:rsidRDefault="005879CD" w:rsidP="005879CD">
      <w:pPr>
        <w:ind w:left="360"/>
        <w:jc w:val="both"/>
        <w:rPr>
          <w:b/>
          <w:bCs/>
          <w:sz w:val="24"/>
          <w:szCs w:val="24"/>
        </w:rPr>
      </w:pPr>
      <w:r w:rsidRPr="003D4DA8">
        <w:rPr>
          <w:b/>
          <w:sz w:val="24"/>
          <w:szCs w:val="24"/>
        </w:rPr>
        <w:lastRenderedPageBreak/>
        <w:t>3</w:t>
      </w:r>
      <w:r w:rsidR="00F93A74">
        <w:rPr>
          <w:b/>
          <w:sz w:val="24"/>
          <w:szCs w:val="24"/>
        </w:rPr>
        <w:t>3</w:t>
      </w:r>
      <w:r w:rsidRPr="003D4DA8">
        <w:rPr>
          <w:b/>
          <w:sz w:val="24"/>
          <w:szCs w:val="24"/>
        </w:rPr>
        <w:t>.3</w:t>
      </w:r>
      <w:r w:rsidR="00F93A74">
        <w:rPr>
          <w:b/>
          <w:sz w:val="24"/>
          <w:szCs w:val="24"/>
        </w:rPr>
        <w:t xml:space="preserve"> </w:t>
      </w:r>
      <w:r w:rsidR="00F93A74">
        <w:rPr>
          <w:sz w:val="24"/>
          <w:szCs w:val="24"/>
        </w:rPr>
        <w:t>Yüklenici</w:t>
      </w:r>
      <w:r w:rsidR="005B7338" w:rsidRPr="003D4DA8">
        <w:rPr>
          <w:sz w:val="24"/>
          <w:szCs w:val="24"/>
        </w:rPr>
        <w:t xml:space="preserve">nin </w:t>
      </w:r>
      <w:r w:rsidRPr="003D4DA8">
        <w:rPr>
          <w:sz w:val="24"/>
          <w:szCs w:val="24"/>
        </w:rPr>
        <w:t xml:space="preserve">alım </w:t>
      </w:r>
      <w:r w:rsidR="005B7338" w:rsidRPr="003D4DA8">
        <w:rPr>
          <w:sz w:val="24"/>
          <w:szCs w:val="24"/>
        </w:rPr>
        <w:t>sözleşme</w:t>
      </w:r>
      <w:r w:rsidRPr="003D4DA8">
        <w:rPr>
          <w:sz w:val="24"/>
          <w:szCs w:val="24"/>
        </w:rPr>
        <w:t>si</w:t>
      </w:r>
      <w:r w:rsidR="005B7338" w:rsidRPr="003D4DA8">
        <w:rPr>
          <w:sz w:val="24"/>
          <w:szCs w:val="24"/>
        </w:rPr>
        <w:t xml:space="preserve"> gereği teslim ettiği mallarda kabulden sonra malzemenin hileli olmasından veya malın teknik gereklerine uygun imal edilmemiş olmasından dolayı zarar ve kayıplar oluştuğu takdirde bu zarar ve kayıplar </w:t>
      </w:r>
      <w:r w:rsidR="00F93A74">
        <w:rPr>
          <w:sz w:val="24"/>
          <w:szCs w:val="24"/>
        </w:rPr>
        <w:t xml:space="preserve">yükleniciye </w:t>
      </w:r>
      <w:r w:rsidR="005B7338" w:rsidRPr="003D4DA8">
        <w:rPr>
          <w:sz w:val="24"/>
          <w:szCs w:val="24"/>
        </w:rPr>
        <w:t>tamamlattırılır veya ödettirilir</w:t>
      </w:r>
      <w:r w:rsidR="005B7338" w:rsidRPr="003D4DA8">
        <w:rPr>
          <w:b/>
          <w:bCs/>
          <w:sz w:val="24"/>
          <w:szCs w:val="24"/>
        </w:rPr>
        <w:t>.</w:t>
      </w:r>
    </w:p>
    <w:p w14:paraId="3B0BB9D1" w14:textId="77777777" w:rsidR="005B7338" w:rsidRDefault="005B7338" w:rsidP="005B7338">
      <w:pPr>
        <w:ind w:left="-540"/>
        <w:jc w:val="both"/>
        <w:rPr>
          <w:b/>
          <w:sz w:val="24"/>
          <w:szCs w:val="24"/>
        </w:rPr>
      </w:pPr>
    </w:p>
    <w:p w14:paraId="4BE4547A" w14:textId="77777777" w:rsidR="00F93A74" w:rsidRPr="003D4DA8" w:rsidRDefault="00F93A74" w:rsidP="005B7338">
      <w:pPr>
        <w:ind w:left="-540"/>
        <w:jc w:val="both"/>
        <w:rPr>
          <w:b/>
          <w:sz w:val="24"/>
          <w:szCs w:val="24"/>
        </w:rPr>
      </w:pPr>
    </w:p>
    <w:p w14:paraId="1189B18D" w14:textId="77777777" w:rsidR="005B7338" w:rsidRPr="003D4DA8" w:rsidRDefault="005B7338" w:rsidP="005B7338">
      <w:pPr>
        <w:ind w:left="360"/>
        <w:jc w:val="both"/>
        <w:rPr>
          <w:b/>
          <w:sz w:val="24"/>
          <w:szCs w:val="24"/>
        </w:rPr>
      </w:pPr>
      <w:r w:rsidRPr="003D4DA8">
        <w:rPr>
          <w:b/>
          <w:sz w:val="24"/>
          <w:szCs w:val="24"/>
        </w:rPr>
        <w:t>MADDE</w:t>
      </w:r>
      <w:r w:rsidR="00F93A74">
        <w:rPr>
          <w:b/>
          <w:sz w:val="24"/>
          <w:szCs w:val="24"/>
        </w:rPr>
        <w:t xml:space="preserve"> </w:t>
      </w:r>
      <w:proofErr w:type="gramStart"/>
      <w:r w:rsidRPr="003D4DA8">
        <w:rPr>
          <w:b/>
          <w:sz w:val="24"/>
          <w:szCs w:val="24"/>
        </w:rPr>
        <w:t>3</w:t>
      </w:r>
      <w:r w:rsidR="00F93A74">
        <w:rPr>
          <w:b/>
          <w:sz w:val="24"/>
          <w:szCs w:val="24"/>
        </w:rPr>
        <w:t>4</w:t>
      </w:r>
      <w:r w:rsidRPr="003D4DA8">
        <w:rPr>
          <w:b/>
          <w:sz w:val="24"/>
          <w:szCs w:val="24"/>
        </w:rPr>
        <w:t xml:space="preserve"> -</w:t>
      </w:r>
      <w:proofErr w:type="gramEnd"/>
      <w:r w:rsidRPr="003D4DA8">
        <w:rPr>
          <w:b/>
          <w:sz w:val="24"/>
          <w:szCs w:val="24"/>
        </w:rPr>
        <w:t xml:space="preserve"> ANLAŞMAZLIKLARIN ÇÖZÜMÜ</w:t>
      </w:r>
    </w:p>
    <w:p w14:paraId="6A6D30E8" w14:textId="77777777" w:rsidR="005B7338" w:rsidRPr="003D4DA8" w:rsidRDefault="005B7338" w:rsidP="005B7338">
      <w:pPr>
        <w:ind w:left="360"/>
        <w:jc w:val="both"/>
        <w:rPr>
          <w:sz w:val="24"/>
          <w:szCs w:val="24"/>
        </w:rPr>
      </w:pPr>
      <w:r w:rsidRPr="003D4DA8">
        <w:rPr>
          <w:b/>
          <w:sz w:val="24"/>
          <w:szCs w:val="24"/>
        </w:rPr>
        <w:t>3</w:t>
      </w:r>
      <w:r w:rsidR="00F93A74">
        <w:rPr>
          <w:b/>
          <w:sz w:val="24"/>
          <w:szCs w:val="24"/>
        </w:rPr>
        <w:t xml:space="preserve">4.1 </w:t>
      </w:r>
      <w:r w:rsidR="005879CD" w:rsidRPr="003D4DA8">
        <w:rPr>
          <w:sz w:val="24"/>
          <w:szCs w:val="24"/>
        </w:rPr>
        <w:t>Alım s</w:t>
      </w:r>
      <w:r w:rsidRPr="003D4DA8">
        <w:rPr>
          <w:sz w:val="24"/>
          <w:szCs w:val="24"/>
        </w:rPr>
        <w:t>özleşme</w:t>
      </w:r>
      <w:r w:rsidR="005879CD" w:rsidRPr="003D4DA8">
        <w:rPr>
          <w:sz w:val="24"/>
          <w:szCs w:val="24"/>
        </w:rPr>
        <w:t>si</w:t>
      </w:r>
      <w:r w:rsidRPr="003D4DA8">
        <w:rPr>
          <w:sz w:val="24"/>
          <w:szCs w:val="24"/>
        </w:rPr>
        <w:t>nin imzalanarak yürürlüğe girmesine kadar olan süreçte doğacak ihtilaflarda yetkili mahkeme sözleşmenin yapıldığı yer mahkemeleri ve İcra Daireleridir.</w:t>
      </w:r>
    </w:p>
    <w:p w14:paraId="79FA2771" w14:textId="77777777" w:rsidR="005879CD" w:rsidRPr="003D4DA8" w:rsidRDefault="005879CD" w:rsidP="005B7338">
      <w:pPr>
        <w:ind w:left="360"/>
        <w:jc w:val="both"/>
        <w:rPr>
          <w:sz w:val="24"/>
          <w:szCs w:val="24"/>
        </w:rPr>
      </w:pPr>
    </w:p>
    <w:p w14:paraId="0CC8213A" w14:textId="77777777" w:rsidR="005B7338" w:rsidRPr="003D4DA8" w:rsidRDefault="0079773A" w:rsidP="005B7338">
      <w:pPr>
        <w:ind w:left="360"/>
        <w:jc w:val="both"/>
        <w:rPr>
          <w:sz w:val="24"/>
          <w:szCs w:val="24"/>
        </w:rPr>
      </w:pPr>
      <w:r>
        <w:rPr>
          <w:b/>
          <w:sz w:val="24"/>
          <w:szCs w:val="24"/>
        </w:rPr>
        <w:t>34</w:t>
      </w:r>
      <w:r w:rsidR="005B7338" w:rsidRPr="003D4DA8">
        <w:rPr>
          <w:b/>
          <w:sz w:val="24"/>
          <w:szCs w:val="24"/>
        </w:rPr>
        <w:t>.2</w:t>
      </w:r>
      <w:r>
        <w:rPr>
          <w:b/>
          <w:sz w:val="24"/>
          <w:szCs w:val="24"/>
        </w:rPr>
        <w:t xml:space="preserve"> </w:t>
      </w:r>
      <w:r w:rsidR="005879CD" w:rsidRPr="003D4DA8">
        <w:rPr>
          <w:sz w:val="24"/>
          <w:szCs w:val="24"/>
        </w:rPr>
        <w:t>Alım s</w:t>
      </w:r>
      <w:r w:rsidR="005B7338" w:rsidRPr="003D4DA8">
        <w:rPr>
          <w:sz w:val="24"/>
          <w:szCs w:val="24"/>
        </w:rPr>
        <w:t>özleşme</w:t>
      </w:r>
      <w:r w:rsidR="005879CD" w:rsidRPr="003D4DA8">
        <w:rPr>
          <w:sz w:val="24"/>
          <w:szCs w:val="24"/>
        </w:rPr>
        <w:t>si</w:t>
      </w:r>
      <w:r w:rsidR="005B7338" w:rsidRPr="003D4DA8">
        <w:rPr>
          <w:sz w:val="24"/>
          <w:szCs w:val="24"/>
        </w:rPr>
        <w:t xml:space="preserve">nin uygulanmasından doğacak ihtilaflarda ise </w:t>
      </w:r>
      <w:r w:rsidR="005879CD" w:rsidRPr="003D4DA8">
        <w:rPr>
          <w:sz w:val="24"/>
          <w:szCs w:val="24"/>
        </w:rPr>
        <w:t>alım</w:t>
      </w:r>
      <w:r w:rsidR="005B7338" w:rsidRPr="003D4DA8">
        <w:rPr>
          <w:sz w:val="24"/>
          <w:szCs w:val="24"/>
        </w:rPr>
        <w:t xml:space="preserve"> sözleşmesinde yer alan bu konuya ilişkin hükümler uygulanacaktır.</w:t>
      </w:r>
    </w:p>
    <w:p w14:paraId="74AF5541" w14:textId="77777777" w:rsidR="005B7338" w:rsidRPr="003D4DA8" w:rsidRDefault="005B7338" w:rsidP="005B7338">
      <w:pPr>
        <w:jc w:val="both"/>
        <w:rPr>
          <w:b/>
          <w:color w:val="auto"/>
          <w:sz w:val="24"/>
          <w:szCs w:val="24"/>
        </w:rPr>
      </w:pPr>
    </w:p>
    <w:p w14:paraId="05669EBF" w14:textId="77777777" w:rsidR="005B7338" w:rsidRPr="003D4DA8" w:rsidRDefault="005B7338" w:rsidP="0079773A">
      <w:pPr>
        <w:ind w:left="360"/>
        <w:rPr>
          <w:b/>
          <w:sz w:val="24"/>
          <w:szCs w:val="24"/>
        </w:rPr>
      </w:pPr>
      <w:r w:rsidRPr="003D4DA8">
        <w:rPr>
          <w:b/>
          <w:sz w:val="24"/>
          <w:szCs w:val="24"/>
        </w:rPr>
        <w:t>VI-</w:t>
      </w:r>
      <w:r w:rsidR="00861025">
        <w:rPr>
          <w:b/>
          <w:sz w:val="24"/>
          <w:szCs w:val="24"/>
        </w:rPr>
        <w:t xml:space="preserve"> SON HÜKÜMLER</w:t>
      </w:r>
    </w:p>
    <w:p w14:paraId="4CE4A9E0" w14:textId="77777777" w:rsidR="0079773A" w:rsidRDefault="0079773A" w:rsidP="005B7338">
      <w:pPr>
        <w:ind w:left="360"/>
        <w:jc w:val="both"/>
        <w:rPr>
          <w:b/>
          <w:sz w:val="24"/>
          <w:szCs w:val="24"/>
        </w:rPr>
      </w:pPr>
    </w:p>
    <w:p w14:paraId="7B55E1D2" w14:textId="77777777" w:rsidR="005B7338" w:rsidRPr="003D4DA8" w:rsidRDefault="005879CD" w:rsidP="005B7338">
      <w:pPr>
        <w:ind w:left="360"/>
        <w:jc w:val="both"/>
        <w:rPr>
          <w:b/>
          <w:sz w:val="24"/>
          <w:szCs w:val="24"/>
        </w:rPr>
      </w:pPr>
      <w:r w:rsidRPr="003D4DA8">
        <w:rPr>
          <w:b/>
          <w:sz w:val="24"/>
          <w:szCs w:val="24"/>
        </w:rPr>
        <w:t>MADDE</w:t>
      </w:r>
      <w:r w:rsidR="0079773A">
        <w:rPr>
          <w:b/>
          <w:sz w:val="24"/>
          <w:szCs w:val="24"/>
        </w:rPr>
        <w:t xml:space="preserve"> 35</w:t>
      </w:r>
      <w:r w:rsidR="00763322" w:rsidRPr="003D4DA8">
        <w:rPr>
          <w:b/>
          <w:sz w:val="24"/>
          <w:szCs w:val="24"/>
        </w:rPr>
        <w:t>–</w:t>
      </w:r>
      <w:r w:rsidR="00861025">
        <w:rPr>
          <w:b/>
          <w:sz w:val="24"/>
          <w:szCs w:val="24"/>
        </w:rPr>
        <w:t xml:space="preserve"> DİĞER HUSUSLAR</w:t>
      </w:r>
    </w:p>
    <w:p w14:paraId="28C52143" w14:textId="77777777" w:rsidR="00763322" w:rsidRPr="003D4DA8" w:rsidRDefault="00763322" w:rsidP="005B7338">
      <w:pPr>
        <w:ind w:left="360"/>
        <w:jc w:val="both"/>
        <w:rPr>
          <w:b/>
          <w:sz w:val="24"/>
          <w:szCs w:val="24"/>
        </w:rPr>
      </w:pPr>
    </w:p>
    <w:p w14:paraId="2D99D771" w14:textId="77777777" w:rsidR="005B7338" w:rsidRPr="003D4DA8" w:rsidRDefault="00861025" w:rsidP="005B7338">
      <w:pPr>
        <w:ind w:left="360"/>
        <w:jc w:val="both"/>
        <w:rPr>
          <w:sz w:val="24"/>
          <w:szCs w:val="24"/>
        </w:rPr>
      </w:pPr>
      <w:r>
        <w:rPr>
          <w:b/>
          <w:sz w:val="24"/>
          <w:szCs w:val="24"/>
        </w:rPr>
        <w:t>35</w:t>
      </w:r>
      <w:r w:rsidR="005879CD" w:rsidRPr="003D4DA8">
        <w:rPr>
          <w:b/>
          <w:sz w:val="24"/>
          <w:szCs w:val="24"/>
        </w:rPr>
        <w:t>.1</w:t>
      </w:r>
      <w:r>
        <w:rPr>
          <w:b/>
          <w:sz w:val="24"/>
          <w:szCs w:val="24"/>
        </w:rPr>
        <w:t xml:space="preserve"> </w:t>
      </w:r>
      <w:r>
        <w:rPr>
          <w:sz w:val="24"/>
          <w:szCs w:val="24"/>
        </w:rPr>
        <w:t>Yüklenici,</w:t>
      </w:r>
      <w:r w:rsidR="005B7338" w:rsidRPr="003D4DA8">
        <w:rPr>
          <w:sz w:val="24"/>
          <w:szCs w:val="24"/>
        </w:rPr>
        <w:t xml:space="preserve"> bu siparişle ilgili taahhüdünü, bir başkasına devir ve temlik edemez.</w:t>
      </w:r>
    </w:p>
    <w:p w14:paraId="01EAC433" w14:textId="77777777" w:rsidR="00B46AE8" w:rsidRPr="003D4DA8" w:rsidRDefault="00B46AE8" w:rsidP="005B7338">
      <w:pPr>
        <w:ind w:left="360"/>
        <w:jc w:val="both"/>
        <w:rPr>
          <w:sz w:val="24"/>
          <w:szCs w:val="24"/>
        </w:rPr>
      </w:pPr>
    </w:p>
    <w:p w14:paraId="26758A35" w14:textId="77777777" w:rsidR="00BB0C64" w:rsidRPr="003D4DA8" w:rsidRDefault="00861025" w:rsidP="00E0042C">
      <w:pPr>
        <w:ind w:left="360"/>
        <w:jc w:val="both"/>
        <w:rPr>
          <w:sz w:val="24"/>
          <w:szCs w:val="24"/>
        </w:rPr>
      </w:pPr>
      <w:r>
        <w:rPr>
          <w:b/>
          <w:sz w:val="24"/>
          <w:szCs w:val="24"/>
        </w:rPr>
        <w:t>35.2 S</w:t>
      </w:r>
      <w:r w:rsidR="005B7338" w:rsidRPr="003D4DA8">
        <w:rPr>
          <w:sz w:val="24"/>
          <w:szCs w:val="24"/>
        </w:rPr>
        <w:t xml:space="preserve">özleşmeye aksine bir kayıt konulmadığı takdirde, </w:t>
      </w:r>
      <w:r w:rsidR="005B7338" w:rsidRPr="003D4DA8">
        <w:rPr>
          <w:bCs/>
          <w:sz w:val="24"/>
          <w:szCs w:val="24"/>
        </w:rPr>
        <w:t>“Kooperatif Mal Alım</w:t>
      </w:r>
      <w:r>
        <w:rPr>
          <w:bCs/>
          <w:sz w:val="24"/>
          <w:szCs w:val="24"/>
        </w:rPr>
        <w:t xml:space="preserve"> </w:t>
      </w:r>
      <w:r w:rsidR="005B7338" w:rsidRPr="003D4DA8">
        <w:rPr>
          <w:sz w:val="24"/>
          <w:szCs w:val="24"/>
        </w:rPr>
        <w:t>İdari Şartnamesi” sözleşmenin esas unsuru kabul edilmiş sayılır.</w:t>
      </w:r>
    </w:p>
    <w:sectPr w:rsidR="00BB0C64" w:rsidRPr="003D4DA8" w:rsidSect="00DD2709">
      <w:footerReference w:type="default" r:id="rId7"/>
      <w:pgSz w:w="11907" w:h="16840" w:code="9"/>
      <w:pgMar w:top="902" w:right="709" w:bottom="1418" w:left="1145" w:header="425" w:footer="499" w:gutter="11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9806" w14:textId="77777777" w:rsidR="008D1D1D" w:rsidRDefault="008D1D1D">
      <w:r>
        <w:separator/>
      </w:r>
    </w:p>
  </w:endnote>
  <w:endnote w:type="continuationSeparator" w:id="0">
    <w:p w14:paraId="1645CCAB" w14:textId="77777777" w:rsidR="008D1D1D" w:rsidRDefault="008D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A657" w14:textId="77777777" w:rsidR="00000000" w:rsidRPr="00EA6E4A" w:rsidRDefault="005C0A65">
    <w:pPr>
      <w:pStyle w:val="AltBilgi"/>
      <w:framePr w:wrap="auto" w:vAnchor="text" w:hAnchor="margin" w:xAlign="center" w:y="1"/>
      <w:rPr>
        <w:rStyle w:val="SayfaNumaras"/>
        <w:rFonts w:cs="Arial"/>
      </w:rPr>
    </w:pPr>
    <w:r w:rsidRPr="00EA6E4A">
      <w:rPr>
        <w:rStyle w:val="SayfaNumaras"/>
        <w:rFonts w:cs="Arial"/>
      </w:rPr>
      <w:fldChar w:fldCharType="begin"/>
    </w:r>
    <w:r w:rsidR="005B7338" w:rsidRPr="00EA6E4A">
      <w:rPr>
        <w:rStyle w:val="SayfaNumaras"/>
        <w:rFonts w:cs="Arial"/>
      </w:rPr>
      <w:instrText xml:space="preserve">PAGE  </w:instrText>
    </w:r>
    <w:r w:rsidRPr="00EA6E4A">
      <w:rPr>
        <w:rStyle w:val="SayfaNumaras"/>
        <w:rFonts w:cs="Arial"/>
      </w:rPr>
      <w:fldChar w:fldCharType="separate"/>
    </w:r>
    <w:r w:rsidR="006F3E22">
      <w:rPr>
        <w:rStyle w:val="SayfaNumaras"/>
        <w:rFonts w:cs="Arial"/>
        <w:noProof/>
      </w:rPr>
      <w:t>2</w:t>
    </w:r>
    <w:r w:rsidRPr="00EA6E4A">
      <w:rPr>
        <w:rStyle w:val="SayfaNumaras"/>
        <w:rFonts w:cs="Arial"/>
      </w:rPr>
      <w:fldChar w:fldCharType="end"/>
    </w:r>
  </w:p>
  <w:p w14:paraId="44B41592" w14:textId="77777777" w:rsidR="00000000" w:rsidRPr="00EA6E4A" w:rsidRDefault="00000000" w:rsidP="00594DC0">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3B97" w14:textId="77777777" w:rsidR="008D1D1D" w:rsidRDefault="008D1D1D">
      <w:r>
        <w:separator/>
      </w:r>
    </w:p>
  </w:footnote>
  <w:footnote w:type="continuationSeparator" w:id="0">
    <w:p w14:paraId="430CA5EC" w14:textId="77777777" w:rsidR="008D1D1D" w:rsidRDefault="008D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88E05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F00D5A"/>
    <w:multiLevelType w:val="multilevel"/>
    <w:tmpl w:val="A65EDA3C"/>
    <w:lvl w:ilvl="0">
      <w:start w:val="3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B5213"/>
    <w:multiLevelType w:val="multilevel"/>
    <w:tmpl w:val="E3782CAA"/>
    <w:lvl w:ilvl="0">
      <w:start w:val="2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A864E9"/>
    <w:multiLevelType w:val="multilevel"/>
    <w:tmpl w:val="0244478E"/>
    <w:lvl w:ilvl="0">
      <w:start w:val="4"/>
      <w:numFmt w:val="decimal"/>
      <w:lvlText w:val="%1"/>
      <w:lvlJc w:val="left"/>
      <w:pPr>
        <w:tabs>
          <w:tab w:val="num" w:pos="540"/>
        </w:tabs>
        <w:ind w:left="540" w:hanging="540"/>
      </w:pPr>
      <w:rPr>
        <w:rFonts w:hint="default"/>
        <w:b/>
      </w:rPr>
    </w:lvl>
    <w:lvl w:ilvl="1">
      <w:start w:val="3"/>
      <w:numFmt w:val="decimal"/>
      <w:lvlText w:val="%1.%2"/>
      <w:lvlJc w:val="left"/>
      <w:pPr>
        <w:tabs>
          <w:tab w:val="num" w:pos="0"/>
        </w:tabs>
        <w:ind w:left="0" w:hanging="54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620"/>
        </w:tabs>
        <w:ind w:left="-162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4" w15:restartNumberingAfterBreak="0">
    <w:nsid w:val="09C036C7"/>
    <w:multiLevelType w:val="multilevel"/>
    <w:tmpl w:val="8002541C"/>
    <w:lvl w:ilvl="0">
      <w:start w:val="35"/>
      <w:numFmt w:val="decimal"/>
      <w:lvlText w:val="%1."/>
      <w:lvlJc w:val="left"/>
      <w:pPr>
        <w:ind w:left="435" w:hanging="435"/>
      </w:pPr>
      <w:rPr>
        <w:rFonts w:hint="default"/>
        <w:b w:val="0"/>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1B7408E"/>
    <w:multiLevelType w:val="multilevel"/>
    <w:tmpl w:val="8354D504"/>
    <w:lvl w:ilvl="0">
      <w:start w:val="15"/>
      <w:numFmt w:val="decimal"/>
      <w:lvlText w:val="%1."/>
      <w:lvlJc w:val="left"/>
      <w:pPr>
        <w:tabs>
          <w:tab w:val="num" w:pos="540"/>
        </w:tabs>
        <w:ind w:left="540" w:hanging="540"/>
      </w:pPr>
      <w:rPr>
        <w:rFonts w:hint="default"/>
        <w:b/>
      </w:rPr>
    </w:lvl>
    <w:lvl w:ilvl="1">
      <w:start w:val="4"/>
      <w:numFmt w:val="decimal"/>
      <w:lvlText w:val="%1.%2."/>
      <w:lvlJc w:val="left"/>
      <w:pPr>
        <w:tabs>
          <w:tab w:val="num" w:pos="0"/>
        </w:tabs>
        <w:ind w:left="0" w:hanging="54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620"/>
        </w:tabs>
        <w:ind w:left="-162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6" w15:restartNumberingAfterBreak="0">
    <w:nsid w:val="14B76E9C"/>
    <w:multiLevelType w:val="multilevel"/>
    <w:tmpl w:val="AFC6AB04"/>
    <w:lvl w:ilvl="0">
      <w:start w:val="2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620"/>
        </w:tabs>
        <w:ind w:left="-162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7" w15:restartNumberingAfterBreak="0">
    <w:nsid w:val="158F35A7"/>
    <w:multiLevelType w:val="hybridMultilevel"/>
    <w:tmpl w:val="8C204966"/>
    <w:lvl w:ilvl="0" w:tplc="1D72DE6C">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8" w15:restartNumberingAfterBreak="0">
    <w:nsid w:val="20A226AE"/>
    <w:multiLevelType w:val="multilevel"/>
    <w:tmpl w:val="AD006F3A"/>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EC2B04"/>
    <w:multiLevelType w:val="multilevel"/>
    <w:tmpl w:val="D47E8458"/>
    <w:lvl w:ilvl="0">
      <w:start w:val="52"/>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80E5D5F"/>
    <w:multiLevelType w:val="multilevel"/>
    <w:tmpl w:val="887C7576"/>
    <w:lvl w:ilvl="0">
      <w:start w:val="37"/>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3F21A07"/>
    <w:multiLevelType w:val="multilevel"/>
    <w:tmpl w:val="9B66044A"/>
    <w:lvl w:ilvl="0">
      <w:start w:val="5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440"/>
        </w:tabs>
        <w:ind w:left="-1440" w:hanging="720"/>
      </w:pPr>
      <w:rPr>
        <w:rFonts w:hint="default"/>
        <w:b w:val="0"/>
      </w:rPr>
    </w:lvl>
    <w:lvl w:ilvl="5">
      <w:start w:val="1"/>
      <w:numFmt w:val="decimal"/>
      <w:lvlText w:val="%1.%2.%3.%4.%5.%6"/>
      <w:lvlJc w:val="left"/>
      <w:pPr>
        <w:tabs>
          <w:tab w:val="num" w:pos="-1620"/>
        </w:tabs>
        <w:ind w:left="-1620" w:hanging="1080"/>
      </w:pPr>
      <w:rPr>
        <w:rFonts w:hint="default"/>
        <w:b w:val="0"/>
      </w:rPr>
    </w:lvl>
    <w:lvl w:ilvl="6">
      <w:start w:val="1"/>
      <w:numFmt w:val="decimal"/>
      <w:lvlText w:val="%1.%2.%3.%4.%5.%6.%7"/>
      <w:lvlJc w:val="left"/>
      <w:pPr>
        <w:tabs>
          <w:tab w:val="num" w:pos="-2160"/>
        </w:tabs>
        <w:ind w:left="-2160" w:hanging="1080"/>
      </w:pPr>
      <w:rPr>
        <w:rFonts w:hint="default"/>
        <w:b w:val="0"/>
      </w:rPr>
    </w:lvl>
    <w:lvl w:ilvl="7">
      <w:start w:val="1"/>
      <w:numFmt w:val="decimal"/>
      <w:lvlText w:val="%1.%2.%3.%4.%5.%6.%7.%8"/>
      <w:lvlJc w:val="left"/>
      <w:pPr>
        <w:tabs>
          <w:tab w:val="num" w:pos="-2700"/>
        </w:tabs>
        <w:ind w:left="-2700" w:hanging="1080"/>
      </w:pPr>
      <w:rPr>
        <w:rFonts w:hint="default"/>
        <w:b w:val="0"/>
      </w:rPr>
    </w:lvl>
    <w:lvl w:ilvl="8">
      <w:start w:val="1"/>
      <w:numFmt w:val="decimal"/>
      <w:lvlText w:val="%1.%2.%3.%4.%5.%6.%7.%8.%9"/>
      <w:lvlJc w:val="left"/>
      <w:pPr>
        <w:tabs>
          <w:tab w:val="num" w:pos="-2880"/>
        </w:tabs>
        <w:ind w:left="-2880" w:hanging="1440"/>
      </w:pPr>
      <w:rPr>
        <w:rFonts w:hint="default"/>
        <w:b w:val="0"/>
      </w:rPr>
    </w:lvl>
  </w:abstractNum>
  <w:abstractNum w:abstractNumId="12" w15:restartNumberingAfterBreak="0">
    <w:nsid w:val="380A0B30"/>
    <w:multiLevelType w:val="hybridMultilevel"/>
    <w:tmpl w:val="93F24D34"/>
    <w:lvl w:ilvl="0" w:tplc="D00CEE04">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3" w15:restartNumberingAfterBreak="0">
    <w:nsid w:val="3A0E5C26"/>
    <w:multiLevelType w:val="hybridMultilevel"/>
    <w:tmpl w:val="E0DCD1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A162D9"/>
    <w:multiLevelType w:val="multilevel"/>
    <w:tmpl w:val="6F4082BA"/>
    <w:lvl w:ilvl="0">
      <w:start w:val="3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62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080"/>
      </w:pPr>
      <w:rPr>
        <w:rFonts w:hint="default"/>
        <w:b/>
      </w:rPr>
    </w:lvl>
    <w:lvl w:ilvl="8">
      <w:start w:val="1"/>
      <w:numFmt w:val="decimal"/>
      <w:lvlText w:val="%1.%2.%3.%4.%5.%6.%7.%8.%9"/>
      <w:lvlJc w:val="left"/>
      <w:pPr>
        <w:ind w:left="-2880" w:hanging="1440"/>
      </w:pPr>
      <w:rPr>
        <w:rFonts w:hint="default"/>
        <w:b/>
      </w:rPr>
    </w:lvl>
  </w:abstractNum>
  <w:abstractNum w:abstractNumId="15" w15:restartNumberingAfterBreak="0">
    <w:nsid w:val="406945ED"/>
    <w:multiLevelType w:val="multilevel"/>
    <w:tmpl w:val="8D6AADD0"/>
    <w:lvl w:ilvl="0">
      <w:start w:val="3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C21860"/>
    <w:multiLevelType w:val="multilevel"/>
    <w:tmpl w:val="0B4E1424"/>
    <w:lvl w:ilvl="0">
      <w:start w:val="5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2D76338"/>
    <w:multiLevelType w:val="multilevel"/>
    <w:tmpl w:val="402419CC"/>
    <w:lvl w:ilvl="0">
      <w:start w:val="33"/>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upperLetter"/>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44F52892"/>
    <w:multiLevelType w:val="hybridMultilevel"/>
    <w:tmpl w:val="A814A2A8"/>
    <w:lvl w:ilvl="0" w:tplc="3EC43710">
      <w:start w:val="1"/>
      <w:numFmt w:val="lowerLetter"/>
      <w:lvlText w:val="%1)"/>
      <w:lvlJc w:val="left"/>
      <w:pPr>
        <w:ind w:left="0" w:hanging="360"/>
      </w:pPr>
      <w:rPr>
        <w:rFonts w:hint="default"/>
        <w:b/>
      </w:rPr>
    </w:lvl>
    <w:lvl w:ilvl="1" w:tplc="7A5EFAC4">
      <w:start w:val="1"/>
      <w:numFmt w:val="upperRoman"/>
      <w:lvlText w:val="%2)"/>
      <w:lvlJc w:val="left"/>
      <w:pPr>
        <w:ind w:left="1080" w:hanging="720"/>
      </w:pPr>
      <w:rPr>
        <w:rFonts w:hint="default"/>
        <w:b/>
      </w:r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9" w15:restartNumberingAfterBreak="0">
    <w:nsid w:val="4FFC4283"/>
    <w:multiLevelType w:val="multilevel"/>
    <w:tmpl w:val="F516EAEA"/>
    <w:lvl w:ilvl="0">
      <w:start w:val="2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720" w:hanging="72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080" w:hanging="108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20" w15:restartNumberingAfterBreak="0">
    <w:nsid w:val="53C14A5D"/>
    <w:multiLevelType w:val="multilevel"/>
    <w:tmpl w:val="B67A1B1C"/>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02589"/>
    <w:multiLevelType w:val="hybridMultilevel"/>
    <w:tmpl w:val="FBF2F758"/>
    <w:lvl w:ilvl="0" w:tplc="A2286EE6">
      <w:start w:val="1"/>
      <w:numFmt w:val="lowerLetter"/>
      <w:lvlText w:val="%1)"/>
      <w:lvlJc w:val="left"/>
      <w:pPr>
        <w:ind w:left="360"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74412C"/>
    <w:multiLevelType w:val="multilevel"/>
    <w:tmpl w:val="D654D570"/>
    <w:lvl w:ilvl="0">
      <w:start w:val="5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3" w15:restartNumberingAfterBreak="0">
    <w:nsid w:val="589E6B09"/>
    <w:multiLevelType w:val="multilevel"/>
    <w:tmpl w:val="2F30BCE8"/>
    <w:lvl w:ilvl="0">
      <w:start w:val="25"/>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59FF4EF1"/>
    <w:multiLevelType w:val="hybridMultilevel"/>
    <w:tmpl w:val="E96A36C2"/>
    <w:lvl w:ilvl="0" w:tplc="FEF0C446">
      <w:start w:val="1"/>
      <w:numFmt w:val="lowerLetter"/>
      <w:lvlText w:val="%1)"/>
      <w:lvlJc w:val="left"/>
      <w:pPr>
        <w:ind w:left="360" w:hanging="360"/>
      </w:pPr>
      <w:rPr>
        <w:rFonts w:hint="default"/>
        <w:b/>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5" w15:restartNumberingAfterBreak="0">
    <w:nsid w:val="5D8E4A5C"/>
    <w:multiLevelType w:val="hybridMultilevel"/>
    <w:tmpl w:val="E6DAD336"/>
    <w:lvl w:ilvl="0" w:tplc="4B7A1408">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6" w15:restartNumberingAfterBreak="0">
    <w:nsid w:val="600559E3"/>
    <w:multiLevelType w:val="multilevel"/>
    <w:tmpl w:val="AB30DDCA"/>
    <w:lvl w:ilvl="0">
      <w:start w:val="34"/>
      <w:numFmt w:val="decimal"/>
      <w:lvlText w:val="%1."/>
      <w:lvlJc w:val="left"/>
      <w:pPr>
        <w:ind w:left="435" w:hanging="435"/>
      </w:pPr>
      <w:rPr>
        <w:rFonts w:hint="default"/>
        <w:b w:val="0"/>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2FF0C76"/>
    <w:multiLevelType w:val="multilevel"/>
    <w:tmpl w:val="826E2592"/>
    <w:lvl w:ilvl="0">
      <w:start w:val="2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F72D60"/>
    <w:multiLevelType w:val="hybridMultilevel"/>
    <w:tmpl w:val="25E40000"/>
    <w:lvl w:ilvl="0" w:tplc="3746EB86">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9" w15:restartNumberingAfterBreak="0">
    <w:nsid w:val="6A7B4147"/>
    <w:multiLevelType w:val="multilevel"/>
    <w:tmpl w:val="ECB2FAC8"/>
    <w:lvl w:ilvl="0">
      <w:start w:val="4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A9236E9"/>
    <w:multiLevelType w:val="multilevel"/>
    <w:tmpl w:val="7B7812EA"/>
    <w:lvl w:ilvl="0">
      <w:start w:val="24"/>
      <w:numFmt w:val="decimal"/>
      <w:lvlText w:val="%1."/>
      <w:lvlJc w:val="left"/>
      <w:pPr>
        <w:ind w:left="435" w:hanging="435"/>
      </w:pPr>
      <w:rPr>
        <w:rFonts w:hint="default"/>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135C5D"/>
    <w:multiLevelType w:val="multilevel"/>
    <w:tmpl w:val="E384C240"/>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AC4E3D"/>
    <w:multiLevelType w:val="multilevel"/>
    <w:tmpl w:val="86640D48"/>
    <w:lvl w:ilvl="0">
      <w:start w:val="1"/>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7217271B"/>
    <w:multiLevelType w:val="multilevel"/>
    <w:tmpl w:val="C7189B5A"/>
    <w:lvl w:ilvl="0">
      <w:start w:val="26"/>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767820E4"/>
    <w:multiLevelType w:val="multilevel"/>
    <w:tmpl w:val="BB183EBC"/>
    <w:lvl w:ilvl="0">
      <w:start w:val="12"/>
      <w:numFmt w:val="decimal"/>
      <w:lvlText w:val="%1."/>
      <w:lvlJc w:val="left"/>
      <w:pPr>
        <w:ind w:left="435" w:hanging="435"/>
      </w:pPr>
      <w:rPr>
        <w:rFonts w:hint="default"/>
      </w:rPr>
    </w:lvl>
    <w:lvl w:ilvl="1">
      <w:start w:val="3"/>
      <w:numFmt w:val="decimal"/>
      <w:lvlText w:val="%1.%2."/>
      <w:lvlJc w:val="left"/>
      <w:pPr>
        <w:ind w:left="-105" w:hanging="435"/>
      </w:pPr>
      <w:rPr>
        <w:rFonts w:hint="default"/>
        <w:b/>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7BF717DA"/>
    <w:multiLevelType w:val="multilevel"/>
    <w:tmpl w:val="BC9AFC72"/>
    <w:lvl w:ilvl="0">
      <w:start w:val="53"/>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7D8F2974"/>
    <w:multiLevelType w:val="hybridMultilevel"/>
    <w:tmpl w:val="7FC2AAA0"/>
    <w:lvl w:ilvl="0" w:tplc="DAD24A3E">
      <w:start w:val="1"/>
      <w:numFmt w:val="lowerLetter"/>
      <w:lvlText w:val="%1)"/>
      <w:lvlJc w:val="left"/>
      <w:pPr>
        <w:ind w:left="0" w:hanging="360"/>
      </w:pPr>
      <w:rPr>
        <w:rFonts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num w:numId="1" w16cid:durableId="1757439795">
    <w:abstractNumId w:val="33"/>
  </w:num>
  <w:num w:numId="2" w16cid:durableId="161429791">
    <w:abstractNumId w:val="23"/>
  </w:num>
  <w:num w:numId="3" w16cid:durableId="1456216780">
    <w:abstractNumId w:val="17"/>
  </w:num>
  <w:num w:numId="4" w16cid:durableId="1389843994">
    <w:abstractNumId w:val="10"/>
  </w:num>
  <w:num w:numId="5" w16cid:durableId="2016154886">
    <w:abstractNumId w:val="2"/>
  </w:num>
  <w:num w:numId="6" w16cid:durableId="650213143">
    <w:abstractNumId w:val="29"/>
  </w:num>
  <w:num w:numId="7" w16cid:durableId="1986469545">
    <w:abstractNumId w:val="11"/>
  </w:num>
  <w:num w:numId="8" w16cid:durableId="1998339126">
    <w:abstractNumId w:val="5"/>
  </w:num>
  <w:num w:numId="9" w16cid:durableId="1462963905">
    <w:abstractNumId w:val="6"/>
  </w:num>
  <w:num w:numId="10" w16cid:durableId="1410536257">
    <w:abstractNumId w:val="22"/>
  </w:num>
  <w:num w:numId="11" w16cid:durableId="1983656219">
    <w:abstractNumId w:val="0"/>
  </w:num>
  <w:num w:numId="12" w16cid:durableId="498892414">
    <w:abstractNumId w:val="14"/>
  </w:num>
  <w:num w:numId="13" w16cid:durableId="677775798">
    <w:abstractNumId w:val="21"/>
  </w:num>
  <w:num w:numId="14" w16cid:durableId="1525635401">
    <w:abstractNumId w:val="3"/>
  </w:num>
  <w:num w:numId="15" w16cid:durableId="942347226">
    <w:abstractNumId w:val="25"/>
  </w:num>
  <w:num w:numId="16" w16cid:durableId="336152396">
    <w:abstractNumId w:val="27"/>
  </w:num>
  <w:num w:numId="17" w16cid:durableId="480578653">
    <w:abstractNumId w:val="19"/>
  </w:num>
  <w:num w:numId="18" w16cid:durableId="1813674726">
    <w:abstractNumId w:val="1"/>
  </w:num>
  <w:num w:numId="19" w16cid:durableId="261425856">
    <w:abstractNumId w:val="20"/>
  </w:num>
  <w:num w:numId="20" w16cid:durableId="1339231129">
    <w:abstractNumId w:val="15"/>
  </w:num>
  <w:num w:numId="21" w16cid:durableId="509417577">
    <w:abstractNumId w:val="16"/>
  </w:num>
  <w:num w:numId="22" w16cid:durableId="730075471">
    <w:abstractNumId w:val="35"/>
  </w:num>
  <w:num w:numId="23" w16cid:durableId="718282425">
    <w:abstractNumId w:val="9"/>
  </w:num>
  <w:num w:numId="24" w16cid:durableId="1288583612">
    <w:abstractNumId w:val="8"/>
  </w:num>
  <w:num w:numId="25" w16cid:durableId="840849111">
    <w:abstractNumId w:val="24"/>
  </w:num>
  <w:num w:numId="26" w16cid:durableId="805051158">
    <w:abstractNumId w:val="9"/>
    <w:lvlOverride w:ilvl="0">
      <w:startOverride w:val="5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3904402">
    <w:abstractNumId w:val="34"/>
  </w:num>
  <w:num w:numId="28" w16cid:durableId="2122534065">
    <w:abstractNumId w:val="31"/>
  </w:num>
  <w:num w:numId="29" w16cid:durableId="801340038">
    <w:abstractNumId w:val="30"/>
  </w:num>
  <w:num w:numId="30" w16cid:durableId="159740924">
    <w:abstractNumId w:val="26"/>
  </w:num>
  <w:num w:numId="31" w16cid:durableId="399207246">
    <w:abstractNumId w:val="4"/>
  </w:num>
  <w:num w:numId="32" w16cid:durableId="1355574712">
    <w:abstractNumId w:val="13"/>
  </w:num>
  <w:num w:numId="33" w16cid:durableId="202446129">
    <w:abstractNumId w:val="32"/>
  </w:num>
  <w:num w:numId="34" w16cid:durableId="1341934161">
    <w:abstractNumId w:val="12"/>
  </w:num>
  <w:num w:numId="35" w16cid:durableId="1345664109">
    <w:abstractNumId w:val="7"/>
  </w:num>
  <w:num w:numId="36" w16cid:durableId="1068923404">
    <w:abstractNumId w:val="36"/>
  </w:num>
  <w:num w:numId="37" w16cid:durableId="1522084281">
    <w:abstractNumId w:val="18"/>
  </w:num>
  <w:num w:numId="38" w16cid:durableId="2390211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618"/>
    <w:rsid w:val="000106D0"/>
    <w:rsid w:val="00065365"/>
    <w:rsid w:val="00157D5F"/>
    <w:rsid w:val="001B1817"/>
    <w:rsid w:val="00245405"/>
    <w:rsid w:val="00272C8F"/>
    <w:rsid w:val="002A30CD"/>
    <w:rsid w:val="002C06E8"/>
    <w:rsid w:val="002D1E00"/>
    <w:rsid w:val="00311973"/>
    <w:rsid w:val="003246D5"/>
    <w:rsid w:val="00334E3F"/>
    <w:rsid w:val="00337CFB"/>
    <w:rsid w:val="00346851"/>
    <w:rsid w:val="003915A2"/>
    <w:rsid w:val="003C0EFA"/>
    <w:rsid w:val="003D4DA8"/>
    <w:rsid w:val="00456EF5"/>
    <w:rsid w:val="004602A5"/>
    <w:rsid w:val="00464D52"/>
    <w:rsid w:val="00471EEA"/>
    <w:rsid w:val="00476E29"/>
    <w:rsid w:val="004845DD"/>
    <w:rsid w:val="0049510E"/>
    <w:rsid w:val="004B43B4"/>
    <w:rsid w:val="004D7860"/>
    <w:rsid w:val="004E6894"/>
    <w:rsid w:val="00502922"/>
    <w:rsid w:val="00512C70"/>
    <w:rsid w:val="005607D9"/>
    <w:rsid w:val="00576136"/>
    <w:rsid w:val="00582FD5"/>
    <w:rsid w:val="005879CD"/>
    <w:rsid w:val="00594DC0"/>
    <w:rsid w:val="005B7338"/>
    <w:rsid w:val="005C0A65"/>
    <w:rsid w:val="005E4E8E"/>
    <w:rsid w:val="006241E4"/>
    <w:rsid w:val="00626AFE"/>
    <w:rsid w:val="006762C5"/>
    <w:rsid w:val="006800AA"/>
    <w:rsid w:val="006851B3"/>
    <w:rsid w:val="006F3E22"/>
    <w:rsid w:val="007058C9"/>
    <w:rsid w:val="00735A19"/>
    <w:rsid w:val="00737CCB"/>
    <w:rsid w:val="00763322"/>
    <w:rsid w:val="007856EA"/>
    <w:rsid w:val="007970D3"/>
    <w:rsid w:val="0079773A"/>
    <w:rsid w:val="007E43FB"/>
    <w:rsid w:val="007E73C2"/>
    <w:rsid w:val="008311B8"/>
    <w:rsid w:val="0083751C"/>
    <w:rsid w:val="00861025"/>
    <w:rsid w:val="008D1D1D"/>
    <w:rsid w:val="00900C18"/>
    <w:rsid w:val="0091507F"/>
    <w:rsid w:val="009A39AF"/>
    <w:rsid w:val="00A06942"/>
    <w:rsid w:val="00A31563"/>
    <w:rsid w:val="00A561D0"/>
    <w:rsid w:val="00AA0D57"/>
    <w:rsid w:val="00AA0FCC"/>
    <w:rsid w:val="00AD19C1"/>
    <w:rsid w:val="00AF3F05"/>
    <w:rsid w:val="00AF53A0"/>
    <w:rsid w:val="00B4535A"/>
    <w:rsid w:val="00B46AE8"/>
    <w:rsid w:val="00B4788A"/>
    <w:rsid w:val="00B60AB6"/>
    <w:rsid w:val="00B869BB"/>
    <w:rsid w:val="00BA525E"/>
    <w:rsid w:val="00BA6618"/>
    <w:rsid w:val="00BB0C64"/>
    <w:rsid w:val="00BB0E3B"/>
    <w:rsid w:val="00BB4A29"/>
    <w:rsid w:val="00BD114C"/>
    <w:rsid w:val="00BD79C6"/>
    <w:rsid w:val="00BF4167"/>
    <w:rsid w:val="00BF572E"/>
    <w:rsid w:val="00C111C4"/>
    <w:rsid w:val="00C16623"/>
    <w:rsid w:val="00C20C0B"/>
    <w:rsid w:val="00C24E29"/>
    <w:rsid w:val="00C358D6"/>
    <w:rsid w:val="00C61423"/>
    <w:rsid w:val="00C76E17"/>
    <w:rsid w:val="00CA4CA5"/>
    <w:rsid w:val="00CB6328"/>
    <w:rsid w:val="00D45ACB"/>
    <w:rsid w:val="00D555DC"/>
    <w:rsid w:val="00D96479"/>
    <w:rsid w:val="00DA30D5"/>
    <w:rsid w:val="00DA3997"/>
    <w:rsid w:val="00DB049F"/>
    <w:rsid w:val="00E0042C"/>
    <w:rsid w:val="00E35634"/>
    <w:rsid w:val="00E634A2"/>
    <w:rsid w:val="00E73290"/>
    <w:rsid w:val="00E73947"/>
    <w:rsid w:val="00E745B4"/>
    <w:rsid w:val="00ED3F5F"/>
    <w:rsid w:val="00F93A74"/>
    <w:rsid w:val="00FD7894"/>
    <w:rsid w:val="00FE1B18"/>
    <w:rsid w:val="00FF1AA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C9581"/>
  <w15:docId w15:val="{21D64E50-0E5C-420D-BE91-7607E4D4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38"/>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lang w:eastAsia="tr-TR"/>
    </w:rPr>
  </w:style>
  <w:style w:type="paragraph" w:styleId="Balk1">
    <w:name w:val="heading 1"/>
    <w:basedOn w:val="Normal"/>
    <w:next w:val="Normal"/>
    <w:link w:val="Balk1Char"/>
    <w:qFormat/>
    <w:rsid w:val="005B7338"/>
    <w:pPr>
      <w:keepNext/>
      <w:jc w:val="center"/>
      <w:outlineLvl w:val="0"/>
    </w:pPr>
    <w:rPr>
      <w:rFonts w:ascii="Arial" w:hAnsi="Arial"/>
      <w:b/>
      <w:sz w:val="20"/>
      <w:u w:val="single"/>
    </w:rPr>
  </w:style>
  <w:style w:type="paragraph" w:styleId="Balk2">
    <w:name w:val="heading 2"/>
    <w:basedOn w:val="Normal"/>
    <w:next w:val="Normal"/>
    <w:link w:val="Balk2Char"/>
    <w:qFormat/>
    <w:rsid w:val="005B7338"/>
    <w:pPr>
      <w:keepNext/>
      <w:outlineLvl w:val="1"/>
    </w:pPr>
    <w:rPr>
      <w:rFonts w:ascii="Arial" w:hAnsi="Arial"/>
      <w:b/>
      <w:sz w:val="20"/>
    </w:rPr>
  </w:style>
  <w:style w:type="paragraph" w:styleId="Balk3">
    <w:name w:val="heading 3"/>
    <w:basedOn w:val="Normal"/>
    <w:next w:val="Normal"/>
    <w:link w:val="Balk3Char"/>
    <w:qFormat/>
    <w:rsid w:val="005B7338"/>
    <w:pPr>
      <w:keepNext/>
      <w:spacing w:after="60"/>
      <w:ind w:firstLine="340"/>
      <w:jc w:val="both"/>
      <w:outlineLvl w:val="2"/>
    </w:pPr>
    <w:rPr>
      <w:b/>
      <w:sz w:val="20"/>
    </w:rPr>
  </w:style>
  <w:style w:type="paragraph" w:styleId="Balk4">
    <w:name w:val="heading 4"/>
    <w:basedOn w:val="Normal"/>
    <w:next w:val="Normal"/>
    <w:link w:val="Balk4Char"/>
    <w:qFormat/>
    <w:rsid w:val="005B7338"/>
    <w:pPr>
      <w:keepNext/>
      <w:jc w:val="center"/>
      <w:outlineLvl w:val="3"/>
    </w:pPr>
    <w:rPr>
      <w:b/>
      <w:sz w:val="20"/>
    </w:rPr>
  </w:style>
  <w:style w:type="paragraph" w:styleId="Balk5">
    <w:name w:val="heading 5"/>
    <w:basedOn w:val="Normal"/>
    <w:next w:val="Normal"/>
    <w:link w:val="Balk5Char"/>
    <w:qFormat/>
    <w:rsid w:val="005B7338"/>
    <w:pPr>
      <w:keepNext/>
      <w:spacing w:after="60"/>
      <w:ind w:firstLine="708"/>
      <w:jc w:val="both"/>
      <w:outlineLvl w:val="4"/>
    </w:pPr>
    <w:rPr>
      <w:b/>
      <w:sz w:val="24"/>
    </w:rPr>
  </w:style>
  <w:style w:type="paragraph" w:styleId="Balk6">
    <w:name w:val="heading 6"/>
    <w:basedOn w:val="Normal"/>
    <w:next w:val="Normal"/>
    <w:link w:val="Balk6Char"/>
    <w:qFormat/>
    <w:rsid w:val="005B7338"/>
    <w:pPr>
      <w:keepNext/>
      <w:ind w:firstLine="708"/>
      <w:outlineLvl w:val="5"/>
    </w:pPr>
    <w:rPr>
      <w:b/>
      <w:sz w:val="24"/>
    </w:rPr>
  </w:style>
  <w:style w:type="paragraph" w:styleId="Balk7">
    <w:name w:val="heading 7"/>
    <w:basedOn w:val="Normal"/>
    <w:next w:val="Normal"/>
    <w:link w:val="Balk7Char"/>
    <w:qFormat/>
    <w:rsid w:val="005B7338"/>
    <w:pPr>
      <w:keepNext/>
      <w:jc w:val="center"/>
      <w:outlineLvl w:val="6"/>
    </w:pPr>
    <w:rPr>
      <w:b/>
      <w:sz w:val="24"/>
    </w:rPr>
  </w:style>
  <w:style w:type="paragraph" w:styleId="Balk8">
    <w:name w:val="heading 8"/>
    <w:basedOn w:val="Normal"/>
    <w:next w:val="Normal"/>
    <w:link w:val="Balk8Char"/>
    <w:qFormat/>
    <w:rsid w:val="005B7338"/>
    <w:pPr>
      <w:keepNext/>
      <w:ind w:firstLine="360"/>
      <w:jc w:val="both"/>
      <w:outlineLvl w:val="7"/>
    </w:pPr>
    <w:rPr>
      <w:rFonts w:ascii="Arial" w:hAnsi="Arial"/>
      <w:b/>
      <w:sz w:val="24"/>
    </w:rPr>
  </w:style>
  <w:style w:type="paragraph" w:styleId="Balk9">
    <w:name w:val="heading 9"/>
    <w:basedOn w:val="Normal"/>
    <w:next w:val="Normal"/>
    <w:link w:val="Balk9Char"/>
    <w:qFormat/>
    <w:rsid w:val="005B7338"/>
    <w:pPr>
      <w:keepNext/>
      <w:spacing w:after="60"/>
      <w:ind w:firstLine="708"/>
      <w:jc w:val="both"/>
      <w:outlineLvl w:val="8"/>
    </w:pPr>
    <w:rPr>
      <w:rFonts w:ascii="Arial" w:hAnsi="Arial"/>
      <w:b/>
      <w:color w:val="auto"/>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B7338"/>
    <w:rPr>
      <w:rFonts w:ascii="Arial" w:eastAsia="Times New Roman" w:hAnsi="Arial" w:cs="Times New Roman"/>
      <w:b/>
      <w:color w:val="000000"/>
      <w:sz w:val="20"/>
      <w:szCs w:val="20"/>
      <w:u w:val="single"/>
      <w:lang w:eastAsia="tr-TR"/>
    </w:rPr>
  </w:style>
  <w:style w:type="character" w:customStyle="1" w:styleId="Balk2Char">
    <w:name w:val="Başlık 2 Char"/>
    <w:basedOn w:val="VarsaylanParagrafYazTipi"/>
    <w:link w:val="Balk2"/>
    <w:rsid w:val="005B7338"/>
    <w:rPr>
      <w:rFonts w:ascii="Arial" w:eastAsia="Times New Roman" w:hAnsi="Arial" w:cs="Times New Roman"/>
      <w:b/>
      <w:color w:val="000000"/>
      <w:sz w:val="20"/>
      <w:szCs w:val="20"/>
      <w:lang w:eastAsia="tr-TR"/>
    </w:rPr>
  </w:style>
  <w:style w:type="character" w:customStyle="1" w:styleId="Balk3Char">
    <w:name w:val="Başlık 3 Char"/>
    <w:basedOn w:val="VarsaylanParagrafYazTipi"/>
    <w:link w:val="Balk3"/>
    <w:rsid w:val="005B7338"/>
    <w:rPr>
      <w:rFonts w:ascii="Times New Roman" w:eastAsia="Times New Roman" w:hAnsi="Times New Roman" w:cs="Times New Roman"/>
      <w:b/>
      <w:color w:val="000000"/>
      <w:sz w:val="20"/>
      <w:szCs w:val="20"/>
      <w:lang w:eastAsia="tr-TR"/>
    </w:rPr>
  </w:style>
  <w:style w:type="character" w:customStyle="1" w:styleId="Balk4Char">
    <w:name w:val="Başlık 4 Char"/>
    <w:basedOn w:val="VarsaylanParagrafYazTipi"/>
    <w:link w:val="Balk4"/>
    <w:rsid w:val="005B7338"/>
    <w:rPr>
      <w:rFonts w:ascii="Times New Roman" w:eastAsia="Times New Roman" w:hAnsi="Times New Roman" w:cs="Times New Roman"/>
      <w:b/>
      <w:color w:val="000000"/>
      <w:sz w:val="20"/>
      <w:szCs w:val="20"/>
      <w:lang w:eastAsia="tr-TR"/>
    </w:rPr>
  </w:style>
  <w:style w:type="character" w:customStyle="1" w:styleId="Balk5Char">
    <w:name w:val="Başlık 5 Char"/>
    <w:basedOn w:val="VarsaylanParagrafYazTipi"/>
    <w:link w:val="Balk5"/>
    <w:rsid w:val="005B7338"/>
    <w:rPr>
      <w:rFonts w:ascii="Times New Roman" w:eastAsia="Times New Roman" w:hAnsi="Times New Roman" w:cs="Times New Roman"/>
      <w:b/>
      <w:color w:val="000000"/>
      <w:sz w:val="24"/>
      <w:szCs w:val="20"/>
      <w:lang w:eastAsia="tr-TR"/>
    </w:rPr>
  </w:style>
  <w:style w:type="character" w:customStyle="1" w:styleId="Balk6Char">
    <w:name w:val="Başlık 6 Char"/>
    <w:basedOn w:val="VarsaylanParagrafYazTipi"/>
    <w:link w:val="Balk6"/>
    <w:rsid w:val="005B7338"/>
    <w:rPr>
      <w:rFonts w:ascii="Times New Roman" w:eastAsia="Times New Roman" w:hAnsi="Times New Roman" w:cs="Times New Roman"/>
      <w:b/>
      <w:color w:val="000000"/>
      <w:sz w:val="24"/>
      <w:szCs w:val="20"/>
      <w:lang w:eastAsia="tr-TR"/>
    </w:rPr>
  </w:style>
  <w:style w:type="character" w:customStyle="1" w:styleId="Balk7Char">
    <w:name w:val="Başlık 7 Char"/>
    <w:basedOn w:val="VarsaylanParagrafYazTipi"/>
    <w:link w:val="Balk7"/>
    <w:rsid w:val="005B7338"/>
    <w:rPr>
      <w:rFonts w:ascii="Times New Roman" w:eastAsia="Times New Roman" w:hAnsi="Times New Roman" w:cs="Times New Roman"/>
      <w:b/>
      <w:color w:val="000000"/>
      <w:sz w:val="24"/>
      <w:szCs w:val="20"/>
      <w:lang w:eastAsia="tr-TR"/>
    </w:rPr>
  </w:style>
  <w:style w:type="character" w:customStyle="1" w:styleId="Balk8Char">
    <w:name w:val="Başlık 8 Char"/>
    <w:basedOn w:val="VarsaylanParagrafYazTipi"/>
    <w:link w:val="Balk8"/>
    <w:rsid w:val="005B7338"/>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5B7338"/>
    <w:rPr>
      <w:rFonts w:ascii="Arial" w:eastAsia="Times New Roman" w:hAnsi="Arial" w:cs="Times New Roman"/>
      <w:b/>
      <w:sz w:val="24"/>
      <w:szCs w:val="20"/>
      <w:lang w:eastAsia="tr-TR"/>
    </w:rPr>
  </w:style>
  <w:style w:type="paragraph" w:styleId="GvdeMetni">
    <w:name w:val="Body Text"/>
    <w:basedOn w:val="Normal"/>
    <w:link w:val="GvdeMetniChar"/>
    <w:rsid w:val="005B7338"/>
    <w:pPr>
      <w:spacing w:line="360" w:lineRule="auto"/>
      <w:jc w:val="both"/>
    </w:pPr>
    <w:rPr>
      <w:rFonts w:ascii="Arial" w:hAnsi="Arial"/>
      <w:b/>
      <w:sz w:val="20"/>
    </w:rPr>
  </w:style>
  <w:style w:type="character" w:customStyle="1" w:styleId="GvdeMetniChar">
    <w:name w:val="Gövde Metni Char"/>
    <w:basedOn w:val="VarsaylanParagrafYazTipi"/>
    <w:link w:val="GvdeMetni"/>
    <w:rsid w:val="005B7338"/>
    <w:rPr>
      <w:rFonts w:ascii="Arial" w:eastAsia="Times New Roman" w:hAnsi="Arial" w:cs="Times New Roman"/>
      <w:b/>
      <w:color w:val="000000"/>
      <w:sz w:val="20"/>
      <w:szCs w:val="20"/>
      <w:lang w:eastAsia="tr-TR"/>
    </w:rPr>
  </w:style>
  <w:style w:type="paragraph" w:styleId="DipnotMetni">
    <w:name w:val="footnote text"/>
    <w:aliases w:val="Dipnot Metni Char Char Char,Dipnot Metni Char Char"/>
    <w:basedOn w:val="Normal"/>
    <w:link w:val="DipnotMetniChar"/>
    <w:semiHidden/>
    <w:rsid w:val="005B7338"/>
    <w:rPr>
      <w:sz w:val="20"/>
    </w:rPr>
  </w:style>
  <w:style w:type="character" w:customStyle="1" w:styleId="DipnotMetniChar">
    <w:name w:val="Dipnot Metni Char"/>
    <w:aliases w:val="Dipnot Metni Char Char Char Char,Dipnot Metni Char Char Char1"/>
    <w:basedOn w:val="VarsaylanParagrafYazTipi"/>
    <w:link w:val="DipnotMetni"/>
    <w:semiHidden/>
    <w:rsid w:val="005B7338"/>
    <w:rPr>
      <w:rFonts w:ascii="Times New Roman" w:eastAsia="Times New Roman" w:hAnsi="Times New Roman" w:cs="Times New Roman"/>
      <w:color w:val="000000"/>
      <w:sz w:val="20"/>
      <w:szCs w:val="20"/>
      <w:lang w:eastAsia="tr-TR"/>
    </w:rPr>
  </w:style>
  <w:style w:type="paragraph" w:customStyle="1" w:styleId="BodyText21">
    <w:name w:val="Body Text 21"/>
    <w:basedOn w:val="Normal"/>
    <w:link w:val="BodyText2Char"/>
    <w:rsid w:val="005B7338"/>
    <w:rPr>
      <w:sz w:val="20"/>
    </w:rPr>
  </w:style>
  <w:style w:type="character" w:customStyle="1" w:styleId="BodyText2Char">
    <w:name w:val="Body Text 2 Char"/>
    <w:link w:val="BodyText21"/>
    <w:rsid w:val="005B7338"/>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5B7338"/>
    <w:pPr>
      <w:jc w:val="center"/>
    </w:pPr>
    <w:rPr>
      <w:b/>
      <w:sz w:val="24"/>
    </w:rPr>
  </w:style>
  <w:style w:type="character" w:customStyle="1" w:styleId="KonuBalChar">
    <w:name w:val="Konu Başlığı Char"/>
    <w:basedOn w:val="VarsaylanParagrafYazTipi"/>
    <w:link w:val="KonuBal"/>
    <w:rsid w:val="005B7338"/>
    <w:rPr>
      <w:rFonts w:ascii="Times New Roman" w:eastAsia="Times New Roman" w:hAnsi="Times New Roman" w:cs="Times New Roman"/>
      <w:b/>
      <w:color w:val="000000"/>
      <w:sz w:val="24"/>
      <w:szCs w:val="20"/>
      <w:lang w:eastAsia="tr-TR"/>
    </w:rPr>
  </w:style>
  <w:style w:type="paragraph" w:customStyle="1" w:styleId="BodyTextIndent21">
    <w:name w:val="Body Text Indent 21"/>
    <w:basedOn w:val="Normal"/>
    <w:rsid w:val="005B7338"/>
    <w:pPr>
      <w:ind w:firstLine="708"/>
      <w:jc w:val="both"/>
    </w:pPr>
    <w:rPr>
      <w:b/>
      <w:sz w:val="24"/>
    </w:rPr>
  </w:style>
  <w:style w:type="paragraph" w:customStyle="1" w:styleId="BodyTextIndent31">
    <w:name w:val="Body Text Indent 31"/>
    <w:basedOn w:val="Normal"/>
    <w:rsid w:val="005B7338"/>
    <w:pPr>
      <w:ind w:firstLine="708"/>
      <w:jc w:val="both"/>
    </w:pPr>
    <w:rPr>
      <w:sz w:val="24"/>
    </w:rPr>
  </w:style>
  <w:style w:type="paragraph" w:customStyle="1" w:styleId="DocumentMap1">
    <w:name w:val="Document Map1"/>
    <w:basedOn w:val="Normal"/>
    <w:rsid w:val="005B7338"/>
    <w:pPr>
      <w:shd w:val="clear" w:color="auto" w:fill="000080"/>
    </w:pPr>
    <w:rPr>
      <w:rFonts w:ascii="Tahoma" w:hAnsi="Tahoma"/>
    </w:rPr>
  </w:style>
  <w:style w:type="paragraph" w:customStyle="1" w:styleId="BodyText31">
    <w:name w:val="Body Text 31"/>
    <w:basedOn w:val="Normal"/>
    <w:rsid w:val="005B7338"/>
    <w:pPr>
      <w:spacing w:line="260" w:lineRule="auto"/>
      <w:jc w:val="both"/>
    </w:pPr>
    <w:rPr>
      <w:sz w:val="24"/>
    </w:rPr>
  </w:style>
  <w:style w:type="paragraph" w:styleId="AltBilgi">
    <w:name w:val="footer"/>
    <w:basedOn w:val="Normal"/>
    <w:link w:val="AltBilgiChar"/>
    <w:rsid w:val="005B7338"/>
    <w:pPr>
      <w:tabs>
        <w:tab w:val="center" w:pos="4536"/>
        <w:tab w:val="right" w:pos="9072"/>
      </w:tabs>
    </w:pPr>
  </w:style>
  <w:style w:type="character" w:customStyle="1" w:styleId="AltBilgiChar">
    <w:name w:val="Alt Bilgi Char"/>
    <w:basedOn w:val="VarsaylanParagrafYazTipi"/>
    <w:link w:val="AltBilgi"/>
    <w:rsid w:val="005B7338"/>
    <w:rPr>
      <w:rFonts w:ascii="Times New Roman" w:eastAsia="Times New Roman" w:hAnsi="Times New Roman" w:cs="Times New Roman"/>
      <w:color w:val="000000"/>
      <w:szCs w:val="20"/>
      <w:lang w:eastAsia="tr-TR"/>
    </w:rPr>
  </w:style>
  <w:style w:type="character" w:styleId="SayfaNumaras">
    <w:name w:val="page number"/>
    <w:basedOn w:val="VarsaylanParagrafYazTipi"/>
    <w:rsid w:val="005B7338"/>
  </w:style>
  <w:style w:type="paragraph" w:styleId="stBilgi">
    <w:name w:val="header"/>
    <w:basedOn w:val="Normal"/>
    <w:link w:val="stBilgiChar"/>
    <w:rsid w:val="005B7338"/>
    <w:pPr>
      <w:tabs>
        <w:tab w:val="center" w:pos="4536"/>
        <w:tab w:val="right" w:pos="9072"/>
      </w:tabs>
    </w:pPr>
  </w:style>
  <w:style w:type="character" w:customStyle="1" w:styleId="stBilgiChar">
    <w:name w:val="Üst Bilgi Char"/>
    <w:basedOn w:val="VarsaylanParagrafYazTipi"/>
    <w:link w:val="stBilgi"/>
    <w:rsid w:val="005B7338"/>
    <w:rPr>
      <w:rFonts w:ascii="Times New Roman" w:eastAsia="Times New Roman" w:hAnsi="Times New Roman" w:cs="Times New Roman"/>
      <w:color w:val="000000"/>
      <w:szCs w:val="20"/>
      <w:lang w:eastAsia="tr-TR"/>
    </w:rPr>
  </w:style>
  <w:style w:type="paragraph" w:customStyle="1" w:styleId="BlockText1">
    <w:name w:val="Block Text1"/>
    <w:basedOn w:val="Normal"/>
    <w:rsid w:val="005B7338"/>
    <w:pPr>
      <w:ind w:left="142" w:right="4" w:firstLine="1274"/>
      <w:jc w:val="both"/>
    </w:pPr>
    <w:rPr>
      <w:rFonts w:ascii="Arial" w:hAnsi="Arial"/>
      <w:sz w:val="24"/>
    </w:rPr>
  </w:style>
  <w:style w:type="paragraph" w:styleId="GvdeMetniGirintisi">
    <w:name w:val="Body Text Indent"/>
    <w:basedOn w:val="Normal"/>
    <w:link w:val="GvdeMetniGirintisiChar"/>
    <w:rsid w:val="005B7338"/>
    <w:pPr>
      <w:tabs>
        <w:tab w:val="left" w:pos="993"/>
        <w:tab w:val="left" w:pos="1305"/>
      </w:tabs>
      <w:ind w:left="851" w:hanging="333"/>
      <w:jc w:val="both"/>
    </w:pPr>
    <w:rPr>
      <w:sz w:val="24"/>
    </w:rPr>
  </w:style>
  <w:style w:type="character" w:customStyle="1" w:styleId="GvdeMetniGirintisiChar">
    <w:name w:val="Gövde Metni Girintisi Char"/>
    <w:basedOn w:val="VarsaylanParagrafYazTipi"/>
    <w:link w:val="GvdeMetniGirintisi"/>
    <w:rsid w:val="005B7338"/>
    <w:rPr>
      <w:rFonts w:ascii="Times New Roman" w:eastAsia="Times New Roman" w:hAnsi="Times New Roman" w:cs="Times New Roman"/>
      <w:color w:val="000000"/>
      <w:sz w:val="24"/>
      <w:szCs w:val="20"/>
      <w:lang w:eastAsia="tr-TR"/>
    </w:rPr>
  </w:style>
  <w:style w:type="paragraph" w:styleId="GvdeMetniGirintisi2">
    <w:name w:val="Body Text Indent 2"/>
    <w:basedOn w:val="Normal"/>
    <w:link w:val="GvdeMetniGirintisi2Char"/>
    <w:rsid w:val="005B7338"/>
    <w:pPr>
      <w:tabs>
        <w:tab w:val="left" w:pos="851"/>
        <w:tab w:val="left" w:pos="1305"/>
      </w:tabs>
      <w:ind w:hanging="191"/>
      <w:jc w:val="both"/>
    </w:pPr>
    <w:rPr>
      <w:sz w:val="24"/>
    </w:rPr>
  </w:style>
  <w:style w:type="character" w:customStyle="1" w:styleId="GvdeMetniGirintisi2Char">
    <w:name w:val="Gövde Metni Girintisi 2 Char"/>
    <w:basedOn w:val="VarsaylanParagrafYazTipi"/>
    <w:link w:val="GvdeMetniGirintisi2"/>
    <w:rsid w:val="005B7338"/>
    <w:rPr>
      <w:rFonts w:ascii="Times New Roman" w:eastAsia="Times New Roman" w:hAnsi="Times New Roman" w:cs="Times New Roman"/>
      <w:color w:val="000000"/>
      <w:sz w:val="24"/>
      <w:szCs w:val="20"/>
      <w:lang w:eastAsia="tr-TR"/>
    </w:rPr>
  </w:style>
  <w:style w:type="paragraph" w:styleId="BalonMetni">
    <w:name w:val="Balloon Text"/>
    <w:basedOn w:val="Normal"/>
    <w:link w:val="BalonMetniChar"/>
    <w:semiHidden/>
    <w:rsid w:val="005B7338"/>
    <w:rPr>
      <w:rFonts w:ascii="Tahoma" w:hAnsi="Tahoma" w:cs="Tahoma"/>
      <w:sz w:val="16"/>
      <w:szCs w:val="16"/>
    </w:rPr>
  </w:style>
  <w:style w:type="character" w:customStyle="1" w:styleId="BalonMetniChar">
    <w:name w:val="Balon Metni Char"/>
    <w:basedOn w:val="VarsaylanParagrafYazTipi"/>
    <w:link w:val="BalonMetni"/>
    <w:semiHidden/>
    <w:rsid w:val="005B7338"/>
    <w:rPr>
      <w:rFonts w:ascii="Tahoma" w:eastAsia="Times New Roman" w:hAnsi="Tahoma" w:cs="Tahoma"/>
      <w:color w:val="000000"/>
      <w:sz w:val="16"/>
      <w:szCs w:val="16"/>
      <w:lang w:eastAsia="tr-TR"/>
    </w:rPr>
  </w:style>
  <w:style w:type="paragraph" w:styleId="GvdeMetni2">
    <w:name w:val="Body Text 2"/>
    <w:basedOn w:val="Normal"/>
    <w:link w:val="GvdeMetni2Char"/>
    <w:rsid w:val="005B7338"/>
    <w:pPr>
      <w:spacing w:after="120" w:line="480" w:lineRule="auto"/>
    </w:pPr>
  </w:style>
  <w:style w:type="character" w:customStyle="1" w:styleId="GvdeMetni2Char">
    <w:name w:val="Gövde Metni 2 Char"/>
    <w:basedOn w:val="VarsaylanParagrafYazTipi"/>
    <w:link w:val="GvdeMetni2"/>
    <w:rsid w:val="005B7338"/>
    <w:rPr>
      <w:rFonts w:ascii="Times New Roman" w:eastAsia="Times New Roman" w:hAnsi="Times New Roman" w:cs="Times New Roman"/>
      <w:color w:val="000000"/>
      <w:szCs w:val="20"/>
      <w:lang w:eastAsia="tr-TR"/>
    </w:rPr>
  </w:style>
  <w:style w:type="paragraph" w:customStyle="1" w:styleId="h">
    <w:name w:val="h"/>
    <w:basedOn w:val="Normal"/>
    <w:rsid w:val="005B7338"/>
    <w:pPr>
      <w:suppressAutoHyphens/>
      <w:jc w:val="both"/>
    </w:pPr>
    <w:rPr>
      <w:color w:val="auto"/>
      <w:sz w:val="24"/>
      <w:lang w:val="en-US"/>
    </w:rPr>
  </w:style>
  <w:style w:type="paragraph" w:styleId="Liste">
    <w:name w:val="List"/>
    <w:basedOn w:val="Normal"/>
    <w:rsid w:val="005B7338"/>
    <w:pPr>
      <w:ind w:left="283" w:hanging="283"/>
    </w:pPr>
  </w:style>
  <w:style w:type="paragraph" w:styleId="Liste2">
    <w:name w:val="List 2"/>
    <w:basedOn w:val="Normal"/>
    <w:rsid w:val="005B7338"/>
    <w:pPr>
      <w:ind w:left="566" w:hanging="283"/>
    </w:pPr>
  </w:style>
  <w:style w:type="paragraph" w:styleId="Liste3">
    <w:name w:val="List 3"/>
    <w:basedOn w:val="Normal"/>
    <w:rsid w:val="005B7338"/>
    <w:pPr>
      <w:ind w:left="849" w:hanging="283"/>
    </w:pPr>
  </w:style>
  <w:style w:type="paragraph" w:styleId="Liste4">
    <w:name w:val="List 4"/>
    <w:basedOn w:val="Normal"/>
    <w:rsid w:val="005B7338"/>
    <w:pPr>
      <w:ind w:left="1132" w:hanging="283"/>
    </w:pPr>
  </w:style>
  <w:style w:type="paragraph" w:styleId="Liste5">
    <w:name w:val="List 5"/>
    <w:basedOn w:val="Normal"/>
    <w:rsid w:val="005B7338"/>
    <w:pPr>
      <w:ind w:left="1415" w:hanging="283"/>
    </w:pPr>
  </w:style>
  <w:style w:type="paragraph" w:styleId="Tarih">
    <w:name w:val="Date"/>
    <w:basedOn w:val="Normal"/>
    <w:next w:val="Normal"/>
    <w:link w:val="TarihChar"/>
    <w:rsid w:val="005B7338"/>
  </w:style>
  <w:style w:type="character" w:customStyle="1" w:styleId="TarihChar">
    <w:name w:val="Tarih Char"/>
    <w:basedOn w:val="VarsaylanParagrafYazTipi"/>
    <w:link w:val="Tarih"/>
    <w:rsid w:val="005B7338"/>
    <w:rPr>
      <w:rFonts w:ascii="Times New Roman" w:eastAsia="Times New Roman" w:hAnsi="Times New Roman" w:cs="Times New Roman"/>
      <w:color w:val="000000"/>
      <w:szCs w:val="20"/>
      <w:lang w:eastAsia="tr-TR"/>
    </w:rPr>
  </w:style>
  <w:style w:type="paragraph" w:styleId="ListeMaddemi">
    <w:name w:val="List Bullet"/>
    <w:basedOn w:val="Normal"/>
    <w:rsid w:val="005B7338"/>
    <w:pPr>
      <w:numPr>
        <w:numId w:val="11"/>
      </w:numPr>
    </w:pPr>
  </w:style>
  <w:style w:type="paragraph" w:styleId="ListeDevam">
    <w:name w:val="List Continue"/>
    <w:basedOn w:val="Normal"/>
    <w:rsid w:val="005B7338"/>
    <w:pPr>
      <w:spacing w:after="120"/>
      <w:ind w:left="283"/>
    </w:pPr>
  </w:style>
  <w:style w:type="character" w:customStyle="1" w:styleId="normal1">
    <w:name w:val="normal1"/>
    <w:basedOn w:val="VarsaylanParagrafYazTipi"/>
    <w:rsid w:val="005B7338"/>
  </w:style>
  <w:style w:type="character" w:styleId="DipnotBavurusu">
    <w:name w:val="footnote reference"/>
    <w:rsid w:val="005B7338"/>
    <w:rPr>
      <w:vertAlign w:val="superscript"/>
    </w:rPr>
  </w:style>
  <w:style w:type="paragraph" w:styleId="GvdeMetniGirintisi3">
    <w:name w:val="Body Text Indent 3"/>
    <w:basedOn w:val="Normal"/>
    <w:link w:val="GvdeMetniGirintisi3Char"/>
    <w:rsid w:val="005B7338"/>
    <w:pPr>
      <w:overflowPunct/>
      <w:autoSpaceDE/>
      <w:autoSpaceDN/>
      <w:adjustRightInd/>
      <w:spacing w:after="120"/>
      <w:ind w:left="283"/>
      <w:textAlignment w:val="auto"/>
    </w:pPr>
    <w:rPr>
      <w:color w:val="auto"/>
      <w:sz w:val="16"/>
      <w:szCs w:val="16"/>
    </w:rPr>
  </w:style>
  <w:style w:type="character" w:customStyle="1" w:styleId="GvdeMetniGirintisi3Char">
    <w:name w:val="Gövde Metni Girintisi 3 Char"/>
    <w:basedOn w:val="VarsaylanParagrafYazTipi"/>
    <w:link w:val="GvdeMetniGirintisi3"/>
    <w:rsid w:val="005B7338"/>
    <w:rPr>
      <w:rFonts w:ascii="Times New Roman" w:eastAsia="Times New Roman" w:hAnsi="Times New Roman" w:cs="Times New Roman"/>
      <w:sz w:val="16"/>
      <w:szCs w:val="16"/>
      <w:lang w:eastAsia="tr-TR"/>
    </w:rPr>
  </w:style>
  <w:style w:type="paragraph" w:customStyle="1" w:styleId="GvdeMetniGirintisi21">
    <w:name w:val="Gövde Metni Girintisi 21"/>
    <w:basedOn w:val="Normal"/>
    <w:rsid w:val="005B7338"/>
    <w:pPr>
      <w:ind w:firstLine="708"/>
      <w:jc w:val="both"/>
    </w:pPr>
    <w:rPr>
      <w:b/>
      <w:sz w:val="24"/>
    </w:rPr>
  </w:style>
  <w:style w:type="paragraph" w:styleId="ListeParagraf">
    <w:name w:val="List Paragraph"/>
    <w:basedOn w:val="Normal"/>
    <w:uiPriority w:val="99"/>
    <w:qFormat/>
    <w:rsid w:val="005B7338"/>
    <w:pPr>
      <w:overflowPunct/>
      <w:autoSpaceDE/>
      <w:autoSpaceDN/>
      <w:adjustRightInd/>
      <w:spacing w:after="200" w:line="276" w:lineRule="auto"/>
      <w:ind w:left="720"/>
      <w:textAlignment w:val="auto"/>
    </w:pPr>
    <w:rPr>
      <w:rFonts w:ascii="Calibri" w:eastAsia="Calibri" w:hAnsi="Calibri" w:cs="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8</Pages>
  <Words>2997</Words>
  <Characters>17087</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naide</dc:creator>
  <cp:keywords/>
  <dc:description/>
  <cp:lastModifiedBy>Memnune Sıla Sönmez</cp:lastModifiedBy>
  <cp:revision>73</cp:revision>
  <dcterms:created xsi:type="dcterms:W3CDTF">2012-12-12T07:57:00Z</dcterms:created>
  <dcterms:modified xsi:type="dcterms:W3CDTF">2026-04-15T07:52:00Z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datetime=2026-04-15T07:52:35.061Z</vt:lpwstr>
  </property>
</Properties>
</file>